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0416" w14:textId="5651F69C" w:rsidR="003348A8" w:rsidRPr="00CA453C" w:rsidRDefault="003348A8">
      <w:pPr>
        <w:rPr>
          <w:rFonts w:ascii="Lato" w:hAnsi="Lato"/>
        </w:rPr>
      </w:pPr>
      <w:r w:rsidRPr="00CA453C">
        <w:rPr>
          <w:rFonts w:ascii="Lato" w:hAnsi="Lato"/>
          <w:noProof/>
        </w:rPr>
        <w:drawing>
          <wp:anchor distT="0" distB="0" distL="114300" distR="114300" simplePos="0" relativeHeight="251659264" behindDoc="1" locked="0" layoutInCell="1" allowOverlap="1" wp14:anchorId="2E2BBAFC" wp14:editId="676CCFCB">
            <wp:simplePos x="0" y="0"/>
            <wp:positionH relativeFrom="column">
              <wp:posOffset>0</wp:posOffset>
            </wp:positionH>
            <wp:positionV relativeFrom="paragraph">
              <wp:posOffset>635</wp:posOffset>
            </wp:positionV>
            <wp:extent cx="5731510" cy="760095"/>
            <wp:effectExtent l="0" t="0" r="2540" b="1905"/>
            <wp:wrapTight wrapText="bothSides">
              <wp:wrapPolygon edited="0">
                <wp:start x="0" y="0"/>
                <wp:lineTo x="0" y="21113"/>
                <wp:lineTo x="21538" y="21113"/>
                <wp:lineTo x="21538" y="0"/>
                <wp:lineTo x="0" y="0"/>
              </wp:wrapPolygon>
            </wp:wrapTight>
            <wp:docPr id="2" name="Picture 2" descr="Black text 'nyds' with a blue outline on the 'y'. An orange and a blue blob: where they intersect they are red. Black text 'National Youth Disability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nyds' with a blue outline on the 'y'. An orange and a blue blob: where they intersect they are red. Black text 'National Youth Disability Summit'"/>
                    <pic:cNvPicPr/>
                  </pic:nvPicPr>
                  <pic:blipFill>
                    <a:blip r:embed="rId7">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p>
    <w:p w14:paraId="3BD2501D" w14:textId="77777777" w:rsidR="00CA453C" w:rsidRDefault="00CA453C" w:rsidP="00CA453C">
      <w:pPr>
        <w:pStyle w:val="Heading1"/>
        <w:jc w:val="center"/>
        <w:rPr>
          <w:rFonts w:ascii="Lato" w:hAnsi="Lato"/>
          <w:color w:val="F68E1E"/>
          <w:sz w:val="60"/>
          <w:szCs w:val="60"/>
        </w:rPr>
      </w:pPr>
    </w:p>
    <w:p w14:paraId="3D06BAE6" w14:textId="5192449B"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What young people with</w:t>
      </w:r>
    </w:p>
    <w:p w14:paraId="2A34CE8B" w14:textId="77777777"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disability said:</w:t>
      </w:r>
    </w:p>
    <w:p w14:paraId="5215AD6D" w14:textId="229D2D7A" w:rsidR="001D2DD1" w:rsidRDefault="001A6394" w:rsidP="00CA453C">
      <w:pPr>
        <w:pStyle w:val="Heading1"/>
        <w:jc w:val="center"/>
        <w:rPr>
          <w:rFonts w:ascii="Lato" w:hAnsi="Lato"/>
          <w:b/>
          <w:bCs/>
          <w:color w:val="F68E1E"/>
          <w:sz w:val="60"/>
          <w:szCs w:val="60"/>
        </w:rPr>
      </w:pPr>
      <w:r>
        <w:rPr>
          <w:rFonts w:ascii="Lato" w:hAnsi="Lato"/>
          <w:b/>
          <w:bCs/>
          <w:color w:val="F68E1E"/>
          <w:sz w:val="60"/>
          <w:szCs w:val="60"/>
        </w:rPr>
        <w:t>Mental Health + Wellbeing</w:t>
      </w:r>
    </w:p>
    <w:p w14:paraId="3D8C4B78" w14:textId="3A255366" w:rsidR="00CA453C" w:rsidRDefault="00CA453C" w:rsidP="00CA453C">
      <w:pPr>
        <w:jc w:val="center"/>
        <w:rPr>
          <w:rFonts w:ascii="Lato" w:hAnsi="Lato"/>
          <w:b/>
          <w:bCs/>
          <w:sz w:val="28"/>
          <w:szCs w:val="28"/>
        </w:rPr>
      </w:pPr>
    </w:p>
    <w:p w14:paraId="70B31C1D" w14:textId="47666061" w:rsidR="00CA453C" w:rsidRPr="00CA453C" w:rsidRDefault="003348A8" w:rsidP="00CA453C">
      <w:pPr>
        <w:jc w:val="center"/>
        <w:rPr>
          <w:rFonts w:ascii="Lato" w:hAnsi="Lato"/>
          <w:b/>
          <w:bCs/>
          <w:sz w:val="28"/>
          <w:szCs w:val="28"/>
        </w:rPr>
      </w:pPr>
      <w:r w:rsidRPr="00CA453C">
        <w:rPr>
          <w:rFonts w:ascii="Lato" w:hAnsi="Lato"/>
          <w:b/>
          <w:bCs/>
          <w:noProof/>
          <w:sz w:val="28"/>
          <w:szCs w:val="28"/>
        </w:rPr>
        <w:drawing>
          <wp:anchor distT="0" distB="0" distL="114300" distR="114300" simplePos="0" relativeHeight="251661312" behindDoc="1" locked="0" layoutInCell="1" allowOverlap="1" wp14:anchorId="7C4373E8" wp14:editId="093D03E1">
            <wp:simplePos x="0" y="0"/>
            <wp:positionH relativeFrom="page">
              <wp:posOffset>0</wp:posOffset>
            </wp:positionH>
            <wp:positionV relativeFrom="bottomMargin">
              <wp:posOffset>-5563870</wp:posOffset>
            </wp:positionV>
            <wp:extent cx="8078400" cy="6188400"/>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CA453C" w:rsidRPr="00CA453C">
        <w:rPr>
          <w:rFonts w:ascii="Lato" w:hAnsi="Lato"/>
          <w:b/>
          <w:bCs/>
          <w:sz w:val="28"/>
          <w:szCs w:val="28"/>
        </w:rPr>
        <w:t>Insights, ideas</w:t>
      </w:r>
      <w:r w:rsidR="00CA453C">
        <w:rPr>
          <w:rFonts w:ascii="Lato" w:hAnsi="Lato"/>
          <w:b/>
          <w:bCs/>
          <w:sz w:val="28"/>
          <w:szCs w:val="28"/>
        </w:rPr>
        <w:t>,</w:t>
      </w:r>
      <w:r w:rsidR="00CA453C" w:rsidRPr="00CA453C">
        <w:rPr>
          <w:rFonts w:ascii="Lato" w:hAnsi="Lato"/>
          <w:b/>
          <w:bCs/>
          <w:sz w:val="28"/>
          <w:szCs w:val="28"/>
        </w:rPr>
        <w:t xml:space="preserve"> and solutions from young people with disability</w:t>
      </w:r>
    </w:p>
    <w:p w14:paraId="65354F54" w14:textId="77777777" w:rsidR="00CA453C" w:rsidRDefault="00CA453C" w:rsidP="00CA453C">
      <w:pPr>
        <w:jc w:val="center"/>
        <w:rPr>
          <w:rFonts w:ascii="Lato" w:hAnsi="Lato"/>
          <w:b/>
          <w:bCs/>
          <w:sz w:val="28"/>
          <w:szCs w:val="28"/>
        </w:rPr>
      </w:pPr>
      <w:r w:rsidRPr="00CA453C">
        <w:rPr>
          <w:rFonts w:ascii="Lato" w:hAnsi="Lato"/>
          <w:b/>
          <w:bCs/>
          <w:sz w:val="28"/>
          <w:szCs w:val="28"/>
        </w:rPr>
        <w:t>The outcomes of the inaugural National Youth Disability Summit</w:t>
      </w:r>
    </w:p>
    <w:p w14:paraId="1B401C7D" w14:textId="65D9FD55" w:rsidR="003348A8" w:rsidRPr="00CA453C" w:rsidRDefault="00CA453C" w:rsidP="00CA453C">
      <w:pPr>
        <w:jc w:val="center"/>
        <w:rPr>
          <w:rFonts w:ascii="Lato" w:hAnsi="Lato"/>
        </w:rPr>
      </w:pPr>
      <w:r>
        <w:rPr>
          <w:rFonts w:ascii="Lato" w:hAnsi="Lato"/>
          <w:noProof/>
        </w:rPr>
        <w:drawing>
          <wp:anchor distT="0" distB="0" distL="114300" distR="114300" simplePos="0" relativeHeight="251671552" behindDoc="1" locked="0" layoutInCell="1" allowOverlap="1" wp14:anchorId="166A8F62" wp14:editId="2C6FA9FE">
            <wp:simplePos x="0" y="0"/>
            <wp:positionH relativeFrom="column">
              <wp:posOffset>4305692</wp:posOffset>
            </wp:positionH>
            <wp:positionV relativeFrom="bottomMargin">
              <wp:posOffset>-1176439</wp:posOffset>
            </wp:positionV>
            <wp:extent cx="2296800" cy="2296800"/>
            <wp:effectExtent l="0" t="0" r="0" b="0"/>
            <wp:wrapTight wrapText="bothSides">
              <wp:wrapPolygon edited="0">
                <wp:start x="11108" y="1433"/>
                <wp:lineTo x="5554" y="4479"/>
                <wp:lineTo x="3404" y="6987"/>
                <wp:lineTo x="3404" y="8599"/>
                <wp:lineTo x="4300" y="10391"/>
                <wp:lineTo x="5016" y="10391"/>
                <wp:lineTo x="1254" y="13257"/>
                <wp:lineTo x="896" y="14332"/>
                <wp:lineTo x="2866" y="16124"/>
                <wp:lineTo x="11645" y="16482"/>
                <wp:lineTo x="12720" y="16482"/>
                <wp:lineTo x="19349" y="16124"/>
                <wp:lineTo x="20961" y="13974"/>
                <wp:lineTo x="20065" y="13257"/>
                <wp:lineTo x="15945" y="10391"/>
                <wp:lineTo x="18095" y="7524"/>
                <wp:lineTo x="17378" y="5733"/>
                <wp:lineTo x="17020" y="4658"/>
                <wp:lineTo x="12003" y="1433"/>
                <wp:lineTo x="11108" y="1433"/>
              </wp:wrapPolygon>
            </wp:wrapTight>
            <wp:docPr id="14" name="Picture 14" descr="CYDA logo: green and orange icons with white writing 'CYDA'. Black text below 'Children and Young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800" cy="22968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8"/>
          <w:szCs w:val="28"/>
        </w:rPr>
        <w:t>Presented by Children and Young People with Disability Australia (CYDA)</w:t>
      </w:r>
      <w:r w:rsidRPr="00CA453C">
        <w:rPr>
          <w:rFonts w:ascii="Lato" w:hAnsi="Lato"/>
        </w:rPr>
        <w:t xml:space="preserve"> </w:t>
      </w:r>
      <w:r w:rsidR="003348A8" w:rsidRPr="00CA453C">
        <w:rPr>
          <w:rFonts w:ascii="Lato" w:hAnsi="Lato"/>
        </w:rPr>
        <w:br w:type="page"/>
      </w:r>
    </w:p>
    <w:p w14:paraId="427FE4EC" w14:textId="1EF0BBB0" w:rsidR="00CA453C" w:rsidRPr="00CA453C" w:rsidRDefault="00CA453C">
      <w:pPr>
        <w:rPr>
          <w:rFonts w:ascii="Lato" w:hAnsi="Lato"/>
        </w:rPr>
      </w:pPr>
      <w:r>
        <w:rPr>
          <w:noProof/>
        </w:rPr>
        <w:lastRenderedPageBreak/>
        <w:drawing>
          <wp:anchor distT="0" distB="0" distL="114300" distR="114300" simplePos="0" relativeHeight="251672576" behindDoc="1" locked="0" layoutInCell="1" allowOverlap="1" wp14:anchorId="145D1466" wp14:editId="62664A4B">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15" name="Picture 1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CB4D" w14:textId="6091DFD5" w:rsidR="000E6301" w:rsidRPr="00CA453C" w:rsidRDefault="00AC431D">
      <w:pPr>
        <w:rPr>
          <w:rFonts w:ascii="Lato" w:hAnsi="Lato"/>
        </w:rPr>
      </w:pPr>
      <w:r w:rsidRPr="00CA453C">
        <w:rPr>
          <w:rFonts w:ascii="Lato" w:hAnsi="Lato"/>
          <w:noProof/>
        </w:rPr>
        <mc:AlternateContent>
          <mc:Choice Requires="wps">
            <w:drawing>
              <wp:anchor distT="0" distB="0" distL="114300" distR="114300" simplePos="0" relativeHeight="251670528" behindDoc="0" locked="0" layoutInCell="1" allowOverlap="1" wp14:anchorId="1FB6AF47" wp14:editId="54C0E1FA">
                <wp:simplePos x="0" y="0"/>
                <wp:positionH relativeFrom="margin">
                  <wp:posOffset>-335280</wp:posOffset>
                </wp:positionH>
                <wp:positionV relativeFrom="page">
                  <wp:posOffset>1219200</wp:posOffset>
                </wp:positionV>
                <wp:extent cx="6400800" cy="9525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0800" cy="9525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23BDD547"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44ABD69D" w14:textId="77777777" w:rsidR="00AC431D" w:rsidRPr="00462F7F" w:rsidRDefault="00AC431D" w:rsidP="00AC431D">
                            <w:pPr>
                              <w:spacing w:line="276" w:lineRule="auto"/>
                              <w:contextualSpacing/>
                              <w:rPr>
                                <w:rFonts w:ascii="Lato" w:hAnsi="Lato"/>
                                <w:sz w:val="18"/>
                                <w:szCs w:val="18"/>
                              </w:rPr>
                            </w:pPr>
                          </w:p>
                          <w:p w14:paraId="0F552C5D" w14:textId="77777777" w:rsidR="00AC431D" w:rsidRPr="00CA453C" w:rsidRDefault="00AC431D" w:rsidP="00AC431D">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5193B1C4" w14:textId="77777777" w:rsidR="00AC431D" w:rsidRPr="00CA453C" w:rsidRDefault="00AC431D" w:rsidP="00AC431D">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0"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2A179F12"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73E3A79" w14:textId="77777777" w:rsidR="00AC431D" w:rsidRPr="00462F7F" w:rsidRDefault="00AC431D" w:rsidP="00AC431D">
                            <w:pPr>
                              <w:contextualSpacing/>
                              <w:rPr>
                                <w:rFonts w:ascii="Lato" w:hAnsi="Lato" w:cstheme="minorHAnsi"/>
                                <w:sz w:val="20"/>
                                <w:szCs w:val="20"/>
                              </w:rPr>
                            </w:pPr>
                          </w:p>
                          <w:p w14:paraId="595611FE" w14:textId="77777777" w:rsidR="00AC431D" w:rsidRPr="00CA453C" w:rsidRDefault="00AC431D" w:rsidP="00AC431D">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5FD158A"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693027EC"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 xml:space="preserve">Hosted over five days, the Summit was an entirely online conference that offered young people a range of sessions and workshops, the opportunity to meet other young people, share their ideas, </w:t>
                            </w:r>
                            <w:proofErr w:type="gramStart"/>
                            <w:r w:rsidRPr="00CA453C">
                              <w:rPr>
                                <w:rFonts w:ascii="Lato" w:eastAsia="Lato" w:hAnsi="Lato"/>
                                <w:sz w:val="24"/>
                                <w:szCs w:val="24"/>
                              </w:rPr>
                              <w:t>insights</w:t>
                            </w:r>
                            <w:proofErr w:type="gramEnd"/>
                            <w:r w:rsidRPr="00CA453C">
                              <w:rPr>
                                <w:rFonts w:ascii="Lato" w:eastAsia="Lato" w:hAnsi="Lato"/>
                                <w:sz w:val="24"/>
                                <w:szCs w:val="24"/>
                              </w:rPr>
                              <w:t xml:space="preserve">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1A6394" w:rsidRDefault="00CA453C" w:rsidP="00CA453C">
                            <w:pPr>
                              <w:numPr>
                                <w:ilvl w:val="0"/>
                                <w:numId w:val="1"/>
                              </w:numPr>
                              <w:spacing w:after="100"/>
                              <w:rPr>
                                <w:rFonts w:ascii="Lato" w:eastAsia="Lato" w:hAnsi="Lato" w:cstheme="minorHAnsi"/>
                                <w:b/>
                                <w:bCs/>
                                <w:color w:val="E44326"/>
                                <w:sz w:val="24"/>
                                <w:szCs w:val="24"/>
                              </w:rPr>
                            </w:pPr>
                            <w:r w:rsidRPr="001A6394">
                              <w:rPr>
                                <w:rFonts w:ascii="Lato" w:eastAsia="Lato" w:hAnsi="Lato" w:cstheme="minorHAnsi"/>
                                <w:b/>
                                <w:bCs/>
                                <w:color w:val="E44326"/>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9AF57AD" w14:textId="06332AEC" w:rsidR="00CA453C" w:rsidRPr="001A6394" w:rsidRDefault="00CA453C" w:rsidP="00CA453C">
                            <w:pPr>
                              <w:numPr>
                                <w:ilvl w:val="0"/>
                                <w:numId w:val="1"/>
                              </w:numPr>
                              <w:spacing w:after="100"/>
                              <w:rPr>
                                <w:rFonts w:ascii="Lato" w:eastAsia="Lato" w:hAnsi="Lato" w:cstheme="minorHAnsi"/>
                                <w:sz w:val="24"/>
                                <w:szCs w:val="24"/>
                              </w:rPr>
                            </w:pPr>
                            <w:r w:rsidRPr="001A6394">
                              <w:rPr>
                                <w:rFonts w:ascii="Lato" w:eastAsia="Lato" w:hAnsi="Lato" w:cstheme="minorHAnsi"/>
                                <w:sz w:val="24"/>
                                <w:szCs w:val="24"/>
                              </w:rPr>
                              <w:t>Awareness</w:t>
                            </w:r>
                            <w:r w:rsidR="0040521B" w:rsidRPr="001A6394">
                              <w:rPr>
                                <w:rFonts w:ascii="Lato" w:eastAsia="Lato" w:hAnsi="Lato" w:cstheme="minorHAnsi"/>
                                <w:sz w:val="24"/>
                                <w:szCs w:val="24"/>
                              </w:rPr>
                              <w:t xml:space="preserve">, </w:t>
                            </w:r>
                            <w:proofErr w:type="gramStart"/>
                            <w:r w:rsidR="0040521B" w:rsidRPr="001A6394">
                              <w:rPr>
                                <w:rFonts w:ascii="Lato" w:eastAsia="Lato" w:hAnsi="Lato" w:cstheme="minorHAnsi"/>
                                <w:sz w:val="24"/>
                                <w:szCs w:val="24"/>
                              </w:rPr>
                              <w:t>Access</w:t>
                            </w:r>
                            <w:proofErr w:type="gramEnd"/>
                            <w:r w:rsidRPr="001A6394">
                              <w:rPr>
                                <w:rFonts w:ascii="Lato" w:eastAsia="Lato" w:hAnsi="Lato" w:cstheme="minorHAnsi"/>
                                <w:sz w:val="24"/>
                                <w:szCs w:val="24"/>
                              </w:rPr>
                              <w:t xml:space="preserve"> and Inclusion.</w:t>
                            </w:r>
                          </w:p>
                          <w:p w14:paraId="36C35B3E" w14:textId="6400B6D5" w:rsidR="00CA453C" w:rsidRPr="00CA453C" w:rsidRDefault="00CA453C" w:rsidP="00CA453C">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1A6394">
                              <w:rPr>
                                <w:rFonts w:ascii="Lato" w:eastAsia="Lato" w:hAnsi="Lato"/>
                                <w:sz w:val="24"/>
                                <w:szCs w:val="24"/>
                              </w:rPr>
                              <w:t>Mental Health and Wellbeing</w:t>
                            </w:r>
                            <w:r w:rsidRPr="00CA453C">
                              <w:rPr>
                                <w:rFonts w:ascii="Lato" w:eastAsia="Lato" w:hAnsi="Lato"/>
                                <w:sz w:val="24"/>
                                <w:szCs w:val="24"/>
                              </w:rPr>
                              <w:t xml:space="preserve"> day. Four </w:t>
                            </w:r>
                            <w:r w:rsidR="00BA5DE9">
                              <w:rPr>
                                <w:rFonts w:ascii="Lato" w:eastAsia="Lato" w:hAnsi="Lato"/>
                                <w:sz w:val="24"/>
                                <w:szCs w:val="24"/>
                              </w:rPr>
                              <w:t>different</w:t>
                            </w:r>
                            <w:r w:rsidRPr="00CA453C">
                              <w:rPr>
                                <w:rFonts w:ascii="Lato" w:eastAsia="Lato" w:hAnsi="Lato"/>
                                <w:sz w:val="24"/>
                                <w:szCs w:val="24"/>
                              </w:rPr>
                              <w:t xml:space="preserve"> papers </w:t>
                            </w:r>
                            <w:r w:rsidR="00A83146">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E8739BC" w14:textId="7F9039BA" w:rsidR="001D2DD1" w:rsidRPr="00CA453C" w:rsidRDefault="00CA453C" w:rsidP="00CA453C">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B6AF47" id="Text Box 13" o:spid="_x0000_s1026" style="position:absolute;margin-left:-26.4pt;margin-top:96pt;width:7in;height:750pt;z-index:2516705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" stroked="f" strokeweight="3pt">
                <v:fill opacity="41377f"/>
                <v:stroke joinstyle="miter"/>
                <v:textbox>
                  <w:txbxContent>
                    <w:p w14:paraId="23BDD547"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44ABD69D" w14:textId="77777777" w:rsidR="00AC431D" w:rsidRPr="00462F7F" w:rsidRDefault="00AC431D" w:rsidP="00AC431D">
                      <w:pPr>
                        <w:spacing w:line="276" w:lineRule="auto"/>
                        <w:contextualSpacing/>
                        <w:rPr>
                          <w:rFonts w:ascii="Lato" w:hAnsi="Lato"/>
                          <w:sz w:val="18"/>
                          <w:szCs w:val="18"/>
                        </w:rPr>
                      </w:pPr>
                    </w:p>
                    <w:p w14:paraId="0F552C5D" w14:textId="77777777" w:rsidR="00AC431D" w:rsidRPr="00CA453C" w:rsidRDefault="00AC431D" w:rsidP="00AC431D">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5193B1C4" w14:textId="77777777" w:rsidR="00AC431D" w:rsidRPr="00CA453C" w:rsidRDefault="00AC431D" w:rsidP="00AC431D">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1"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2A179F12"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73E3A79" w14:textId="77777777" w:rsidR="00AC431D" w:rsidRPr="00462F7F" w:rsidRDefault="00AC431D" w:rsidP="00AC431D">
                      <w:pPr>
                        <w:contextualSpacing/>
                        <w:rPr>
                          <w:rFonts w:ascii="Lato" w:hAnsi="Lato" w:cstheme="minorHAnsi"/>
                          <w:sz w:val="20"/>
                          <w:szCs w:val="20"/>
                        </w:rPr>
                      </w:pPr>
                    </w:p>
                    <w:p w14:paraId="595611FE" w14:textId="77777777" w:rsidR="00AC431D" w:rsidRPr="00CA453C" w:rsidRDefault="00AC431D" w:rsidP="00AC431D">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5FD158A"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693027EC"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 xml:space="preserve">Hosted over five days, the Summit was an entirely online conference that offered young people a range of sessions and workshops, the opportunity to meet other young people, share their ideas, </w:t>
                      </w:r>
                      <w:proofErr w:type="gramStart"/>
                      <w:r w:rsidRPr="00CA453C">
                        <w:rPr>
                          <w:rFonts w:ascii="Lato" w:eastAsia="Lato" w:hAnsi="Lato"/>
                          <w:sz w:val="24"/>
                          <w:szCs w:val="24"/>
                        </w:rPr>
                        <w:t>insights</w:t>
                      </w:r>
                      <w:proofErr w:type="gramEnd"/>
                      <w:r w:rsidRPr="00CA453C">
                        <w:rPr>
                          <w:rFonts w:ascii="Lato" w:eastAsia="Lato" w:hAnsi="Lato"/>
                          <w:sz w:val="24"/>
                          <w:szCs w:val="24"/>
                        </w:rPr>
                        <w:t xml:space="preserve">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1A6394" w:rsidRDefault="00CA453C" w:rsidP="00CA453C">
                      <w:pPr>
                        <w:numPr>
                          <w:ilvl w:val="0"/>
                          <w:numId w:val="1"/>
                        </w:numPr>
                        <w:spacing w:after="100"/>
                        <w:rPr>
                          <w:rFonts w:ascii="Lato" w:eastAsia="Lato" w:hAnsi="Lato" w:cstheme="minorHAnsi"/>
                          <w:b/>
                          <w:bCs/>
                          <w:color w:val="E44326"/>
                          <w:sz w:val="24"/>
                          <w:szCs w:val="24"/>
                        </w:rPr>
                      </w:pPr>
                      <w:r w:rsidRPr="001A6394">
                        <w:rPr>
                          <w:rFonts w:ascii="Lato" w:eastAsia="Lato" w:hAnsi="Lato" w:cstheme="minorHAnsi"/>
                          <w:b/>
                          <w:bCs/>
                          <w:color w:val="E44326"/>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9AF57AD" w14:textId="06332AEC" w:rsidR="00CA453C" w:rsidRPr="001A6394" w:rsidRDefault="00CA453C" w:rsidP="00CA453C">
                      <w:pPr>
                        <w:numPr>
                          <w:ilvl w:val="0"/>
                          <w:numId w:val="1"/>
                        </w:numPr>
                        <w:spacing w:after="100"/>
                        <w:rPr>
                          <w:rFonts w:ascii="Lato" w:eastAsia="Lato" w:hAnsi="Lato" w:cstheme="minorHAnsi"/>
                          <w:sz w:val="24"/>
                          <w:szCs w:val="24"/>
                        </w:rPr>
                      </w:pPr>
                      <w:r w:rsidRPr="001A6394">
                        <w:rPr>
                          <w:rFonts w:ascii="Lato" w:eastAsia="Lato" w:hAnsi="Lato" w:cstheme="minorHAnsi"/>
                          <w:sz w:val="24"/>
                          <w:szCs w:val="24"/>
                        </w:rPr>
                        <w:t>Awareness</w:t>
                      </w:r>
                      <w:r w:rsidR="0040521B" w:rsidRPr="001A6394">
                        <w:rPr>
                          <w:rFonts w:ascii="Lato" w:eastAsia="Lato" w:hAnsi="Lato" w:cstheme="minorHAnsi"/>
                          <w:sz w:val="24"/>
                          <w:szCs w:val="24"/>
                        </w:rPr>
                        <w:t xml:space="preserve">, </w:t>
                      </w:r>
                      <w:proofErr w:type="gramStart"/>
                      <w:r w:rsidR="0040521B" w:rsidRPr="001A6394">
                        <w:rPr>
                          <w:rFonts w:ascii="Lato" w:eastAsia="Lato" w:hAnsi="Lato" w:cstheme="minorHAnsi"/>
                          <w:sz w:val="24"/>
                          <w:szCs w:val="24"/>
                        </w:rPr>
                        <w:t>Access</w:t>
                      </w:r>
                      <w:proofErr w:type="gramEnd"/>
                      <w:r w:rsidRPr="001A6394">
                        <w:rPr>
                          <w:rFonts w:ascii="Lato" w:eastAsia="Lato" w:hAnsi="Lato" w:cstheme="minorHAnsi"/>
                          <w:sz w:val="24"/>
                          <w:szCs w:val="24"/>
                        </w:rPr>
                        <w:t xml:space="preserve"> and Inclusion.</w:t>
                      </w:r>
                    </w:p>
                    <w:p w14:paraId="36C35B3E" w14:textId="6400B6D5" w:rsidR="00CA453C" w:rsidRPr="00CA453C" w:rsidRDefault="00CA453C" w:rsidP="00CA453C">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1A6394">
                        <w:rPr>
                          <w:rFonts w:ascii="Lato" w:eastAsia="Lato" w:hAnsi="Lato"/>
                          <w:sz w:val="24"/>
                          <w:szCs w:val="24"/>
                        </w:rPr>
                        <w:t>Mental Health and Wellbeing</w:t>
                      </w:r>
                      <w:r w:rsidRPr="00CA453C">
                        <w:rPr>
                          <w:rFonts w:ascii="Lato" w:eastAsia="Lato" w:hAnsi="Lato"/>
                          <w:sz w:val="24"/>
                          <w:szCs w:val="24"/>
                        </w:rPr>
                        <w:t xml:space="preserve"> day. Four </w:t>
                      </w:r>
                      <w:r w:rsidR="00BA5DE9">
                        <w:rPr>
                          <w:rFonts w:ascii="Lato" w:eastAsia="Lato" w:hAnsi="Lato"/>
                          <w:sz w:val="24"/>
                          <w:szCs w:val="24"/>
                        </w:rPr>
                        <w:t>different</w:t>
                      </w:r>
                      <w:r w:rsidRPr="00CA453C">
                        <w:rPr>
                          <w:rFonts w:ascii="Lato" w:eastAsia="Lato" w:hAnsi="Lato"/>
                          <w:sz w:val="24"/>
                          <w:szCs w:val="24"/>
                        </w:rPr>
                        <w:t xml:space="preserve"> papers </w:t>
                      </w:r>
                      <w:r w:rsidR="00A83146">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E8739BC" w14:textId="7F9039BA" w:rsidR="001D2DD1" w:rsidRPr="00CA453C" w:rsidRDefault="00CA453C" w:rsidP="00CA453C">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v:textbox>
                <w10:wrap anchorx="margin" anchory="page"/>
              </v:roundrect>
            </w:pict>
          </mc:Fallback>
        </mc:AlternateContent>
      </w:r>
      <w:r w:rsidR="00CA453C" w:rsidRPr="00CA453C">
        <w:rPr>
          <w:rFonts w:ascii="Lato" w:hAnsi="Lato"/>
          <w:noProof/>
        </w:rPr>
        <w:drawing>
          <wp:anchor distT="0" distB="0" distL="114300" distR="114300" simplePos="0" relativeHeight="251668480" behindDoc="1" locked="0" layoutInCell="1" allowOverlap="1" wp14:anchorId="241DDF0D" wp14:editId="4EEA3214">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noProof/>
        </w:rPr>
        <w:drawing>
          <wp:anchor distT="0" distB="0" distL="114300" distR="114300" simplePos="0" relativeHeight="251666432" behindDoc="1" locked="0" layoutInCell="1" allowOverlap="1" wp14:anchorId="44C15D1C" wp14:editId="1F2B4910">
            <wp:simplePos x="0" y="0"/>
            <wp:positionH relativeFrom="page">
              <wp:posOffset>7673826</wp:posOffset>
            </wp:positionH>
            <wp:positionV relativeFrom="margin">
              <wp:posOffset>3879215</wp:posOffset>
            </wp:positionV>
            <wp:extent cx="8077835" cy="6188075"/>
            <wp:effectExtent l="0" t="0" r="0" b="3175"/>
            <wp:wrapTight wrapText="bothSides">
              <wp:wrapPolygon edited="0">
                <wp:start x="0" y="0"/>
                <wp:lineTo x="0" y="21545"/>
                <wp:lineTo x="21547" y="21545"/>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7835" cy="6188075"/>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rPr>
        <w:br w:type="page"/>
      </w:r>
    </w:p>
    <w:p w14:paraId="1F2E4019" w14:textId="0E372090" w:rsidR="0040521B" w:rsidRDefault="0040521B">
      <w:pPr>
        <w:rPr>
          <w:rFonts w:ascii="Lato" w:hAnsi="Lato"/>
        </w:rPr>
      </w:pPr>
      <w:r w:rsidRPr="0040521B">
        <w:rPr>
          <w:rFonts w:ascii="Lato" w:hAnsi="Lato"/>
          <w:noProof/>
        </w:rPr>
        <w:lastRenderedPageBreak/>
        <w:drawing>
          <wp:anchor distT="0" distB="0" distL="114300" distR="114300" simplePos="0" relativeHeight="251680768" behindDoc="1" locked="0" layoutInCell="1" allowOverlap="1" wp14:anchorId="414B354B" wp14:editId="3113DF3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4" name="Picture 2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w:drawing>
          <wp:anchor distT="0" distB="0" distL="114300" distR="114300" simplePos="0" relativeHeight="251678720" behindDoc="1" locked="0" layoutInCell="1" allowOverlap="1" wp14:anchorId="38B07C47" wp14:editId="04A1A7F5">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79744" behindDoc="0" locked="0" layoutInCell="1" allowOverlap="1" wp14:anchorId="41DFF772" wp14:editId="207D9DF8">
                <wp:simplePos x="0" y="0"/>
                <wp:positionH relativeFrom="margin">
                  <wp:align>center</wp:align>
                </wp:positionH>
                <wp:positionV relativeFrom="page">
                  <wp:posOffset>1296035</wp:posOffset>
                </wp:positionV>
                <wp:extent cx="6400800" cy="921600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5848CA72" w14:textId="36982C16" w:rsidR="004123CA" w:rsidRPr="004123CA" w:rsidRDefault="004123CA" w:rsidP="004123CA">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Background on </w:t>
                            </w:r>
                            <w:r w:rsidR="00F16F15">
                              <w:rPr>
                                <w:rFonts w:ascii="Lato" w:eastAsiaTheme="majorEastAsia" w:hAnsi="Lato" w:cstheme="majorBidi"/>
                                <w:b/>
                                <w:bCs/>
                                <w:color w:val="E44326"/>
                                <w:sz w:val="32"/>
                                <w:szCs w:val="32"/>
                              </w:rPr>
                              <w:t>mental health and wellbeing</w:t>
                            </w:r>
                            <w:r w:rsidRPr="004123CA">
                              <w:rPr>
                                <w:rFonts w:ascii="Lato" w:eastAsiaTheme="majorEastAsia" w:hAnsi="Lato" w:cstheme="majorBidi"/>
                                <w:b/>
                                <w:bCs/>
                                <w:color w:val="E44326"/>
                                <w:sz w:val="32"/>
                                <w:szCs w:val="32"/>
                              </w:rPr>
                              <w:t>, and young people with disability</w:t>
                            </w:r>
                          </w:p>
                          <w:p w14:paraId="0B9F8252" w14:textId="77777777" w:rsidR="0040521B" w:rsidRPr="004123CA" w:rsidRDefault="0040521B" w:rsidP="004123CA">
                            <w:pPr>
                              <w:spacing w:line="276" w:lineRule="auto"/>
                              <w:contextualSpacing/>
                              <w:rPr>
                                <w:rFonts w:ascii="Lato" w:hAnsi="Lato"/>
                                <w:sz w:val="24"/>
                                <w:szCs w:val="24"/>
                              </w:rPr>
                            </w:pPr>
                          </w:p>
                          <w:p w14:paraId="63B9292A" w14:textId="37B4FB87" w:rsidR="00030D30" w:rsidRDefault="00F16F15" w:rsidP="00F16F15">
                            <w:pPr>
                              <w:spacing w:line="276" w:lineRule="auto"/>
                              <w:rPr>
                                <w:rFonts w:ascii="Lato" w:hAnsi="Lato"/>
                                <w:sz w:val="24"/>
                                <w:szCs w:val="24"/>
                              </w:rPr>
                            </w:pPr>
                            <w:r>
                              <w:rPr>
                                <w:rFonts w:ascii="Lato" w:hAnsi="Lato"/>
                                <w:sz w:val="24"/>
                                <w:szCs w:val="24"/>
                              </w:rPr>
                              <w:t>Our wellbeing is inextricabl</w:t>
                            </w:r>
                            <w:r w:rsidR="00030D30">
                              <w:rPr>
                                <w:rFonts w:ascii="Lato" w:hAnsi="Lato"/>
                                <w:sz w:val="24"/>
                                <w:szCs w:val="24"/>
                              </w:rPr>
                              <w:t>y</w:t>
                            </w:r>
                            <w:r>
                              <w:rPr>
                                <w:rFonts w:ascii="Lato" w:hAnsi="Lato"/>
                                <w:sz w:val="24"/>
                                <w:szCs w:val="24"/>
                              </w:rPr>
                              <w:t xml:space="preserve"> linked to the o</w:t>
                            </w:r>
                            <w:r w:rsidRPr="00F16F15">
                              <w:rPr>
                                <w:rFonts w:ascii="Lato" w:hAnsi="Lato"/>
                                <w:sz w:val="24"/>
                                <w:szCs w:val="24"/>
                              </w:rPr>
                              <w:t xml:space="preserve">pportunities </w:t>
                            </w:r>
                            <w:r>
                              <w:rPr>
                                <w:rFonts w:ascii="Lato" w:hAnsi="Lato"/>
                                <w:sz w:val="24"/>
                                <w:szCs w:val="24"/>
                              </w:rPr>
                              <w:t xml:space="preserve">we </w:t>
                            </w:r>
                            <w:proofErr w:type="gramStart"/>
                            <w:r>
                              <w:rPr>
                                <w:rFonts w:ascii="Lato" w:hAnsi="Lato"/>
                                <w:sz w:val="24"/>
                                <w:szCs w:val="24"/>
                              </w:rPr>
                              <w:t>have to</w:t>
                            </w:r>
                            <w:proofErr w:type="gramEnd"/>
                            <w:r w:rsidRPr="00F16F15">
                              <w:rPr>
                                <w:rFonts w:ascii="Lato" w:hAnsi="Lato"/>
                                <w:sz w:val="24"/>
                                <w:szCs w:val="24"/>
                              </w:rPr>
                              <w:t xml:space="preserve"> connect with</w:t>
                            </w:r>
                            <w:r>
                              <w:rPr>
                                <w:rFonts w:ascii="Lato" w:hAnsi="Lato"/>
                                <w:sz w:val="24"/>
                                <w:szCs w:val="24"/>
                              </w:rPr>
                              <w:t xml:space="preserve"> our</w:t>
                            </w:r>
                            <w:r w:rsidRPr="00F16F15">
                              <w:rPr>
                                <w:rFonts w:ascii="Lato" w:hAnsi="Lato"/>
                                <w:sz w:val="24"/>
                                <w:szCs w:val="24"/>
                              </w:rPr>
                              <w:t xml:space="preserve"> communities, friends and families</w:t>
                            </w:r>
                            <w:r>
                              <w:rPr>
                                <w:rFonts w:ascii="Lato" w:hAnsi="Lato"/>
                                <w:sz w:val="24"/>
                                <w:szCs w:val="24"/>
                              </w:rPr>
                              <w:t xml:space="preserve">, </w:t>
                            </w:r>
                            <w:r w:rsidR="00552A92">
                              <w:rPr>
                                <w:rFonts w:ascii="Lato" w:hAnsi="Lato"/>
                                <w:sz w:val="24"/>
                                <w:szCs w:val="24"/>
                              </w:rPr>
                              <w:t xml:space="preserve">opportunities to </w:t>
                            </w:r>
                            <w:r>
                              <w:rPr>
                                <w:rFonts w:ascii="Lato" w:hAnsi="Lato"/>
                                <w:sz w:val="24"/>
                                <w:szCs w:val="24"/>
                              </w:rPr>
                              <w:t>access supports when we need them and</w:t>
                            </w:r>
                            <w:r w:rsidR="00552A92">
                              <w:rPr>
                                <w:rFonts w:ascii="Lato" w:hAnsi="Lato"/>
                                <w:sz w:val="24"/>
                                <w:szCs w:val="24"/>
                              </w:rPr>
                              <w:t xml:space="preserve"> to </w:t>
                            </w:r>
                            <w:r w:rsidRPr="00F16F15">
                              <w:rPr>
                                <w:rFonts w:ascii="Lato" w:hAnsi="Lato"/>
                                <w:sz w:val="24"/>
                                <w:szCs w:val="24"/>
                              </w:rPr>
                              <w:t>lead fulfilling lives</w:t>
                            </w:r>
                            <w:r>
                              <w:rPr>
                                <w:rFonts w:ascii="Lato" w:hAnsi="Lato"/>
                                <w:sz w:val="24"/>
                                <w:szCs w:val="24"/>
                              </w:rPr>
                              <w:t>. Mental health and wellbeing</w:t>
                            </w:r>
                            <w:r w:rsidR="00030D30">
                              <w:rPr>
                                <w:rFonts w:ascii="Lato" w:hAnsi="Lato"/>
                                <w:sz w:val="24"/>
                                <w:szCs w:val="24"/>
                              </w:rPr>
                              <w:t xml:space="preserve"> </w:t>
                            </w:r>
                            <w:proofErr w:type="gramStart"/>
                            <w:r w:rsidR="00030D30">
                              <w:rPr>
                                <w:rFonts w:ascii="Lato" w:hAnsi="Lato"/>
                                <w:sz w:val="24"/>
                                <w:szCs w:val="24"/>
                              </w:rPr>
                              <w:t>looks</w:t>
                            </w:r>
                            <w:proofErr w:type="gramEnd"/>
                            <w:r w:rsidR="00030D30">
                              <w:rPr>
                                <w:rFonts w:ascii="Lato" w:hAnsi="Lato"/>
                                <w:sz w:val="24"/>
                                <w:szCs w:val="24"/>
                              </w:rPr>
                              <w:t xml:space="preserve"> different for each person, and so do mental health care needs.</w:t>
                            </w:r>
                          </w:p>
                          <w:p w14:paraId="47245DB5" w14:textId="0B9F8D03" w:rsidR="001C1DBE" w:rsidRDefault="00030D30" w:rsidP="00F16F15">
                            <w:pPr>
                              <w:spacing w:line="276" w:lineRule="auto"/>
                              <w:rPr>
                                <w:rFonts w:ascii="Lato" w:hAnsi="Lato"/>
                                <w:sz w:val="24"/>
                                <w:szCs w:val="24"/>
                              </w:rPr>
                            </w:pPr>
                            <w:r>
                              <w:rPr>
                                <w:rFonts w:ascii="Lato" w:hAnsi="Lato"/>
                                <w:sz w:val="24"/>
                                <w:szCs w:val="24"/>
                              </w:rPr>
                              <w:t xml:space="preserve">Physical, </w:t>
                            </w:r>
                            <w:proofErr w:type="gramStart"/>
                            <w:r>
                              <w:rPr>
                                <w:rFonts w:ascii="Lato" w:hAnsi="Lato"/>
                                <w:sz w:val="24"/>
                                <w:szCs w:val="24"/>
                              </w:rPr>
                              <w:t>structural</w:t>
                            </w:r>
                            <w:proofErr w:type="gramEnd"/>
                            <w:r>
                              <w:rPr>
                                <w:rFonts w:ascii="Lato" w:hAnsi="Lato"/>
                                <w:sz w:val="24"/>
                                <w:szCs w:val="24"/>
                              </w:rPr>
                              <w:t xml:space="preserve"> and social barriers to education, employment and community life also, often concurrently, impact mental health and wellbeing. Choice</w:t>
                            </w:r>
                            <w:r w:rsidRPr="00030D30">
                              <w:rPr>
                                <w:rFonts w:ascii="Lato" w:hAnsi="Lato"/>
                                <w:sz w:val="24"/>
                                <w:szCs w:val="24"/>
                              </w:rPr>
                              <w:t>, and the opportunity to make choices</w:t>
                            </w:r>
                            <w:r>
                              <w:rPr>
                                <w:rFonts w:ascii="Lato" w:hAnsi="Lato"/>
                                <w:sz w:val="24"/>
                                <w:szCs w:val="24"/>
                              </w:rPr>
                              <w:t xml:space="preserve"> about our lives</w:t>
                            </w:r>
                            <w:r w:rsidRPr="00030D30">
                              <w:rPr>
                                <w:rFonts w:ascii="Lato" w:hAnsi="Lato"/>
                                <w:sz w:val="24"/>
                                <w:szCs w:val="24"/>
                              </w:rPr>
                              <w:t xml:space="preserve">, </w:t>
                            </w:r>
                            <w:r>
                              <w:rPr>
                                <w:rFonts w:ascii="Lato" w:hAnsi="Lato"/>
                                <w:sz w:val="24"/>
                                <w:szCs w:val="24"/>
                              </w:rPr>
                              <w:t xml:space="preserve">significantly </w:t>
                            </w:r>
                            <w:r w:rsidRPr="00030D30">
                              <w:rPr>
                                <w:rFonts w:ascii="Lato" w:hAnsi="Lato"/>
                                <w:sz w:val="24"/>
                                <w:szCs w:val="24"/>
                              </w:rPr>
                              <w:t>impacts</w:t>
                            </w:r>
                            <w:r>
                              <w:rPr>
                                <w:rFonts w:ascii="Lato" w:hAnsi="Lato"/>
                                <w:sz w:val="24"/>
                                <w:szCs w:val="24"/>
                              </w:rPr>
                              <w:t xml:space="preserve"> our</w:t>
                            </w:r>
                            <w:r w:rsidRPr="00030D30">
                              <w:rPr>
                                <w:rFonts w:ascii="Lato" w:hAnsi="Lato"/>
                                <w:sz w:val="24"/>
                                <w:szCs w:val="24"/>
                              </w:rPr>
                              <w:t xml:space="preserve"> wellbeing</w:t>
                            </w:r>
                            <w:r w:rsidR="00552A92">
                              <w:rPr>
                                <w:rFonts w:ascii="Lato" w:hAnsi="Lato"/>
                                <w:sz w:val="24"/>
                                <w:szCs w:val="24"/>
                              </w:rPr>
                              <w:t xml:space="preserve"> </w:t>
                            </w:r>
                            <w:r>
                              <w:rPr>
                                <w:rFonts w:ascii="Lato" w:hAnsi="Lato"/>
                                <w:sz w:val="24"/>
                                <w:szCs w:val="24"/>
                              </w:rPr>
                              <w:t>as does the absence of decision</w:t>
                            </w:r>
                            <w:r w:rsidR="001C1DBE">
                              <w:rPr>
                                <w:rFonts w:ascii="Lato" w:hAnsi="Lato"/>
                                <w:sz w:val="24"/>
                                <w:szCs w:val="24"/>
                              </w:rPr>
                              <w:t>-</w:t>
                            </w:r>
                            <w:r>
                              <w:rPr>
                                <w:rFonts w:ascii="Lato" w:hAnsi="Lato"/>
                                <w:sz w:val="24"/>
                                <w:szCs w:val="24"/>
                              </w:rPr>
                              <w:t>making power.</w:t>
                            </w:r>
                            <w:r w:rsidR="001C1DBE">
                              <w:rPr>
                                <w:rFonts w:ascii="Lato" w:hAnsi="Lato"/>
                                <w:sz w:val="24"/>
                                <w:szCs w:val="24"/>
                              </w:rPr>
                              <w:t xml:space="preserve"> Wellbeing is linked to all domains of our lives</w:t>
                            </w:r>
                            <w:r w:rsidR="00552A92">
                              <w:rPr>
                                <w:rFonts w:ascii="Lato" w:hAnsi="Lato"/>
                                <w:sz w:val="24"/>
                                <w:szCs w:val="24"/>
                              </w:rPr>
                              <w:t>,</w:t>
                            </w:r>
                            <w:r w:rsidR="001C1DBE">
                              <w:rPr>
                                <w:rFonts w:ascii="Lato" w:hAnsi="Lato"/>
                                <w:sz w:val="24"/>
                                <w:szCs w:val="24"/>
                              </w:rPr>
                              <w:t xml:space="preserve"> and </w:t>
                            </w:r>
                            <w:r w:rsidR="00552A92">
                              <w:rPr>
                                <w:rFonts w:ascii="Lato" w:hAnsi="Lato"/>
                                <w:sz w:val="24"/>
                                <w:szCs w:val="24"/>
                              </w:rPr>
                              <w:t>our inclusion in society.</w:t>
                            </w:r>
                          </w:p>
                          <w:p w14:paraId="56B8D8B9" w14:textId="673042BC" w:rsidR="001C1DBE" w:rsidRDefault="001C1DBE" w:rsidP="00F16F15">
                            <w:pPr>
                              <w:spacing w:line="276" w:lineRule="auto"/>
                              <w:rPr>
                                <w:rFonts w:ascii="Lato" w:hAnsi="Lato"/>
                                <w:sz w:val="24"/>
                                <w:szCs w:val="24"/>
                              </w:rPr>
                            </w:pPr>
                            <w:r>
                              <w:rPr>
                                <w:rFonts w:ascii="Lato" w:hAnsi="Lato"/>
                                <w:sz w:val="24"/>
                                <w:szCs w:val="24"/>
                              </w:rPr>
                              <w:t xml:space="preserve">Mental health and wellbeing </w:t>
                            </w:r>
                            <w:proofErr w:type="gramStart"/>
                            <w:r>
                              <w:rPr>
                                <w:rFonts w:ascii="Lato" w:hAnsi="Lato"/>
                                <w:sz w:val="24"/>
                                <w:szCs w:val="24"/>
                              </w:rPr>
                              <w:t>is</w:t>
                            </w:r>
                            <w:proofErr w:type="gramEnd"/>
                            <w:r>
                              <w:rPr>
                                <w:rFonts w:ascii="Lato" w:hAnsi="Lato"/>
                                <w:sz w:val="24"/>
                                <w:szCs w:val="24"/>
                              </w:rPr>
                              <w:t xml:space="preserve"> a major concern for young people with disability. Because of the increased barriers faced in education and employment settings and systems, young people with disability experience lower engagement rates and higher unemployment rates.</w:t>
                            </w:r>
                            <w:r>
                              <w:rPr>
                                <w:rFonts w:ascii="Lato" w:hAnsi="Lato"/>
                                <w:sz w:val="24"/>
                                <w:szCs w:val="24"/>
                                <w:vertAlign w:val="superscript"/>
                              </w:rPr>
                              <w:t>1</w:t>
                            </w:r>
                            <w:r>
                              <w:rPr>
                                <w:rFonts w:ascii="Lato" w:hAnsi="Lato"/>
                                <w:sz w:val="24"/>
                                <w:szCs w:val="24"/>
                              </w:rPr>
                              <w:t xml:space="preserve"> A 2019 national youth survey found that nearly half of young respondents with disability had experienced mental health problems, and one in four were concerned with suicide.</w:t>
                            </w:r>
                            <w:r>
                              <w:rPr>
                                <w:rStyle w:val="FootnoteReference"/>
                                <w:rFonts w:ascii="Lato" w:hAnsi="Lato"/>
                                <w:sz w:val="24"/>
                                <w:szCs w:val="24"/>
                              </w:rPr>
                              <w:t>2</w:t>
                            </w:r>
                            <w:r>
                              <w:rPr>
                                <w:rFonts w:ascii="Lato" w:hAnsi="Lato"/>
                                <w:sz w:val="24"/>
                                <w:szCs w:val="24"/>
                              </w:rPr>
                              <w:t xml:space="preserve"> </w:t>
                            </w:r>
                            <w:r w:rsidRPr="001C1DBE">
                              <w:rPr>
                                <w:rFonts w:ascii="Lato" w:hAnsi="Lato"/>
                                <w:sz w:val="24"/>
                                <w:szCs w:val="24"/>
                              </w:rPr>
                              <w:t xml:space="preserve">Young people with disability were also twice as likely as their </w:t>
                            </w:r>
                            <w:r>
                              <w:rPr>
                                <w:rFonts w:ascii="Lato" w:hAnsi="Lato"/>
                                <w:sz w:val="24"/>
                                <w:szCs w:val="24"/>
                              </w:rPr>
                              <w:t xml:space="preserve">non-disabled </w:t>
                            </w:r>
                            <w:r w:rsidRPr="001C1DBE">
                              <w:rPr>
                                <w:rFonts w:ascii="Lato" w:hAnsi="Lato"/>
                                <w:sz w:val="24"/>
                                <w:szCs w:val="24"/>
                              </w:rPr>
                              <w:t>peers to be bullied in the past 12 months, with two in five young people with disability reporting being bullied (43 per cent compared with 19 per cent)</w:t>
                            </w:r>
                            <w:r w:rsidR="00552A92">
                              <w:rPr>
                                <w:rFonts w:ascii="Lato" w:hAnsi="Lato"/>
                                <w:sz w:val="24"/>
                                <w:szCs w:val="24"/>
                              </w:rPr>
                              <w:t>.</w:t>
                            </w:r>
                            <w:r w:rsidR="00552A92" w:rsidRPr="00552A92">
                              <w:rPr>
                                <w:rFonts w:ascii="Lato" w:hAnsi="Lato"/>
                                <w:sz w:val="24"/>
                                <w:szCs w:val="24"/>
                                <w:vertAlign w:val="superscript"/>
                              </w:rPr>
                              <w:t>3</w:t>
                            </w:r>
                            <w:r w:rsidR="00552A92">
                              <w:rPr>
                                <w:rFonts w:ascii="Lato" w:hAnsi="Lato"/>
                                <w:sz w:val="24"/>
                                <w:szCs w:val="24"/>
                              </w:rPr>
                              <w:t xml:space="preserve"> </w:t>
                            </w:r>
                          </w:p>
                          <w:p w14:paraId="327330F3" w14:textId="3B3E1720" w:rsidR="00552A92" w:rsidRDefault="00552A92" w:rsidP="00552A92">
                            <w:pPr>
                              <w:spacing w:line="276" w:lineRule="auto"/>
                              <w:rPr>
                                <w:rFonts w:ascii="Lato" w:hAnsi="Lato"/>
                                <w:sz w:val="24"/>
                                <w:szCs w:val="24"/>
                              </w:rPr>
                            </w:pPr>
                            <w:r w:rsidRPr="004123CA">
                              <w:rPr>
                                <w:rFonts w:ascii="Lato" w:hAnsi="Lato"/>
                                <w:sz w:val="24"/>
                                <w:szCs w:val="24"/>
                              </w:rPr>
                              <w:t xml:space="preserve">People’s prejudiced attitudes can impact how young people see themselves, the opportunities they </w:t>
                            </w:r>
                            <w:proofErr w:type="gramStart"/>
                            <w:r w:rsidRPr="004123CA">
                              <w:rPr>
                                <w:rFonts w:ascii="Lato" w:hAnsi="Lato"/>
                                <w:sz w:val="24"/>
                                <w:szCs w:val="24"/>
                              </w:rPr>
                              <w:t>have to</w:t>
                            </w:r>
                            <w:proofErr w:type="gramEnd"/>
                            <w:r>
                              <w:rPr>
                                <w:rFonts w:ascii="Lato" w:hAnsi="Lato"/>
                                <w:sz w:val="24"/>
                                <w:szCs w:val="24"/>
                              </w:rPr>
                              <w:t xml:space="preserve"> make choices and</w:t>
                            </w:r>
                            <w:r w:rsidRPr="004123CA">
                              <w:rPr>
                                <w:rFonts w:ascii="Lato" w:hAnsi="Lato"/>
                                <w:sz w:val="24"/>
                                <w:szCs w:val="24"/>
                              </w:rPr>
                              <w:t xml:space="preserve"> enjoy the good things in life, and ultimately, their potential to </w:t>
                            </w:r>
                            <w:r>
                              <w:rPr>
                                <w:rFonts w:ascii="Lato" w:hAnsi="Lato"/>
                                <w:sz w:val="24"/>
                                <w:szCs w:val="24"/>
                              </w:rPr>
                              <w:t>seek wellbeing</w:t>
                            </w:r>
                            <w:r w:rsidRPr="004123CA">
                              <w:rPr>
                                <w:rFonts w:ascii="Lato" w:hAnsi="Lato"/>
                                <w:sz w:val="24"/>
                                <w:szCs w:val="24"/>
                              </w:rPr>
                              <w:t xml:space="preserve"> and thrive. By shifting these attitudes and setting new, more inclusive norms, society can support young people with disability to succeed.</w:t>
                            </w:r>
                          </w:p>
                          <w:p w14:paraId="6579FF99" w14:textId="77777777" w:rsidR="00552A92" w:rsidRPr="004123CA" w:rsidRDefault="00552A92" w:rsidP="00552A92">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w:t>
                            </w:r>
                            <w:r>
                              <w:rPr>
                                <w:rFonts w:ascii="Lato" w:eastAsiaTheme="majorEastAsia" w:hAnsi="Lato" w:cstheme="majorBidi"/>
                                <w:b/>
                                <w:bCs/>
                                <w:color w:val="E44326"/>
                                <w:sz w:val="32"/>
                                <w:szCs w:val="32"/>
                              </w:rPr>
                              <w:t>mental health and wellbeing</w:t>
                            </w:r>
                          </w:p>
                          <w:p w14:paraId="19D397FA" w14:textId="144F901D" w:rsidR="00552A92" w:rsidRDefault="00552A92" w:rsidP="00552A92">
                            <w:pPr>
                              <w:spacing w:line="276" w:lineRule="auto"/>
                              <w:rPr>
                                <w:rFonts w:ascii="Lato" w:hAnsi="Lato"/>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1DFF772" id="Text Box 22" o:spid="_x0000_s1027" style="position:absolute;margin-left:0;margin-top:102.05pt;width:7in;height:725.65pt;z-index:2516797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gpQIAAJ4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CD1Scg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5848CA72" w14:textId="36982C16" w:rsidR="004123CA" w:rsidRPr="004123CA" w:rsidRDefault="004123CA" w:rsidP="004123CA">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Background on </w:t>
                      </w:r>
                      <w:r w:rsidR="00F16F15">
                        <w:rPr>
                          <w:rFonts w:ascii="Lato" w:eastAsiaTheme="majorEastAsia" w:hAnsi="Lato" w:cstheme="majorBidi"/>
                          <w:b/>
                          <w:bCs/>
                          <w:color w:val="E44326"/>
                          <w:sz w:val="32"/>
                          <w:szCs w:val="32"/>
                        </w:rPr>
                        <w:t>mental health and wellbeing</w:t>
                      </w:r>
                      <w:r w:rsidRPr="004123CA">
                        <w:rPr>
                          <w:rFonts w:ascii="Lato" w:eastAsiaTheme="majorEastAsia" w:hAnsi="Lato" w:cstheme="majorBidi"/>
                          <w:b/>
                          <w:bCs/>
                          <w:color w:val="E44326"/>
                          <w:sz w:val="32"/>
                          <w:szCs w:val="32"/>
                        </w:rPr>
                        <w:t>, and young people with disability</w:t>
                      </w:r>
                    </w:p>
                    <w:p w14:paraId="0B9F8252" w14:textId="77777777" w:rsidR="0040521B" w:rsidRPr="004123CA" w:rsidRDefault="0040521B" w:rsidP="004123CA">
                      <w:pPr>
                        <w:spacing w:line="276" w:lineRule="auto"/>
                        <w:contextualSpacing/>
                        <w:rPr>
                          <w:rFonts w:ascii="Lato" w:hAnsi="Lato"/>
                          <w:sz w:val="24"/>
                          <w:szCs w:val="24"/>
                        </w:rPr>
                      </w:pPr>
                    </w:p>
                    <w:p w14:paraId="63B9292A" w14:textId="37B4FB87" w:rsidR="00030D30" w:rsidRDefault="00F16F15" w:rsidP="00F16F15">
                      <w:pPr>
                        <w:spacing w:line="276" w:lineRule="auto"/>
                        <w:rPr>
                          <w:rFonts w:ascii="Lato" w:hAnsi="Lato"/>
                          <w:sz w:val="24"/>
                          <w:szCs w:val="24"/>
                        </w:rPr>
                      </w:pPr>
                      <w:r>
                        <w:rPr>
                          <w:rFonts w:ascii="Lato" w:hAnsi="Lato"/>
                          <w:sz w:val="24"/>
                          <w:szCs w:val="24"/>
                        </w:rPr>
                        <w:t>Our wellbeing is inextricabl</w:t>
                      </w:r>
                      <w:r w:rsidR="00030D30">
                        <w:rPr>
                          <w:rFonts w:ascii="Lato" w:hAnsi="Lato"/>
                          <w:sz w:val="24"/>
                          <w:szCs w:val="24"/>
                        </w:rPr>
                        <w:t>y</w:t>
                      </w:r>
                      <w:r>
                        <w:rPr>
                          <w:rFonts w:ascii="Lato" w:hAnsi="Lato"/>
                          <w:sz w:val="24"/>
                          <w:szCs w:val="24"/>
                        </w:rPr>
                        <w:t xml:space="preserve"> linked to the o</w:t>
                      </w:r>
                      <w:r w:rsidRPr="00F16F15">
                        <w:rPr>
                          <w:rFonts w:ascii="Lato" w:hAnsi="Lato"/>
                          <w:sz w:val="24"/>
                          <w:szCs w:val="24"/>
                        </w:rPr>
                        <w:t xml:space="preserve">pportunities </w:t>
                      </w:r>
                      <w:r>
                        <w:rPr>
                          <w:rFonts w:ascii="Lato" w:hAnsi="Lato"/>
                          <w:sz w:val="24"/>
                          <w:szCs w:val="24"/>
                        </w:rPr>
                        <w:t xml:space="preserve">we </w:t>
                      </w:r>
                      <w:proofErr w:type="gramStart"/>
                      <w:r>
                        <w:rPr>
                          <w:rFonts w:ascii="Lato" w:hAnsi="Lato"/>
                          <w:sz w:val="24"/>
                          <w:szCs w:val="24"/>
                        </w:rPr>
                        <w:t>have to</w:t>
                      </w:r>
                      <w:proofErr w:type="gramEnd"/>
                      <w:r w:rsidRPr="00F16F15">
                        <w:rPr>
                          <w:rFonts w:ascii="Lato" w:hAnsi="Lato"/>
                          <w:sz w:val="24"/>
                          <w:szCs w:val="24"/>
                        </w:rPr>
                        <w:t xml:space="preserve"> connect with</w:t>
                      </w:r>
                      <w:r>
                        <w:rPr>
                          <w:rFonts w:ascii="Lato" w:hAnsi="Lato"/>
                          <w:sz w:val="24"/>
                          <w:szCs w:val="24"/>
                        </w:rPr>
                        <w:t xml:space="preserve"> our</w:t>
                      </w:r>
                      <w:r w:rsidRPr="00F16F15">
                        <w:rPr>
                          <w:rFonts w:ascii="Lato" w:hAnsi="Lato"/>
                          <w:sz w:val="24"/>
                          <w:szCs w:val="24"/>
                        </w:rPr>
                        <w:t xml:space="preserve"> communities, friends and families</w:t>
                      </w:r>
                      <w:r>
                        <w:rPr>
                          <w:rFonts w:ascii="Lato" w:hAnsi="Lato"/>
                          <w:sz w:val="24"/>
                          <w:szCs w:val="24"/>
                        </w:rPr>
                        <w:t xml:space="preserve">, </w:t>
                      </w:r>
                      <w:r w:rsidR="00552A92">
                        <w:rPr>
                          <w:rFonts w:ascii="Lato" w:hAnsi="Lato"/>
                          <w:sz w:val="24"/>
                          <w:szCs w:val="24"/>
                        </w:rPr>
                        <w:t xml:space="preserve">opportunities to </w:t>
                      </w:r>
                      <w:r>
                        <w:rPr>
                          <w:rFonts w:ascii="Lato" w:hAnsi="Lato"/>
                          <w:sz w:val="24"/>
                          <w:szCs w:val="24"/>
                        </w:rPr>
                        <w:t>access supports when we need them and</w:t>
                      </w:r>
                      <w:r w:rsidR="00552A92">
                        <w:rPr>
                          <w:rFonts w:ascii="Lato" w:hAnsi="Lato"/>
                          <w:sz w:val="24"/>
                          <w:szCs w:val="24"/>
                        </w:rPr>
                        <w:t xml:space="preserve"> to </w:t>
                      </w:r>
                      <w:r w:rsidRPr="00F16F15">
                        <w:rPr>
                          <w:rFonts w:ascii="Lato" w:hAnsi="Lato"/>
                          <w:sz w:val="24"/>
                          <w:szCs w:val="24"/>
                        </w:rPr>
                        <w:t>lead fulfilling lives</w:t>
                      </w:r>
                      <w:r>
                        <w:rPr>
                          <w:rFonts w:ascii="Lato" w:hAnsi="Lato"/>
                          <w:sz w:val="24"/>
                          <w:szCs w:val="24"/>
                        </w:rPr>
                        <w:t>. Mental health and wellbeing</w:t>
                      </w:r>
                      <w:r w:rsidR="00030D30">
                        <w:rPr>
                          <w:rFonts w:ascii="Lato" w:hAnsi="Lato"/>
                          <w:sz w:val="24"/>
                          <w:szCs w:val="24"/>
                        </w:rPr>
                        <w:t xml:space="preserve"> </w:t>
                      </w:r>
                      <w:proofErr w:type="gramStart"/>
                      <w:r w:rsidR="00030D30">
                        <w:rPr>
                          <w:rFonts w:ascii="Lato" w:hAnsi="Lato"/>
                          <w:sz w:val="24"/>
                          <w:szCs w:val="24"/>
                        </w:rPr>
                        <w:t>looks</w:t>
                      </w:r>
                      <w:proofErr w:type="gramEnd"/>
                      <w:r w:rsidR="00030D30">
                        <w:rPr>
                          <w:rFonts w:ascii="Lato" w:hAnsi="Lato"/>
                          <w:sz w:val="24"/>
                          <w:szCs w:val="24"/>
                        </w:rPr>
                        <w:t xml:space="preserve"> different for each person, and so do mental health care needs.</w:t>
                      </w:r>
                    </w:p>
                    <w:p w14:paraId="47245DB5" w14:textId="0B9F8D03" w:rsidR="001C1DBE" w:rsidRDefault="00030D30" w:rsidP="00F16F15">
                      <w:pPr>
                        <w:spacing w:line="276" w:lineRule="auto"/>
                        <w:rPr>
                          <w:rFonts w:ascii="Lato" w:hAnsi="Lato"/>
                          <w:sz w:val="24"/>
                          <w:szCs w:val="24"/>
                        </w:rPr>
                      </w:pPr>
                      <w:r>
                        <w:rPr>
                          <w:rFonts w:ascii="Lato" w:hAnsi="Lato"/>
                          <w:sz w:val="24"/>
                          <w:szCs w:val="24"/>
                        </w:rPr>
                        <w:t xml:space="preserve">Physical, </w:t>
                      </w:r>
                      <w:proofErr w:type="gramStart"/>
                      <w:r>
                        <w:rPr>
                          <w:rFonts w:ascii="Lato" w:hAnsi="Lato"/>
                          <w:sz w:val="24"/>
                          <w:szCs w:val="24"/>
                        </w:rPr>
                        <w:t>structural</w:t>
                      </w:r>
                      <w:proofErr w:type="gramEnd"/>
                      <w:r>
                        <w:rPr>
                          <w:rFonts w:ascii="Lato" w:hAnsi="Lato"/>
                          <w:sz w:val="24"/>
                          <w:szCs w:val="24"/>
                        </w:rPr>
                        <w:t xml:space="preserve"> and social barriers to education, employment and community life also, often concurrently, impact mental health and wellbeing. Choice</w:t>
                      </w:r>
                      <w:r w:rsidRPr="00030D30">
                        <w:rPr>
                          <w:rFonts w:ascii="Lato" w:hAnsi="Lato"/>
                          <w:sz w:val="24"/>
                          <w:szCs w:val="24"/>
                        </w:rPr>
                        <w:t>, and the opportunity to make choices</w:t>
                      </w:r>
                      <w:r>
                        <w:rPr>
                          <w:rFonts w:ascii="Lato" w:hAnsi="Lato"/>
                          <w:sz w:val="24"/>
                          <w:szCs w:val="24"/>
                        </w:rPr>
                        <w:t xml:space="preserve"> about our lives</w:t>
                      </w:r>
                      <w:r w:rsidRPr="00030D30">
                        <w:rPr>
                          <w:rFonts w:ascii="Lato" w:hAnsi="Lato"/>
                          <w:sz w:val="24"/>
                          <w:szCs w:val="24"/>
                        </w:rPr>
                        <w:t xml:space="preserve">, </w:t>
                      </w:r>
                      <w:r>
                        <w:rPr>
                          <w:rFonts w:ascii="Lato" w:hAnsi="Lato"/>
                          <w:sz w:val="24"/>
                          <w:szCs w:val="24"/>
                        </w:rPr>
                        <w:t xml:space="preserve">significantly </w:t>
                      </w:r>
                      <w:r w:rsidRPr="00030D30">
                        <w:rPr>
                          <w:rFonts w:ascii="Lato" w:hAnsi="Lato"/>
                          <w:sz w:val="24"/>
                          <w:szCs w:val="24"/>
                        </w:rPr>
                        <w:t>impacts</w:t>
                      </w:r>
                      <w:r>
                        <w:rPr>
                          <w:rFonts w:ascii="Lato" w:hAnsi="Lato"/>
                          <w:sz w:val="24"/>
                          <w:szCs w:val="24"/>
                        </w:rPr>
                        <w:t xml:space="preserve"> our</w:t>
                      </w:r>
                      <w:r w:rsidRPr="00030D30">
                        <w:rPr>
                          <w:rFonts w:ascii="Lato" w:hAnsi="Lato"/>
                          <w:sz w:val="24"/>
                          <w:szCs w:val="24"/>
                        </w:rPr>
                        <w:t xml:space="preserve"> wellbeing</w:t>
                      </w:r>
                      <w:r w:rsidR="00552A92">
                        <w:rPr>
                          <w:rFonts w:ascii="Lato" w:hAnsi="Lato"/>
                          <w:sz w:val="24"/>
                          <w:szCs w:val="24"/>
                        </w:rPr>
                        <w:t xml:space="preserve"> </w:t>
                      </w:r>
                      <w:r>
                        <w:rPr>
                          <w:rFonts w:ascii="Lato" w:hAnsi="Lato"/>
                          <w:sz w:val="24"/>
                          <w:szCs w:val="24"/>
                        </w:rPr>
                        <w:t>as does the absence of decision</w:t>
                      </w:r>
                      <w:r w:rsidR="001C1DBE">
                        <w:rPr>
                          <w:rFonts w:ascii="Lato" w:hAnsi="Lato"/>
                          <w:sz w:val="24"/>
                          <w:szCs w:val="24"/>
                        </w:rPr>
                        <w:t>-</w:t>
                      </w:r>
                      <w:r>
                        <w:rPr>
                          <w:rFonts w:ascii="Lato" w:hAnsi="Lato"/>
                          <w:sz w:val="24"/>
                          <w:szCs w:val="24"/>
                        </w:rPr>
                        <w:t>making power.</w:t>
                      </w:r>
                      <w:r w:rsidR="001C1DBE">
                        <w:rPr>
                          <w:rFonts w:ascii="Lato" w:hAnsi="Lato"/>
                          <w:sz w:val="24"/>
                          <w:szCs w:val="24"/>
                        </w:rPr>
                        <w:t xml:space="preserve"> Wellbeing is linked to all domains of our lives</w:t>
                      </w:r>
                      <w:r w:rsidR="00552A92">
                        <w:rPr>
                          <w:rFonts w:ascii="Lato" w:hAnsi="Lato"/>
                          <w:sz w:val="24"/>
                          <w:szCs w:val="24"/>
                        </w:rPr>
                        <w:t>,</w:t>
                      </w:r>
                      <w:r w:rsidR="001C1DBE">
                        <w:rPr>
                          <w:rFonts w:ascii="Lato" w:hAnsi="Lato"/>
                          <w:sz w:val="24"/>
                          <w:szCs w:val="24"/>
                        </w:rPr>
                        <w:t xml:space="preserve"> and </w:t>
                      </w:r>
                      <w:r w:rsidR="00552A92">
                        <w:rPr>
                          <w:rFonts w:ascii="Lato" w:hAnsi="Lato"/>
                          <w:sz w:val="24"/>
                          <w:szCs w:val="24"/>
                        </w:rPr>
                        <w:t>our inclusion in society.</w:t>
                      </w:r>
                    </w:p>
                    <w:p w14:paraId="56B8D8B9" w14:textId="673042BC" w:rsidR="001C1DBE" w:rsidRDefault="001C1DBE" w:rsidP="00F16F15">
                      <w:pPr>
                        <w:spacing w:line="276" w:lineRule="auto"/>
                        <w:rPr>
                          <w:rFonts w:ascii="Lato" w:hAnsi="Lato"/>
                          <w:sz w:val="24"/>
                          <w:szCs w:val="24"/>
                        </w:rPr>
                      </w:pPr>
                      <w:r>
                        <w:rPr>
                          <w:rFonts w:ascii="Lato" w:hAnsi="Lato"/>
                          <w:sz w:val="24"/>
                          <w:szCs w:val="24"/>
                        </w:rPr>
                        <w:t xml:space="preserve">Mental health and wellbeing </w:t>
                      </w:r>
                      <w:proofErr w:type="gramStart"/>
                      <w:r>
                        <w:rPr>
                          <w:rFonts w:ascii="Lato" w:hAnsi="Lato"/>
                          <w:sz w:val="24"/>
                          <w:szCs w:val="24"/>
                        </w:rPr>
                        <w:t>is</w:t>
                      </w:r>
                      <w:proofErr w:type="gramEnd"/>
                      <w:r>
                        <w:rPr>
                          <w:rFonts w:ascii="Lato" w:hAnsi="Lato"/>
                          <w:sz w:val="24"/>
                          <w:szCs w:val="24"/>
                        </w:rPr>
                        <w:t xml:space="preserve"> a major concern for young people with disability. Because of the increased barriers faced in education and employment settings and systems, young people with disability experience lower engagement rates and higher unemployment rates.</w:t>
                      </w:r>
                      <w:r>
                        <w:rPr>
                          <w:rFonts w:ascii="Lato" w:hAnsi="Lato"/>
                          <w:sz w:val="24"/>
                          <w:szCs w:val="24"/>
                          <w:vertAlign w:val="superscript"/>
                        </w:rPr>
                        <w:t>1</w:t>
                      </w:r>
                      <w:r>
                        <w:rPr>
                          <w:rFonts w:ascii="Lato" w:hAnsi="Lato"/>
                          <w:sz w:val="24"/>
                          <w:szCs w:val="24"/>
                        </w:rPr>
                        <w:t xml:space="preserve"> A 2019 national youth survey found that nearly half of young respondents with disability had experienced mental health problems, and one in four were concerned with suicide.</w:t>
                      </w:r>
                      <w:r>
                        <w:rPr>
                          <w:rStyle w:val="FootnoteReference"/>
                          <w:rFonts w:ascii="Lato" w:hAnsi="Lato"/>
                          <w:sz w:val="24"/>
                          <w:szCs w:val="24"/>
                        </w:rPr>
                        <w:t>2</w:t>
                      </w:r>
                      <w:r>
                        <w:rPr>
                          <w:rFonts w:ascii="Lato" w:hAnsi="Lato"/>
                          <w:sz w:val="24"/>
                          <w:szCs w:val="24"/>
                        </w:rPr>
                        <w:t xml:space="preserve"> </w:t>
                      </w:r>
                      <w:r w:rsidRPr="001C1DBE">
                        <w:rPr>
                          <w:rFonts w:ascii="Lato" w:hAnsi="Lato"/>
                          <w:sz w:val="24"/>
                          <w:szCs w:val="24"/>
                        </w:rPr>
                        <w:t xml:space="preserve">Young people with disability were also twice as likely as their </w:t>
                      </w:r>
                      <w:r>
                        <w:rPr>
                          <w:rFonts w:ascii="Lato" w:hAnsi="Lato"/>
                          <w:sz w:val="24"/>
                          <w:szCs w:val="24"/>
                        </w:rPr>
                        <w:t xml:space="preserve">non-disabled </w:t>
                      </w:r>
                      <w:r w:rsidRPr="001C1DBE">
                        <w:rPr>
                          <w:rFonts w:ascii="Lato" w:hAnsi="Lato"/>
                          <w:sz w:val="24"/>
                          <w:szCs w:val="24"/>
                        </w:rPr>
                        <w:t>peers to be bullied in the past 12 months, with two in five young people with disability reporting being bullied (43 per cent compared with 19 per cent)</w:t>
                      </w:r>
                      <w:r w:rsidR="00552A92">
                        <w:rPr>
                          <w:rFonts w:ascii="Lato" w:hAnsi="Lato"/>
                          <w:sz w:val="24"/>
                          <w:szCs w:val="24"/>
                        </w:rPr>
                        <w:t>.</w:t>
                      </w:r>
                      <w:r w:rsidR="00552A92" w:rsidRPr="00552A92">
                        <w:rPr>
                          <w:rFonts w:ascii="Lato" w:hAnsi="Lato"/>
                          <w:sz w:val="24"/>
                          <w:szCs w:val="24"/>
                          <w:vertAlign w:val="superscript"/>
                        </w:rPr>
                        <w:t>3</w:t>
                      </w:r>
                      <w:r w:rsidR="00552A92">
                        <w:rPr>
                          <w:rFonts w:ascii="Lato" w:hAnsi="Lato"/>
                          <w:sz w:val="24"/>
                          <w:szCs w:val="24"/>
                        </w:rPr>
                        <w:t xml:space="preserve"> </w:t>
                      </w:r>
                    </w:p>
                    <w:p w14:paraId="327330F3" w14:textId="3B3E1720" w:rsidR="00552A92" w:rsidRDefault="00552A92" w:rsidP="00552A92">
                      <w:pPr>
                        <w:spacing w:line="276" w:lineRule="auto"/>
                        <w:rPr>
                          <w:rFonts w:ascii="Lato" w:hAnsi="Lato"/>
                          <w:sz w:val="24"/>
                          <w:szCs w:val="24"/>
                        </w:rPr>
                      </w:pPr>
                      <w:r w:rsidRPr="004123CA">
                        <w:rPr>
                          <w:rFonts w:ascii="Lato" w:hAnsi="Lato"/>
                          <w:sz w:val="24"/>
                          <w:szCs w:val="24"/>
                        </w:rPr>
                        <w:t xml:space="preserve">People’s prejudiced attitudes can impact how young people see themselves, the opportunities they </w:t>
                      </w:r>
                      <w:proofErr w:type="gramStart"/>
                      <w:r w:rsidRPr="004123CA">
                        <w:rPr>
                          <w:rFonts w:ascii="Lato" w:hAnsi="Lato"/>
                          <w:sz w:val="24"/>
                          <w:szCs w:val="24"/>
                        </w:rPr>
                        <w:t>have to</w:t>
                      </w:r>
                      <w:proofErr w:type="gramEnd"/>
                      <w:r>
                        <w:rPr>
                          <w:rFonts w:ascii="Lato" w:hAnsi="Lato"/>
                          <w:sz w:val="24"/>
                          <w:szCs w:val="24"/>
                        </w:rPr>
                        <w:t xml:space="preserve"> make choices and</w:t>
                      </w:r>
                      <w:r w:rsidRPr="004123CA">
                        <w:rPr>
                          <w:rFonts w:ascii="Lato" w:hAnsi="Lato"/>
                          <w:sz w:val="24"/>
                          <w:szCs w:val="24"/>
                        </w:rPr>
                        <w:t xml:space="preserve"> enjoy the good things in life, and ultimately, their potential to </w:t>
                      </w:r>
                      <w:r>
                        <w:rPr>
                          <w:rFonts w:ascii="Lato" w:hAnsi="Lato"/>
                          <w:sz w:val="24"/>
                          <w:szCs w:val="24"/>
                        </w:rPr>
                        <w:t>seek wellbeing</w:t>
                      </w:r>
                      <w:r w:rsidRPr="004123CA">
                        <w:rPr>
                          <w:rFonts w:ascii="Lato" w:hAnsi="Lato"/>
                          <w:sz w:val="24"/>
                          <w:szCs w:val="24"/>
                        </w:rPr>
                        <w:t xml:space="preserve"> and thrive. By shifting these attitudes and setting new, more inclusive norms, society can support young people with disability to succeed.</w:t>
                      </w:r>
                    </w:p>
                    <w:p w14:paraId="6579FF99" w14:textId="77777777" w:rsidR="00552A92" w:rsidRPr="004123CA" w:rsidRDefault="00552A92" w:rsidP="00552A92">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w:t>
                      </w:r>
                      <w:r>
                        <w:rPr>
                          <w:rFonts w:ascii="Lato" w:eastAsiaTheme="majorEastAsia" w:hAnsi="Lato" w:cstheme="majorBidi"/>
                          <w:b/>
                          <w:bCs/>
                          <w:color w:val="E44326"/>
                          <w:sz w:val="32"/>
                          <w:szCs w:val="32"/>
                        </w:rPr>
                        <w:t>mental health and wellbeing</w:t>
                      </w:r>
                    </w:p>
                    <w:p w14:paraId="19D397FA" w14:textId="144F901D" w:rsidR="00552A92" w:rsidRDefault="00552A92" w:rsidP="00552A92">
                      <w:pPr>
                        <w:spacing w:line="276" w:lineRule="auto"/>
                        <w:rPr>
                          <w:rFonts w:ascii="Lato" w:hAnsi="Lato"/>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txbxContent>
                </v:textbox>
                <w10:wrap anchorx="margin" anchory="page"/>
              </v:roundrect>
            </w:pict>
          </mc:Fallback>
        </mc:AlternateContent>
      </w:r>
      <w:r>
        <w:rPr>
          <w:rFonts w:ascii="Lato" w:hAnsi="Lato"/>
        </w:rPr>
        <w:br w:type="page"/>
      </w:r>
    </w:p>
    <w:p w14:paraId="452A007F" w14:textId="0F952338" w:rsidR="0040521B" w:rsidRDefault="00AC431D">
      <w:pPr>
        <w:rPr>
          <w:rFonts w:ascii="Lato" w:hAnsi="Lato"/>
        </w:rPr>
      </w:pPr>
      <w:r w:rsidRPr="0040521B">
        <w:rPr>
          <w:rFonts w:ascii="Lato" w:hAnsi="Lato"/>
          <w:noProof/>
        </w:rPr>
        <w:lastRenderedPageBreak/>
        <mc:AlternateContent>
          <mc:Choice Requires="wps">
            <w:drawing>
              <wp:anchor distT="0" distB="0" distL="114300" distR="114300" simplePos="0" relativeHeight="251683840" behindDoc="0" locked="0" layoutInCell="1" allowOverlap="1" wp14:anchorId="39D47C3F" wp14:editId="1B5DCD03">
                <wp:simplePos x="0" y="0"/>
                <wp:positionH relativeFrom="margin">
                  <wp:posOffset>-335280</wp:posOffset>
                </wp:positionH>
                <wp:positionV relativeFrom="page">
                  <wp:posOffset>1264920</wp:posOffset>
                </wp:positionV>
                <wp:extent cx="6400800" cy="92354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6400800" cy="923544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1312A0C0" w14:textId="3AC31FC0" w:rsidR="004123CA" w:rsidRPr="004123CA" w:rsidRDefault="004123CA" w:rsidP="00AC431D">
                            <w:pPr>
                              <w:spacing w:before="120" w:line="240" w:lineRule="auto"/>
                              <w:jc w:val="center"/>
                              <w:rPr>
                                <w:rFonts w:ascii="Lato" w:hAnsi="Lato"/>
                                <w:b/>
                                <w:bCs/>
                                <w:sz w:val="24"/>
                                <w:szCs w:val="24"/>
                              </w:rPr>
                            </w:pPr>
                            <w:proofErr w:type="gramStart"/>
                            <w:r w:rsidRPr="004123CA">
                              <w:rPr>
                                <w:rFonts w:ascii="Lato" w:hAnsi="Lato"/>
                                <w:b/>
                                <w:bCs/>
                                <w:sz w:val="24"/>
                                <w:szCs w:val="24"/>
                              </w:rPr>
                              <w:t>Here’s</w:t>
                            </w:r>
                            <w:proofErr w:type="gramEnd"/>
                            <w:r w:rsidRPr="004123CA">
                              <w:rPr>
                                <w:rFonts w:ascii="Lato" w:hAnsi="Lato"/>
                                <w:b/>
                                <w:bCs/>
                                <w:sz w:val="24"/>
                                <w:szCs w:val="24"/>
                              </w:rPr>
                              <w:t xml:space="preserve"> what young people said:</w:t>
                            </w:r>
                          </w:p>
                          <w:p w14:paraId="0A045E93" w14:textId="27CDC665"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1C40D6AD" w14:textId="77777777" w:rsidR="00AC431D" w:rsidRPr="00AC431D" w:rsidRDefault="00AC431D" w:rsidP="00AC431D">
                            <w:pPr>
                              <w:rPr>
                                <w:sz w:val="14"/>
                                <w:szCs w:val="14"/>
                              </w:rPr>
                            </w:pPr>
                          </w:p>
                          <w:p w14:paraId="35FC85FC" w14:textId="5469E3BE" w:rsidR="004123CA" w:rsidRPr="0075739D" w:rsidRDefault="004123CA" w:rsidP="004123CA">
                            <w:pPr>
                              <w:spacing w:line="276" w:lineRule="auto"/>
                              <w:rPr>
                                <w:rFonts w:ascii="Lato" w:eastAsia="Times New Roman" w:hAnsi="Lato" w:cs="Times New Roman"/>
                                <w:color w:val="000000"/>
                                <w:sz w:val="24"/>
                                <w:szCs w:val="24"/>
                                <w:lang w:eastAsia="en-AU"/>
                              </w:rPr>
                            </w:pPr>
                            <w:r w:rsidRPr="00AC431D">
                              <w:rPr>
                                <w:rFonts w:ascii="Lato" w:hAnsi="Lato"/>
                                <w:sz w:val="24"/>
                                <w:szCs w:val="24"/>
                              </w:rPr>
                              <w:t xml:space="preserve">Across sessions on the </w:t>
                            </w:r>
                            <w:r w:rsidR="001A6394">
                              <w:rPr>
                                <w:rFonts w:ascii="Lato" w:hAnsi="Lato"/>
                                <w:sz w:val="24"/>
                                <w:szCs w:val="24"/>
                              </w:rPr>
                              <w:t>Mental Health and Wellbeing</w:t>
                            </w:r>
                            <w:r w:rsidRPr="00AC431D">
                              <w:rPr>
                                <w:rFonts w:ascii="Lato" w:hAnsi="Lato"/>
                                <w:sz w:val="24"/>
                                <w:szCs w:val="24"/>
                              </w:rPr>
                              <w:t xml:space="preserve"> day participants </w:t>
                            </w:r>
                            <w:r w:rsidR="00E9127C">
                              <w:rPr>
                                <w:rFonts w:ascii="Lato" w:hAnsi="Lato"/>
                                <w:sz w:val="24"/>
                                <w:szCs w:val="24"/>
                              </w:rPr>
                              <w:t>discussed the ways in which disability identity impacts</w:t>
                            </w:r>
                            <w:r w:rsidR="001A6394">
                              <w:rPr>
                                <w:rFonts w:ascii="Lato" w:hAnsi="Lato"/>
                                <w:sz w:val="24"/>
                                <w:szCs w:val="24"/>
                              </w:rPr>
                              <w:t xml:space="preserve"> mental health</w:t>
                            </w:r>
                            <w:r w:rsidR="00E9127C">
                              <w:rPr>
                                <w:rFonts w:ascii="Lato" w:hAnsi="Lato"/>
                                <w:sz w:val="24"/>
                                <w:szCs w:val="24"/>
                              </w:rPr>
                              <w:t xml:space="preserve"> and wellbeing</w:t>
                            </w:r>
                            <w:r w:rsidRPr="00AC431D">
                              <w:rPr>
                                <w:rFonts w:ascii="Lato" w:hAnsi="Lato"/>
                                <w:sz w:val="24"/>
                                <w:szCs w:val="24"/>
                              </w:rPr>
                              <w:t>. Some young people shared that</w:t>
                            </w:r>
                            <w:r w:rsidR="00E9127C">
                              <w:rPr>
                                <w:rFonts w:ascii="Lato" w:hAnsi="Lato"/>
                                <w:sz w:val="24"/>
                                <w:szCs w:val="24"/>
                              </w:rPr>
                              <w:t xml:space="preserve"> the way </w:t>
                            </w:r>
                            <w:r w:rsidR="00E9127C" w:rsidRPr="00E9127C">
                              <w:rPr>
                                <w:rFonts w:ascii="Lato" w:hAnsi="Lato"/>
                                <w:sz w:val="24"/>
                                <w:szCs w:val="24"/>
                              </w:rPr>
                              <w:t>society respond</w:t>
                            </w:r>
                            <w:r w:rsidR="00E9127C">
                              <w:rPr>
                                <w:rFonts w:ascii="Lato" w:hAnsi="Lato"/>
                                <w:sz w:val="24"/>
                                <w:szCs w:val="24"/>
                              </w:rPr>
                              <w:t>s</w:t>
                            </w:r>
                            <w:r w:rsidR="00E9127C" w:rsidRPr="00E9127C">
                              <w:rPr>
                                <w:rFonts w:ascii="Lato" w:hAnsi="Lato"/>
                                <w:sz w:val="24"/>
                                <w:szCs w:val="24"/>
                              </w:rPr>
                              <w:t xml:space="preserve"> to their identity ha</w:t>
                            </w:r>
                            <w:r w:rsidR="00E9127C">
                              <w:rPr>
                                <w:rFonts w:ascii="Lato" w:hAnsi="Lato"/>
                                <w:sz w:val="24"/>
                                <w:szCs w:val="24"/>
                              </w:rPr>
                              <w:t>s</w:t>
                            </w:r>
                            <w:r w:rsidR="00E9127C" w:rsidRPr="00E9127C">
                              <w:rPr>
                                <w:rFonts w:ascii="Lato" w:hAnsi="Lato"/>
                                <w:sz w:val="24"/>
                                <w:szCs w:val="24"/>
                              </w:rPr>
                              <w:t xml:space="preserve"> a negative impact on their mental </w:t>
                            </w:r>
                            <w:proofErr w:type="gramStart"/>
                            <w:r w:rsidR="00E9127C" w:rsidRPr="00E9127C">
                              <w:rPr>
                                <w:rFonts w:ascii="Lato" w:hAnsi="Lato"/>
                                <w:sz w:val="24"/>
                                <w:szCs w:val="24"/>
                              </w:rPr>
                              <w:t>health</w:t>
                            </w:r>
                            <w:r w:rsidR="0075739D">
                              <w:rPr>
                                <w:rFonts w:ascii="Lato" w:hAnsi="Lato"/>
                                <w:sz w:val="24"/>
                                <w:szCs w:val="24"/>
                              </w:rPr>
                              <w:t>, and</w:t>
                            </w:r>
                            <w:proofErr w:type="gramEnd"/>
                            <w:r w:rsidR="0075739D">
                              <w:rPr>
                                <w:rFonts w:ascii="Lato" w:hAnsi="Lato"/>
                                <w:sz w:val="24"/>
                                <w:szCs w:val="24"/>
                              </w:rPr>
                              <w:t xml:space="preserve"> described </w:t>
                            </w:r>
                            <w:r w:rsidR="0075739D" w:rsidRPr="004123CA">
                              <w:rPr>
                                <w:rFonts w:ascii="Lato" w:hAnsi="Lato"/>
                                <w:sz w:val="24"/>
                                <w:szCs w:val="24"/>
                              </w:rPr>
                              <w:t>structural and systemic barriers</w:t>
                            </w:r>
                            <w:r w:rsidR="0075739D">
                              <w:rPr>
                                <w:rFonts w:ascii="Lato" w:hAnsi="Lato"/>
                                <w:sz w:val="24"/>
                                <w:szCs w:val="24"/>
                              </w:rPr>
                              <w:t xml:space="preserve"> faced in accessing support. Young people also shared the significance of intersectionality and how </w:t>
                            </w:r>
                            <w:r w:rsidR="0075739D" w:rsidRPr="0075739D">
                              <w:rPr>
                                <w:rFonts w:ascii="Lato" w:hAnsi="Lato"/>
                                <w:i/>
                                <w:iCs/>
                                <w:sz w:val="24"/>
                                <w:szCs w:val="24"/>
                              </w:rPr>
                              <w:t xml:space="preserve">“different </w:t>
                            </w:r>
                            <w:proofErr w:type="spellStart"/>
                            <w:r w:rsidR="0075739D" w:rsidRPr="0075739D">
                              <w:rPr>
                                <w:rFonts w:ascii="Lato" w:hAnsi="Lato"/>
                                <w:i/>
                                <w:iCs/>
                                <w:sz w:val="24"/>
                                <w:szCs w:val="24"/>
                              </w:rPr>
                              <w:t>marginalisations</w:t>
                            </w:r>
                            <w:proofErr w:type="spellEnd"/>
                            <w:r w:rsidR="0075739D" w:rsidRPr="0075739D">
                              <w:rPr>
                                <w:rFonts w:ascii="Lato" w:hAnsi="Lato"/>
                                <w:i/>
                                <w:iCs/>
                                <w:sz w:val="24"/>
                                <w:szCs w:val="24"/>
                              </w:rPr>
                              <w:t xml:space="preserve"> can obviously impact a person’s experiences differently and therefore that may impact their mental health differently as well”</w:t>
                            </w:r>
                            <w:r w:rsidR="0075739D" w:rsidRPr="0075739D">
                              <w:rPr>
                                <w:rFonts w:ascii="Lato" w:hAnsi="Lato"/>
                                <w:sz w:val="24"/>
                                <w:szCs w:val="24"/>
                              </w:rPr>
                              <w:t>.</w:t>
                            </w:r>
                            <w:r w:rsidR="0075739D" w:rsidRPr="004123CA">
                              <w:rPr>
                                <w:rFonts w:ascii="Lato" w:eastAsia="Times New Roman" w:hAnsi="Lato" w:cs="Times New Roman"/>
                                <w:color w:val="000000"/>
                                <w:sz w:val="24"/>
                                <w:szCs w:val="24"/>
                                <w:lang w:eastAsia="en-AU"/>
                              </w:rPr>
                              <w:t xml:space="preserve"> </w:t>
                            </w:r>
                          </w:p>
                          <w:p w14:paraId="5CF956FA" w14:textId="7B2E20D9" w:rsidR="0075739D" w:rsidRDefault="0075739D" w:rsidP="004123CA">
                            <w:pPr>
                              <w:spacing w:line="240" w:lineRule="auto"/>
                              <w:ind w:left="567" w:right="567"/>
                              <w:jc w:val="both"/>
                              <w:rPr>
                                <w:rFonts w:ascii="Lato" w:hAnsi="Lato"/>
                                <w:i/>
                                <w:iCs/>
                                <w:color w:val="000000" w:themeColor="text1"/>
                                <w:sz w:val="24"/>
                                <w:szCs w:val="24"/>
                              </w:rPr>
                            </w:pPr>
                            <w:r>
                              <w:rPr>
                                <w:rFonts w:ascii="Lato" w:hAnsi="Lato"/>
                                <w:i/>
                                <w:iCs/>
                                <w:color w:val="000000" w:themeColor="text1"/>
                                <w:sz w:val="24"/>
                                <w:szCs w:val="24"/>
                              </w:rPr>
                              <w:t>“</w:t>
                            </w:r>
                            <w:r w:rsidRPr="0075739D">
                              <w:rPr>
                                <w:rFonts w:ascii="Lato" w:hAnsi="Lato"/>
                                <w:i/>
                                <w:iCs/>
                                <w:color w:val="000000" w:themeColor="text1"/>
                                <w:sz w:val="24"/>
                                <w:szCs w:val="24"/>
                              </w:rPr>
                              <w:t>Mental health is a very important part of disability…But the kind of support that you are able to access is influenced by your age, your gender, your sexuality, your race, where you’re coming from, the kind of socio-economic background you’re from.</w:t>
                            </w:r>
                            <w:r>
                              <w:rPr>
                                <w:rFonts w:ascii="Lato" w:hAnsi="Lato"/>
                                <w:i/>
                                <w:iCs/>
                                <w:color w:val="000000" w:themeColor="text1"/>
                                <w:sz w:val="24"/>
                                <w:szCs w:val="24"/>
                              </w:rPr>
                              <w:t>”</w:t>
                            </w:r>
                          </w:p>
                          <w:p w14:paraId="47BBE1BA" w14:textId="4C4C40EC" w:rsidR="0040521B" w:rsidRPr="00D843BB" w:rsidRDefault="0075739D" w:rsidP="00A708A8">
                            <w:pPr>
                              <w:spacing w:line="240" w:lineRule="auto"/>
                              <w:ind w:left="567" w:right="567"/>
                              <w:jc w:val="both"/>
                              <w:rPr>
                                <w:rFonts w:ascii="Lato" w:hAnsi="Lato"/>
                                <w:sz w:val="24"/>
                                <w:szCs w:val="24"/>
                              </w:rPr>
                            </w:pPr>
                            <w:r>
                              <w:rPr>
                                <w:rFonts w:ascii="Lato" w:hAnsi="Lato"/>
                                <w:i/>
                                <w:iCs/>
                                <w:color w:val="000000" w:themeColor="text1"/>
                                <w:sz w:val="24"/>
                                <w:szCs w:val="24"/>
                              </w:rPr>
                              <w:t>“</w:t>
                            </w:r>
                            <w:r w:rsidRPr="0075739D">
                              <w:rPr>
                                <w:rFonts w:ascii="Lato" w:hAnsi="Lato"/>
                                <w:i/>
                                <w:iCs/>
                                <w:color w:val="000000" w:themeColor="text1"/>
                                <w:sz w:val="24"/>
                                <w:szCs w:val="24"/>
                              </w:rPr>
                              <w:t xml:space="preserve">I also think it is important to understand that I am multiply marginalised in terms of being a queer person with disability. But I also acknowledge that I am – I experience a lot of privilege as well in terms of financial privilege, white privilege </w:t>
                            </w:r>
                            <w:proofErr w:type="gramStart"/>
                            <w:r w:rsidRPr="0075739D">
                              <w:rPr>
                                <w:rFonts w:ascii="Lato" w:hAnsi="Lato"/>
                                <w:i/>
                                <w:iCs/>
                                <w:color w:val="000000" w:themeColor="text1"/>
                                <w:sz w:val="24"/>
                                <w:szCs w:val="24"/>
                              </w:rPr>
                              <w:t>and also</w:t>
                            </w:r>
                            <w:proofErr w:type="gramEnd"/>
                            <w:r w:rsidRPr="0075739D">
                              <w:rPr>
                                <w:rFonts w:ascii="Lato" w:hAnsi="Lato"/>
                                <w:i/>
                                <w:iCs/>
                                <w:color w:val="000000" w:themeColor="text1"/>
                                <w:sz w:val="24"/>
                                <w:szCs w:val="24"/>
                              </w:rPr>
                              <w:t xml:space="preserve"> identifying as cis-gender. And I think all of those things are really important when talking about mental health</w:t>
                            </w:r>
                            <w:r w:rsidR="00A708A8">
                              <w:rPr>
                                <w:rFonts w:ascii="Lato" w:hAnsi="Lato"/>
                                <w:i/>
                                <w:iCs/>
                                <w:color w:val="000000" w:themeColor="text1"/>
                                <w:sz w:val="24"/>
                                <w:szCs w:val="24"/>
                              </w:rPr>
                              <w:t>.”</w:t>
                            </w:r>
                          </w:p>
                          <w:p w14:paraId="0DCF6B2C" w14:textId="77777777" w:rsidR="0040521B" w:rsidRPr="00D843BB" w:rsidRDefault="0040521B" w:rsidP="0040521B">
                            <w:pPr>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D47C3F" id="Text Box 25" o:spid="_x0000_s1028" style="position:absolute;margin-left:-26.4pt;margin-top:99.6pt;width:7in;height:727.2pt;z-index:2516838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" stroked="f" strokeweight="3pt">
                <v:fill opacity="41377f"/>
                <v:stroke joinstyle="miter"/>
                <v:textbox inset=",0,0,0">
                  <w:txbxContent>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1312A0C0" w14:textId="3AC31FC0" w:rsidR="004123CA" w:rsidRPr="004123CA" w:rsidRDefault="004123CA" w:rsidP="00AC431D">
                      <w:pPr>
                        <w:spacing w:before="120" w:line="240" w:lineRule="auto"/>
                        <w:jc w:val="center"/>
                        <w:rPr>
                          <w:rFonts w:ascii="Lato" w:hAnsi="Lato"/>
                          <w:b/>
                          <w:bCs/>
                          <w:sz w:val="24"/>
                          <w:szCs w:val="24"/>
                        </w:rPr>
                      </w:pPr>
                      <w:proofErr w:type="gramStart"/>
                      <w:r w:rsidRPr="004123CA">
                        <w:rPr>
                          <w:rFonts w:ascii="Lato" w:hAnsi="Lato"/>
                          <w:b/>
                          <w:bCs/>
                          <w:sz w:val="24"/>
                          <w:szCs w:val="24"/>
                        </w:rPr>
                        <w:t>Here’s</w:t>
                      </w:r>
                      <w:proofErr w:type="gramEnd"/>
                      <w:r w:rsidRPr="004123CA">
                        <w:rPr>
                          <w:rFonts w:ascii="Lato" w:hAnsi="Lato"/>
                          <w:b/>
                          <w:bCs/>
                          <w:sz w:val="24"/>
                          <w:szCs w:val="24"/>
                        </w:rPr>
                        <w:t xml:space="preserve"> what young people said:</w:t>
                      </w:r>
                    </w:p>
                    <w:p w14:paraId="0A045E93" w14:textId="27CDC665"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1C40D6AD" w14:textId="77777777" w:rsidR="00AC431D" w:rsidRPr="00AC431D" w:rsidRDefault="00AC431D" w:rsidP="00AC431D">
                      <w:pPr>
                        <w:rPr>
                          <w:sz w:val="14"/>
                          <w:szCs w:val="14"/>
                        </w:rPr>
                      </w:pPr>
                    </w:p>
                    <w:p w14:paraId="35FC85FC" w14:textId="5469E3BE" w:rsidR="004123CA" w:rsidRPr="0075739D" w:rsidRDefault="004123CA" w:rsidP="004123CA">
                      <w:pPr>
                        <w:spacing w:line="276" w:lineRule="auto"/>
                        <w:rPr>
                          <w:rFonts w:ascii="Lato" w:eastAsia="Times New Roman" w:hAnsi="Lato" w:cs="Times New Roman"/>
                          <w:color w:val="000000"/>
                          <w:sz w:val="24"/>
                          <w:szCs w:val="24"/>
                          <w:lang w:eastAsia="en-AU"/>
                        </w:rPr>
                      </w:pPr>
                      <w:r w:rsidRPr="00AC431D">
                        <w:rPr>
                          <w:rFonts w:ascii="Lato" w:hAnsi="Lato"/>
                          <w:sz w:val="24"/>
                          <w:szCs w:val="24"/>
                        </w:rPr>
                        <w:t xml:space="preserve">Across sessions on the </w:t>
                      </w:r>
                      <w:r w:rsidR="001A6394">
                        <w:rPr>
                          <w:rFonts w:ascii="Lato" w:hAnsi="Lato"/>
                          <w:sz w:val="24"/>
                          <w:szCs w:val="24"/>
                        </w:rPr>
                        <w:t>Mental Health and Wellbeing</w:t>
                      </w:r>
                      <w:r w:rsidRPr="00AC431D">
                        <w:rPr>
                          <w:rFonts w:ascii="Lato" w:hAnsi="Lato"/>
                          <w:sz w:val="24"/>
                          <w:szCs w:val="24"/>
                        </w:rPr>
                        <w:t xml:space="preserve"> day participants </w:t>
                      </w:r>
                      <w:r w:rsidR="00E9127C">
                        <w:rPr>
                          <w:rFonts w:ascii="Lato" w:hAnsi="Lato"/>
                          <w:sz w:val="24"/>
                          <w:szCs w:val="24"/>
                        </w:rPr>
                        <w:t>discussed the ways in which disability identity impacts</w:t>
                      </w:r>
                      <w:r w:rsidR="001A6394">
                        <w:rPr>
                          <w:rFonts w:ascii="Lato" w:hAnsi="Lato"/>
                          <w:sz w:val="24"/>
                          <w:szCs w:val="24"/>
                        </w:rPr>
                        <w:t xml:space="preserve"> mental health</w:t>
                      </w:r>
                      <w:r w:rsidR="00E9127C">
                        <w:rPr>
                          <w:rFonts w:ascii="Lato" w:hAnsi="Lato"/>
                          <w:sz w:val="24"/>
                          <w:szCs w:val="24"/>
                        </w:rPr>
                        <w:t xml:space="preserve"> and wellbeing</w:t>
                      </w:r>
                      <w:r w:rsidRPr="00AC431D">
                        <w:rPr>
                          <w:rFonts w:ascii="Lato" w:hAnsi="Lato"/>
                          <w:sz w:val="24"/>
                          <w:szCs w:val="24"/>
                        </w:rPr>
                        <w:t>. Some young people shared that</w:t>
                      </w:r>
                      <w:r w:rsidR="00E9127C">
                        <w:rPr>
                          <w:rFonts w:ascii="Lato" w:hAnsi="Lato"/>
                          <w:sz w:val="24"/>
                          <w:szCs w:val="24"/>
                        </w:rPr>
                        <w:t xml:space="preserve"> the way </w:t>
                      </w:r>
                      <w:r w:rsidR="00E9127C" w:rsidRPr="00E9127C">
                        <w:rPr>
                          <w:rFonts w:ascii="Lato" w:hAnsi="Lato"/>
                          <w:sz w:val="24"/>
                          <w:szCs w:val="24"/>
                        </w:rPr>
                        <w:t>society respond</w:t>
                      </w:r>
                      <w:r w:rsidR="00E9127C">
                        <w:rPr>
                          <w:rFonts w:ascii="Lato" w:hAnsi="Lato"/>
                          <w:sz w:val="24"/>
                          <w:szCs w:val="24"/>
                        </w:rPr>
                        <w:t>s</w:t>
                      </w:r>
                      <w:r w:rsidR="00E9127C" w:rsidRPr="00E9127C">
                        <w:rPr>
                          <w:rFonts w:ascii="Lato" w:hAnsi="Lato"/>
                          <w:sz w:val="24"/>
                          <w:szCs w:val="24"/>
                        </w:rPr>
                        <w:t xml:space="preserve"> to their identity ha</w:t>
                      </w:r>
                      <w:r w:rsidR="00E9127C">
                        <w:rPr>
                          <w:rFonts w:ascii="Lato" w:hAnsi="Lato"/>
                          <w:sz w:val="24"/>
                          <w:szCs w:val="24"/>
                        </w:rPr>
                        <w:t>s</w:t>
                      </w:r>
                      <w:r w:rsidR="00E9127C" w:rsidRPr="00E9127C">
                        <w:rPr>
                          <w:rFonts w:ascii="Lato" w:hAnsi="Lato"/>
                          <w:sz w:val="24"/>
                          <w:szCs w:val="24"/>
                        </w:rPr>
                        <w:t xml:space="preserve"> a negative impact on their mental </w:t>
                      </w:r>
                      <w:proofErr w:type="gramStart"/>
                      <w:r w:rsidR="00E9127C" w:rsidRPr="00E9127C">
                        <w:rPr>
                          <w:rFonts w:ascii="Lato" w:hAnsi="Lato"/>
                          <w:sz w:val="24"/>
                          <w:szCs w:val="24"/>
                        </w:rPr>
                        <w:t>health</w:t>
                      </w:r>
                      <w:r w:rsidR="0075739D">
                        <w:rPr>
                          <w:rFonts w:ascii="Lato" w:hAnsi="Lato"/>
                          <w:sz w:val="24"/>
                          <w:szCs w:val="24"/>
                        </w:rPr>
                        <w:t>, and</w:t>
                      </w:r>
                      <w:proofErr w:type="gramEnd"/>
                      <w:r w:rsidR="0075739D">
                        <w:rPr>
                          <w:rFonts w:ascii="Lato" w:hAnsi="Lato"/>
                          <w:sz w:val="24"/>
                          <w:szCs w:val="24"/>
                        </w:rPr>
                        <w:t xml:space="preserve"> described </w:t>
                      </w:r>
                      <w:r w:rsidR="0075739D" w:rsidRPr="004123CA">
                        <w:rPr>
                          <w:rFonts w:ascii="Lato" w:hAnsi="Lato"/>
                          <w:sz w:val="24"/>
                          <w:szCs w:val="24"/>
                        </w:rPr>
                        <w:t>structural and systemic barriers</w:t>
                      </w:r>
                      <w:r w:rsidR="0075739D">
                        <w:rPr>
                          <w:rFonts w:ascii="Lato" w:hAnsi="Lato"/>
                          <w:sz w:val="24"/>
                          <w:szCs w:val="24"/>
                        </w:rPr>
                        <w:t xml:space="preserve"> faced in accessing support. Young people also shared the significance of intersectionality and how </w:t>
                      </w:r>
                      <w:r w:rsidR="0075739D" w:rsidRPr="0075739D">
                        <w:rPr>
                          <w:rFonts w:ascii="Lato" w:hAnsi="Lato"/>
                          <w:i/>
                          <w:iCs/>
                          <w:sz w:val="24"/>
                          <w:szCs w:val="24"/>
                        </w:rPr>
                        <w:t xml:space="preserve">“different </w:t>
                      </w:r>
                      <w:proofErr w:type="spellStart"/>
                      <w:r w:rsidR="0075739D" w:rsidRPr="0075739D">
                        <w:rPr>
                          <w:rFonts w:ascii="Lato" w:hAnsi="Lato"/>
                          <w:i/>
                          <w:iCs/>
                          <w:sz w:val="24"/>
                          <w:szCs w:val="24"/>
                        </w:rPr>
                        <w:t>marginalisations</w:t>
                      </w:r>
                      <w:proofErr w:type="spellEnd"/>
                      <w:r w:rsidR="0075739D" w:rsidRPr="0075739D">
                        <w:rPr>
                          <w:rFonts w:ascii="Lato" w:hAnsi="Lato"/>
                          <w:i/>
                          <w:iCs/>
                          <w:sz w:val="24"/>
                          <w:szCs w:val="24"/>
                        </w:rPr>
                        <w:t xml:space="preserve"> can obviously impact a person’s experiences differently and therefore that may impact their mental health differently as well”</w:t>
                      </w:r>
                      <w:r w:rsidR="0075739D" w:rsidRPr="0075739D">
                        <w:rPr>
                          <w:rFonts w:ascii="Lato" w:hAnsi="Lato"/>
                          <w:sz w:val="24"/>
                          <w:szCs w:val="24"/>
                        </w:rPr>
                        <w:t>.</w:t>
                      </w:r>
                      <w:r w:rsidR="0075739D" w:rsidRPr="004123CA">
                        <w:rPr>
                          <w:rFonts w:ascii="Lato" w:eastAsia="Times New Roman" w:hAnsi="Lato" w:cs="Times New Roman"/>
                          <w:color w:val="000000"/>
                          <w:sz w:val="24"/>
                          <w:szCs w:val="24"/>
                          <w:lang w:eastAsia="en-AU"/>
                        </w:rPr>
                        <w:t xml:space="preserve"> </w:t>
                      </w:r>
                    </w:p>
                    <w:p w14:paraId="5CF956FA" w14:textId="7B2E20D9" w:rsidR="0075739D" w:rsidRDefault="0075739D" w:rsidP="004123CA">
                      <w:pPr>
                        <w:spacing w:line="240" w:lineRule="auto"/>
                        <w:ind w:left="567" w:right="567"/>
                        <w:jc w:val="both"/>
                        <w:rPr>
                          <w:rFonts w:ascii="Lato" w:hAnsi="Lato"/>
                          <w:i/>
                          <w:iCs/>
                          <w:color w:val="000000" w:themeColor="text1"/>
                          <w:sz w:val="24"/>
                          <w:szCs w:val="24"/>
                        </w:rPr>
                      </w:pPr>
                      <w:r>
                        <w:rPr>
                          <w:rFonts w:ascii="Lato" w:hAnsi="Lato"/>
                          <w:i/>
                          <w:iCs/>
                          <w:color w:val="000000" w:themeColor="text1"/>
                          <w:sz w:val="24"/>
                          <w:szCs w:val="24"/>
                        </w:rPr>
                        <w:t>“</w:t>
                      </w:r>
                      <w:r w:rsidRPr="0075739D">
                        <w:rPr>
                          <w:rFonts w:ascii="Lato" w:hAnsi="Lato"/>
                          <w:i/>
                          <w:iCs/>
                          <w:color w:val="000000" w:themeColor="text1"/>
                          <w:sz w:val="24"/>
                          <w:szCs w:val="24"/>
                        </w:rPr>
                        <w:t>Mental health is a very important part of disability…But the kind of support that you are able to access is influenced by your age, your gender, your sexuality, your race, where you’re coming from, the kind of socio-economic background you’re from.</w:t>
                      </w:r>
                      <w:r>
                        <w:rPr>
                          <w:rFonts w:ascii="Lato" w:hAnsi="Lato"/>
                          <w:i/>
                          <w:iCs/>
                          <w:color w:val="000000" w:themeColor="text1"/>
                          <w:sz w:val="24"/>
                          <w:szCs w:val="24"/>
                        </w:rPr>
                        <w:t>”</w:t>
                      </w:r>
                    </w:p>
                    <w:p w14:paraId="47BBE1BA" w14:textId="4C4C40EC" w:rsidR="0040521B" w:rsidRPr="00D843BB" w:rsidRDefault="0075739D" w:rsidP="00A708A8">
                      <w:pPr>
                        <w:spacing w:line="240" w:lineRule="auto"/>
                        <w:ind w:left="567" w:right="567"/>
                        <w:jc w:val="both"/>
                        <w:rPr>
                          <w:rFonts w:ascii="Lato" w:hAnsi="Lato"/>
                          <w:sz w:val="24"/>
                          <w:szCs w:val="24"/>
                        </w:rPr>
                      </w:pPr>
                      <w:r>
                        <w:rPr>
                          <w:rFonts w:ascii="Lato" w:hAnsi="Lato"/>
                          <w:i/>
                          <w:iCs/>
                          <w:color w:val="000000" w:themeColor="text1"/>
                          <w:sz w:val="24"/>
                          <w:szCs w:val="24"/>
                        </w:rPr>
                        <w:t>“</w:t>
                      </w:r>
                      <w:r w:rsidRPr="0075739D">
                        <w:rPr>
                          <w:rFonts w:ascii="Lato" w:hAnsi="Lato"/>
                          <w:i/>
                          <w:iCs/>
                          <w:color w:val="000000" w:themeColor="text1"/>
                          <w:sz w:val="24"/>
                          <w:szCs w:val="24"/>
                        </w:rPr>
                        <w:t xml:space="preserve">I also think it is important to understand that I am multiply marginalised in terms of being a queer person with disability. But I also acknowledge that I am – I experience a lot of privilege as well in terms of financial privilege, white privilege </w:t>
                      </w:r>
                      <w:proofErr w:type="gramStart"/>
                      <w:r w:rsidRPr="0075739D">
                        <w:rPr>
                          <w:rFonts w:ascii="Lato" w:hAnsi="Lato"/>
                          <w:i/>
                          <w:iCs/>
                          <w:color w:val="000000" w:themeColor="text1"/>
                          <w:sz w:val="24"/>
                          <w:szCs w:val="24"/>
                        </w:rPr>
                        <w:t>and also</w:t>
                      </w:r>
                      <w:proofErr w:type="gramEnd"/>
                      <w:r w:rsidRPr="0075739D">
                        <w:rPr>
                          <w:rFonts w:ascii="Lato" w:hAnsi="Lato"/>
                          <w:i/>
                          <w:iCs/>
                          <w:color w:val="000000" w:themeColor="text1"/>
                          <w:sz w:val="24"/>
                          <w:szCs w:val="24"/>
                        </w:rPr>
                        <w:t xml:space="preserve"> identifying as cis-gender. And I think all of those things are really important when talking about mental health</w:t>
                      </w:r>
                      <w:r w:rsidR="00A708A8">
                        <w:rPr>
                          <w:rFonts w:ascii="Lato" w:hAnsi="Lato"/>
                          <w:i/>
                          <w:iCs/>
                          <w:color w:val="000000" w:themeColor="text1"/>
                          <w:sz w:val="24"/>
                          <w:szCs w:val="24"/>
                        </w:rPr>
                        <w:t>.”</w:t>
                      </w:r>
                    </w:p>
                    <w:p w14:paraId="0DCF6B2C" w14:textId="77777777" w:rsidR="0040521B" w:rsidRPr="00D843BB" w:rsidRDefault="0040521B" w:rsidP="0040521B">
                      <w:pPr>
                        <w:rPr>
                          <w:rFonts w:ascii="Lato" w:hAnsi="Lato"/>
                          <w:sz w:val="24"/>
                          <w:szCs w:val="24"/>
                        </w:rPr>
                      </w:pPr>
                    </w:p>
                  </w:txbxContent>
                </v:textbox>
                <w10:wrap anchorx="margin" anchory="page"/>
              </v:roundrect>
            </w:pict>
          </mc:Fallback>
        </mc:AlternateContent>
      </w:r>
      <w:r w:rsidR="0040521B" w:rsidRPr="0040521B">
        <w:rPr>
          <w:rFonts w:ascii="Lato" w:hAnsi="Lato"/>
          <w:noProof/>
        </w:rPr>
        <w:drawing>
          <wp:anchor distT="0" distB="0" distL="114300" distR="114300" simplePos="0" relativeHeight="251701248" behindDoc="1" locked="0" layoutInCell="1" allowOverlap="1" wp14:anchorId="2D6433A4" wp14:editId="6101A72A">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8" name="Picture 2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21B" w:rsidRPr="0040521B">
        <w:rPr>
          <w:rFonts w:ascii="Lato" w:hAnsi="Lato"/>
          <w:noProof/>
        </w:rPr>
        <w:drawing>
          <wp:anchor distT="0" distB="0" distL="114300" distR="114300" simplePos="0" relativeHeight="251682816" behindDoc="1" locked="0" layoutInCell="1" allowOverlap="1" wp14:anchorId="4590953C" wp14:editId="66E1EF2E">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40521B">
        <w:rPr>
          <w:rFonts w:ascii="Lato" w:hAnsi="Lato"/>
        </w:rPr>
        <w:br w:type="page"/>
      </w:r>
    </w:p>
    <w:p w14:paraId="002A10E1" w14:textId="26753E26" w:rsidR="0040521B" w:rsidRDefault="004B5738">
      <w:pPr>
        <w:rPr>
          <w:rFonts w:ascii="Lato" w:hAnsi="Lato"/>
        </w:rPr>
      </w:pPr>
      <w:r w:rsidRPr="0040521B">
        <w:rPr>
          <w:rFonts w:ascii="Lato" w:hAnsi="Lato"/>
          <w:noProof/>
        </w:rPr>
        <w:lastRenderedPageBreak/>
        <w:drawing>
          <wp:anchor distT="0" distB="0" distL="114300" distR="114300" simplePos="0" relativeHeight="251658239" behindDoc="1" locked="0" layoutInCell="1" allowOverlap="1" wp14:anchorId="7ADE08E0" wp14:editId="07A88423">
            <wp:simplePos x="0" y="0"/>
            <wp:positionH relativeFrom="page">
              <wp:posOffset>0</wp:posOffset>
            </wp:positionH>
            <wp:positionV relativeFrom="bottomMargin">
              <wp:posOffset>-5563235</wp:posOffset>
            </wp:positionV>
            <wp:extent cx="8078400" cy="6188400"/>
            <wp:effectExtent l="0" t="0" r="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5888" behindDoc="1" locked="0" layoutInCell="1" allowOverlap="1" wp14:anchorId="35D3A215" wp14:editId="3555AAD8">
                <wp:simplePos x="0" y="0"/>
                <wp:positionH relativeFrom="margin">
                  <wp:align>center</wp:align>
                </wp:positionH>
                <wp:positionV relativeFrom="page">
                  <wp:posOffset>1296035</wp:posOffset>
                </wp:positionV>
                <wp:extent cx="6400800" cy="9216000"/>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3CCF649B" w14:textId="090735D2" w:rsidR="006821D3" w:rsidRDefault="00A708A8" w:rsidP="00456BA5">
                            <w:pPr>
                              <w:spacing w:after="0" w:line="276" w:lineRule="auto"/>
                              <w:rPr>
                                <w:rFonts w:ascii="Lato" w:hAnsi="Lato"/>
                                <w:sz w:val="24"/>
                                <w:szCs w:val="24"/>
                              </w:rPr>
                            </w:pPr>
                            <w:r w:rsidRPr="00A708A8">
                              <w:rPr>
                                <w:rFonts w:ascii="Lato" w:hAnsi="Lato"/>
                                <w:sz w:val="24"/>
                                <w:szCs w:val="24"/>
                              </w:rPr>
                              <w:t xml:space="preserve">Young people highlighted how engaging in </w:t>
                            </w:r>
                            <w:r>
                              <w:rPr>
                                <w:rFonts w:ascii="Lato" w:hAnsi="Lato"/>
                                <w:sz w:val="24"/>
                                <w:szCs w:val="24"/>
                              </w:rPr>
                              <w:t xml:space="preserve">work, </w:t>
                            </w:r>
                            <w:proofErr w:type="gramStart"/>
                            <w:r>
                              <w:rPr>
                                <w:rFonts w:ascii="Lato" w:hAnsi="Lato"/>
                                <w:sz w:val="24"/>
                                <w:szCs w:val="24"/>
                              </w:rPr>
                              <w:t>hobbies</w:t>
                            </w:r>
                            <w:proofErr w:type="gramEnd"/>
                            <w:r>
                              <w:rPr>
                                <w:rFonts w:ascii="Lato" w:hAnsi="Lato"/>
                                <w:sz w:val="24"/>
                                <w:szCs w:val="24"/>
                              </w:rPr>
                              <w:t xml:space="preserve"> and </w:t>
                            </w:r>
                            <w:r w:rsidR="00B80662">
                              <w:rPr>
                                <w:rFonts w:ascii="Lato" w:hAnsi="Lato"/>
                                <w:sz w:val="24"/>
                                <w:szCs w:val="24"/>
                              </w:rPr>
                              <w:t xml:space="preserve">activities they enjoy </w:t>
                            </w:r>
                            <w:r w:rsidRPr="00A708A8">
                              <w:rPr>
                                <w:rFonts w:ascii="Lato" w:hAnsi="Lato"/>
                                <w:sz w:val="24"/>
                                <w:szCs w:val="24"/>
                              </w:rPr>
                              <w:t>ha</w:t>
                            </w:r>
                            <w:r w:rsidR="00B80662">
                              <w:rPr>
                                <w:rFonts w:ascii="Lato" w:hAnsi="Lato"/>
                                <w:sz w:val="24"/>
                                <w:szCs w:val="24"/>
                              </w:rPr>
                              <w:t>s</w:t>
                            </w:r>
                            <w:r w:rsidRPr="00A708A8">
                              <w:rPr>
                                <w:rFonts w:ascii="Lato" w:hAnsi="Lato"/>
                                <w:sz w:val="24"/>
                                <w:szCs w:val="24"/>
                              </w:rPr>
                              <w:t xml:space="preserve"> a positive effect on their mental health and identity.</w:t>
                            </w:r>
                            <w:r w:rsidR="00456BA5">
                              <w:rPr>
                                <w:rFonts w:ascii="Lato" w:hAnsi="Lato"/>
                                <w:sz w:val="24"/>
                                <w:szCs w:val="24"/>
                              </w:rPr>
                              <w:t xml:space="preserve"> Many young people described being involved with</w:t>
                            </w:r>
                            <w:r w:rsidR="00456BA5" w:rsidRPr="00A708A8">
                              <w:rPr>
                                <w:rFonts w:ascii="Lato" w:hAnsi="Lato"/>
                                <w:sz w:val="24"/>
                                <w:szCs w:val="24"/>
                              </w:rPr>
                              <w:t xml:space="preserve"> sport </w:t>
                            </w:r>
                            <w:r w:rsidR="00456BA5">
                              <w:rPr>
                                <w:rFonts w:ascii="Lato" w:hAnsi="Lato"/>
                                <w:sz w:val="24"/>
                                <w:szCs w:val="24"/>
                              </w:rPr>
                              <w:t xml:space="preserve">and creative arts </w:t>
                            </w:r>
                            <w:r w:rsidR="00456BA5" w:rsidRPr="00A708A8">
                              <w:rPr>
                                <w:rFonts w:ascii="Lato" w:hAnsi="Lato"/>
                                <w:sz w:val="24"/>
                                <w:szCs w:val="24"/>
                              </w:rPr>
                              <w:t>as having a positive influence on their mental health.</w:t>
                            </w:r>
                          </w:p>
                          <w:p w14:paraId="49C3CBFE" w14:textId="77777777" w:rsidR="006821D3" w:rsidRDefault="006821D3" w:rsidP="00456BA5">
                            <w:pPr>
                              <w:spacing w:after="0" w:line="276" w:lineRule="auto"/>
                              <w:rPr>
                                <w:rFonts w:ascii="Lato" w:hAnsi="Lato"/>
                                <w:sz w:val="24"/>
                                <w:szCs w:val="24"/>
                              </w:rPr>
                            </w:pPr>
                          </w:p>
                          <w:p w14:paraId="68C0DDD7" w14:textId="6E797FC7" w:rsidR="006821D3" w:rsidRDefault="006821D3" w:rsidP="00456BA5">
                            <w:pPr>
                              <w:spacing w:after="0" w:line="276" w:lineRule="auto"/>
                              <w:ind w:left="567" w:right="567"/>
                              <w:rPr>
                                <w:rFonts w:ascii="Lato" w:eastAsia="Times New Roman" w:hAnsi="Lato" w:cs="Times New Roman"/>
                                <w:i/>
                                <w:iCs/>
                                <w:color w:val="000000"/>
                                <w:sz w:val="24"/>
                                <w:szCs w:val="24"/>
                                <w:lang w:eastAsia="en-AU"/>
                              </w:rPr>
                            </w:pPr>
                            <w:r w:rsidRPr="006821D3">
                              <w:rPr>
                                <w:rFonts w:ascii="Lato" w:eastAsia="Times New Roman" w:hAnsi="Lato" w:cs="Times New Roman"/>
                                <w:i/>
                                <w:iCs/>
                                <w:color w:val="000000"/>
                                <w:sz w:val="24"/>
                                <w:szCs w:val="24"/>
                                <w:lang w:eastAsia="en-AU"/>
                              </w:rPr>
                              <w:t>“I think it’s important, like I said before, to understand what’s feeding into your mental health in a negative way but then also what’s feeding into it in a positive way. And if you identify those factors then you can make conscious choices around spending more time on the positive things when the negative things are building up. So that’s probably my biggest tip: to understand what is influenc</w:t>
                            </w:r>
                            <w:r>
                              <w:rPr>
                                <w:rFonts w:ascii="Lato" w:eastAsia="Times New Roman" w:hAnsi="Lato" w:cs="Times New Roman"/>
                                <w:i/>
                                <w:iCs/>
                                <w:color w:val="000000"/>
                                <w:sz w:val="24"/>
                                <w:szCs w:val="24"/>
                                <w:lang w:eastAsia="en-AU"/>
                              </w:rPr>
                              <w:t>ing</w:t>
                            </w:r>
                            <w:r w:rsidRPr="006821D3">
                              <w:rPr>
                                <w:rFonts w:ascii="Lato" w:eastAsia="Times New Roman" w:hAnsi="Lato" w:cs="Times New Roman"/>
                                <w:i/>
                                <w:iCs/>
                                <w:color w:val="000000"/>
                                <w:sz w:val="24"/>
                                <w:szCs w:val="24"/>
                                <w:lang w:eastAsia="en-AU"/>
                              </w:rPr>
                              <w:t xml:space="preserve"> your mental health and spend more time on the positive.</w:t>
                            </w:r>
                            <w:r>
                              <w:rPr>
                                <w:rFonts w:ascii="Lato" w:eastAsia="Times New Roman" w:hAnsi="Lato" w:cs="Times New Roman"/>
                                <w:i/>
                                <w:iCs/>
                                <w:color w:val="000000"/>
                                <w:sz w:val="24"/>
                                <w:szCs w:val="24"/>
                                <w:lang w:eastAsia="en-AU"/>
                              </w:rPr>
                              <w:t>”</w:t>
                            </w:r>
                            <w:r w:rsidR="00A708A8" w:rsidRPr="00A708A8">
                              <w:rPr>
                                <w:rFonts w:ascii="Lato" w:eastAsia="Times New Roman" w:hAnsi="Lato" w:cs="Times New Roman"/>
                                <w:i/>
                                <w:iCs/>
                                <w:color w:val="000000"/>
                                <w:sz w:val="24"/>
                                <w:szCs w:val="24"/>
                                <w:lang w:eastAsia="en-AU"/>
                              </w:rPr>
                              <w:t xml:space="preserve"> </w:t>
                            </w:r>
                          </w:p>
                          <w:p w14:paraId="3105E394" w14:textId="77777777" w:rsidR="006821D3" w:rsidRDefault="006821D3" w:rsidP="00456BA5">
                            <w:pPr>
                              <w:spacing w:after="0" w:line="276" w:lineRule="auto"/>
                              <w:ind w:right="567"/>
                              <w:rPr>
                                <w:rFonts w:ascii="Lato" w:eastAsia="Times New Roman" w:hAnsi="Lato" w:cs="Times New Roman"/>
                                <w:i/>
                                <w:iCs/>
                                <w:color w:val="000000"/>
                                <w:sz w:val="24"/>
                                <w:szCs w:val="24"/>
                                <w:lang w:eastAsia="en-AU"/>
                              </w:rPr>
                            </w:pPr>
                          </w:p>
                          <w:p w14:paraId="111EBB4D" w14:textId="21BE0CFF" w:rsidR="00456BA5" w:rsidRDefault="00456BA5" w:rsidP="00456BA5">
                            <w:pPr>
                              <w:spacing w:after="0" w:line="276" w:lineRule="auto"/>
                              <w:ind w:left="567" w:right="567"/>
                              <w:rPr>
                                <w:rFonts w:ascii="Lato" w:hAnsi="Lato"/>
                                <w:sz w:val="24"/>
                                <w:szCs w:val="24"/>
                              </w:rPr>
                            </w:pPr>
                            <w:r>
                              <w:rPr>
                                <w:rFonts w:ascii="Lato" w:eastAsia="Times New Roman" w:hAnsi="Lato" w:cs="Times New Roman"/>
                                <w:i/>
                                <w:iCs/>
                                <w:color w:val="000000"/>
                                <w:sz w:val="24"/>
                                <w:szCs w:val="24"/>
                                <w:lang w:eastAsia="en-AU"/>
                              </w:rPr>
                              <w:t>“</w:t>
                            </w:r>
                            <w:r w:rsidR="00A708A8" w:rsidRPr="00A708A8">
                              <w:rPr>
                                <w:rFonts w:ascii="Lato" w:eastAsia="Times New Roman" w:hAnsi="Lato" w:cs="Times New Roman"/>
                                <w:i/>
                                <w:iCs/>
                                <w:color w:val="000000"/>
                                <w:sz w:val="24"/>
                                <w:szCs w:val="24"/>
                                <w:lang w:eastAsia="en-AU"/>
                              </w:rPr>
                              <w:t>Through engaging with sport, I wasn’t just a person with special needs. I was needed. I had a role to play on the tea</w:t>
                            </w:r>
                            <w:r>
                              <w:rPr>
                                <w:rFonts w:ascii="Lato" w:eastAsia="Times New Roman" w:hAnsi="Lato" w:cs="Times New Roman"/>
                                <w:i/>
                                <w:iCs/>
                                <w:color w:val="000000"/>
                                <w:sz w:val="24"/>
                                <w:szCs w:val="24"/>
                                <w:lang w:eastAsia="en-AU"/>
                              </w:rPr>
                              <w:t>m”</w:t>
                            </w:r>
                          </w:p>
                          <w:p w14:paraId="310A9662" w14:textId="77777777" w:rsidR="00456BA5" w:rsidRDefault="00456BA5" w:rsidP="00456BA5">
                            <w:pPr>
                              <w:spacing w:after="0" w:line="276" w:lineRule="auto"/>
                              <w:ind w:right="567"/>
                              <w:rPr>
                                <w:rFonts w:ascii="Lato" w:hAnsi="Lato"/>
                                <w:sz w:val="24"/>
                                <w:szCs w:val="24"/>
                              </w:rPr>
                            </w:pPr>
                          </w:p>
                          <w:p w14:paraId="478E9045" w14:textId="2948CD4F" w:rsidR="00456BA5" w:rsidRDefault="00456BA5" w:rsidP="00456BA5">
                            <w:pPr>
                              <w:spacing w:after="0" w:line="276" w:lineRule="auto"/>
                              <w:ind w:right="567"/>
                              <w:rPr>
                                <w:rFonts w:ascii="Lato" w:hAnsi="Lato"/>
                                <w:sz w:val="24"/>
                                <w:szCs w:val="24"/>
                              </w:rPr>
                            </w:pPr>
                            <w:r>
                              <w:rPr>
                                <w:rFonts w:ascii="Lato" w:hAnsi="Lato"/>
                                <w:sz w:val="24"/>
                                <w:szCs w:val="24"/>
                              </w:rPr>
                              <w:t xml:space="preserve">A prominent theme that emerged during the Summit </w:t>
                            </w:r>
                            <w:r w:rsidR="00A708A8" w:rsidRPr="00A708A8">
                              <w:rPr>
                                <w:rFonts w:ascii="Lato" w:hAnsi="Lato"/>
                                <w:sz w:val="24"/>
                                <w:szCs w:val="24"/>
                              </w:rPr>
                              <w:t xml:space="preserve">was </w:t>
                            </w:r>
                            <w:r w:rsidR="00023984">
                              <w:rPr>
                                <w:rFonts w:ascii="Lato" w:hAnsi="Lato"/>
                                <w:sz w:val="24"/>
                                <w:szCs w:val="24"/>
                              </w:rPr>
                              <w:t>the amount of</w:t>
                            </w:r>
                            <w:r w:rsidR="00A708A8" w:rsidRPr="00A708A8">
                              <w:rPr>
                                <w:rFonts w:ascii="Lato" w:hAnsi="Lato"/>
                                <w:sz w:val="24"/>
                                <w:szCs w:val="24"/>
                              </w:rPr>
                              <w:t xml:space="preserve"> choice </w:t>
                            </w:r>
                            <w:r>
                              <w:rPr>
                                <w:rFonts w:ascii="Lato" w:hAnsi="Lato"/>
                                <w:sz w:val="24"/>
                                <w:szCs w:val="24"/>
                              </w:rPr>
                              <w:t>young people</w:t>
                            </w:r>
                            <w:r w:rsidR="00A708A8" w:rsidRPr="00A708A8">
                              <w:rPr>
                                <w:rFonts w:ascii="Lato" w:hAnsi="Lato"/>
                                <w:sz w:val="24"/>
                                <w:szCs w:val="24"/>
                              </w:rPr>
                              <w:t xml:space="preserve"> have in their lives</w:t>
                            </w:r>
                            <w:r w:rsidR="00023984">
                              <w:rPr>
                                <w:rFonts w:ascii="Lato" w:hAnsi="Lato"/>
                                <w:sz w:val="24"/>
                                <w:szCs w:val="24"/>
                              </w:rPr>
                              <w:t>, and how this impacts young people’s wellbeing</w:t>
                            </w:r>
                            <w:r w:rsidR="00A708A8" w:rsidRPr="00A708A8">
                              <w:rPr>
                                <w:rFonts w:ascii="Lato" w:hAnsi="Lato"/>
                                <w:sz w:val="24"/>
                                <w:szCs w:val="24"/>
                              </w:rPr>
                              <w:t xml:space="preserve">. Young people described </w:t>
                            </w:r>
                            <w:r>
                              <w:rPr>
                                <w:rFonts w:ascii="Lato" w:hAnsi="Lato"/>
                                <w:sz w:val="24"/>
                                <w:szCs w:val="24"/>
                              </w:rPr>
                              <w:t xml:space="preserve">having </w:t>
                            </w:r>
                            <w:r w:rsidR="00A708A8" w:rsidRPr="00A708A8">
                              <w:rPr>
                                <w:rFonts w:ascii="Lato" w:hAnsi="Lato"/>
                                <w:sz w:val="24"/>
                                <w:szCs w:val="24"/>
                              </w:rPr>
                              <w:t>choice</w:t>
                            </w:r>
                            <w:r>
                              <w:rPr>
                                <w:rFonts w:ascii="Lato" w:hAnsi="Lato"/>
                                <w:sz w:val="24"/>
                                <w:szCs w:val="24"/>
                              </w:rPr>
                              <w:t xml:space="preserve">, such as </w:t>
                            </w:r>
                            <w:r>
                              <w:rPr>
                                <w:rFonts w:ascii="Lato" w:hAnsi="Lato"/>
                                <w:i/>
                                <w:iCs/>
                                <w:sz w:val="24"/>
                                <w:szCs w:val="24"/>
                              </w:rPr>
                              <w:t>“</w:t>
                            </w:r>
                            <w:r w:rsidRPr="00456BA5">
                              <w:rPr>
                                <w:rFonts w:ascii="Lato" w:hAnsi="Lato"/>
                                <w:i/>
                                <w:iCs/>
                                <w:sz w:val="24"/>
                                <w:szCs w:val="24"/>
                              </w:rPr>
                              <w:t>having autonomy over how I dress, how I cut my hair, how I present myself to the world”</w:t>
                            </w:r>
                            <w:r>
                              <w:rPr>
                                <w:rFonts w:ascii="Lato" w:hAnsi="Lato"/>
                                <w:sz w:val="24"/>
                                <w:szCs w:val="24"/>
                              </w:rPr>
                              <w:t>,</w:t>
                            </w:r>
                            <w:r w:rsidR="00A708A8" w:rsidRPr="00A708A8">
                              <w:rPr>
                                <w:rFonts w:ascii="Lato" w:hAnsi="Lato"/>
                                <w:sz w:val="24"/>
                                <w:szCs w:val="24"/>
                              </w:rPr>
                              <w:t xml:space="preserve"> as being part of a good life</w:t>
                            </w:r>
                            <w:r>
                              <w:rPr>
                                <w:rFonts w:ascii="Lato" w:hAnsi="Lato"/>
                                <w:sz w:val="24"/>
                                <w:szCs w:val="24"/>
                              </w:rPr>
                              <w:t>.</w:t>
                            </w:r>
                            <w:r w:rsidR="00023984">
                              <w:rPr>
                                <w:rFonts w:ascii="Lato" w:hAnsi="Lato"/>
                                <w:sz w:val="24"/>
                                <w:szCs w:val="24"/>
                              </w:rPr>
                              <w:t xml:space="preserve"> </w:t>
                            </w:r>
                            <w:r>
                              <w:rPr>
                                <w:rFonts w:ascii="Lato" w:hAnsi="Lato"/>
                                <w:sz w:val="24"/>
                                <w:szCs w:val="24"/>
                              </w:rPr>
                              <w:t>Young people also</w:t>
                            </w:r>
                            <w:r w:rsidR="00A708A8" w:rsidRPr="00A708A8">
                              <w:rPr>
                                <w:rFonts w:ascii="Lato" w:hAnsi="Lato"/>
                                <w:sz w:val="24"/>
                                <w:szCs w:val="24"/>
                              </w:rPr>
                              <w:t xml:space="preserve"> highlighted </w:t>
                            </w:r>
                            <w:r w:rsidR="00023984">
                              <w:rPr>
                                <w:rFonts w:ascii="Lato" w:hAnsi="Lato"/>
                                <w:sz w:val="24"/>
                                <w:szCs w:val="24"/>
                              </w:rPr>
                              <w:t>the importance of choice when</w:t>
                            </w:r>
                            <w:r w:rsidR="00A708A8" w:rsidRPr="00A708A8">
                              <w:rPr>
                                <w:rFonts w:ascii="Lato" w:hAnsi="Lato"/>
                                <w:sz w:val="24"/>
                                <w:szCs w:val="24"/>
                              </w:rPr>
                              <w:t xml:space="preserve"> maintaining and treating their mental health.</w:t>
                            </w:r>
                          </w:p>
                          <w:p w14:paraId="443FE757" w14:textId="21AAF4CE" w:rsidR="00456BA5" w:rsidRDefault="00456BA5" w:rsidP="00456BA5">
                            <w:pPr>
                              <w:spacing w:after="0" w:line="276" w:lineRule="auto"/>
                              <w:ind w:right="567"/>
                              <w:rPr>
                                <w:rFonts w:ascii="Lato" w:hAnsi="Lato"/>
                                <w:sz w:val="24"/>
                                <w:szCs w:val="24"/>
                              </w:rPr>
                            </w:pPr>
                          </w:p>
                          <w:p w14:paraId="367E3437" w14:textId="55BFB807" w:rsidR="00456BA5" w:rsidRPr="00456BA5" w:rsidRDefault="00456BA5" w:rsidP="00456BA5">
                            <w:pPr>
                              <w:spacing w:after="0" w:line="276" w:lineRule="auto"/>
                              <w:ind w:left="567" w:right="567"/>
                              <w:rPr>
                                <w:rFonts w:ascii="Lato" w:eastAsia="Times New Roman" w:hAnsi="Lato" w:cs="Times New Roman"/>
                                <w:i/>
                                <w:iCs/>
                                <w:color w:val="000000"/>
                                <w:sz w:val="24"/>
                                <w:szCs w:val="24"/>
                                <w:lang w:eastAsia="en-AU"/>
                              </w:rPr>
                            </w:pPr>
                            <w:r w:rsidRPr="00456BA5">
                              <w:rPr>
                                <w:rFonts w:ascii="Lato" w:eastAsia="Times New Roman" w:hAnsi="Lato" w:cs="Times New Roman"/>
                                <w:i/>
                                <w:iCs/>
                                <w:color w:val="000000"/>
                                <w:sz w:val="24"/>
                                <w:szCs w:val="24"/>
                                <w:lang w:eastAsia="en-AU"/>
                              </w:rPr>
                              <w:t>“It feels satisfying because you know the choices that are happening are the ones you made, so there is a lot of contentment that comes with that”</w:t>
                            </w:r>
                          </w:p>
                          <w:p w14:paraId="6711670B" w14:textId="77777777" w:rsidR="00456BA5" w:rsidRPr="00456BA5" w:rsidRDefault="00456BA5" w:rsidP="00456BA5">
                            <w:pPr>
                              <w:spacing w:after="0" w:line="276" w:lineRule="auto"/>
                              <w:ind w:left="567" w:right="567"/>
                              <w:rPr>
                                <w:rFonts w:ascii="Lato" w:eastAsia="Times New Roman" w:hAnsi="Lato" w:cs="Times New Roman"/>
                                <w:i/>
                                <w:iCs/>
                                <w:color w:val="000000"/>
                                <w:sz w:val="24"/>
                                <w:szCs w:val="24"/>
                                <w:lang w:eastAsia="en-AU"/>
                              </w:rPr>
                            </w:pPr>
                          </w:p>
                          <w:p w14:paraId="18BDDF41" w14:textId="448C8D7C" w:rsidR="00A708A8" w:rsidRDefault="00456BA5" w:rsidP="00456BA5">
                            <w:pPr>
                              <w:spacing w:after="0" w:line="276" w:lineRule="auto"/>
                              <w:ind w:left="567" w:right="567"/>
                              <w:rPr>
                                <w:rFonts w:ascii="Lato" w:eastAsia="Times New Roman" w:hAnsi="Lato" w:cs="Times New Roman"/>
                                <w:i/>
                                <w:iCs/>
                                <w:color w:val="000000"/>
                                <w:sz w:val="24"/>
                                <w:szCs w:val="24"/>
                                <w:lang w:eastAsia="en-AU"/>
                              </w:rPr>
                            </w:pPr>
                            <w:r>
                              <w:rPr>
                                <w:rFonts w:ascii="Lato" w:eastAsia="Times New Roman" w:hAnsi="Lato" w:cs="Times New Roman"/>
                                <w:i/>
                                <w:iCs/>
                                <w:color w:val="000000"/>
                                <w:sz w:val="24"/>
                                <w:szCs w:val="24"/>
                                <w:lang w:eastAsia="en-AU"/>
                              </w:rPr>
                              <w:t>Choice looks like</w:t>
                            </w:r>
                            <w:proofErr w:type="gramStart"/>
                            <w:r>
                              <w:rPr>
                                <w:rFonts w:ascii="Lato" w:eastAsia="Times New Roman" w:hAnsi="Lato" w:cs="Times New Roman"/>
                                <w:i/>
                                <w:iCs/>
                                <w:color w:val="000000"/>
                                <w:sz w:val="24"/>
                                <w:szCs w:val="24"/>
                                <w:lang w:eastAsia="en-AU"/>
                              </w:rPr>
                              <w:t>…</w:t>
                            </w:r>
                            <w:r w:rsidR="00A708A8" w:rsidRPr="00456BA5">
                              <w:rPr>
                                <w:rFonts w:ascii="Lato" w:eastAsia="Times New Roman" w:hAnsi="Lato" w:cs="Times New Roman"/>
                                <w:i/>
                                <w:iCs/>
                                <w:color w:val="000000"/>
                                <w:sz w:val="24"/>
                                <w:szCs w:val="24"/>
                                <w:lang w:eastAsia="en-AU"/>
                              </w:rPr>
                              <w:t>“</w:t>
                            </w:r>
                            <w:proofErr w:type="gramEnd"/>
                            <w:r>
                              <w:rPr>
                                <w:rFonts w:ascii="Lato" w:eastAsia="Times New Roman" w:hAnsi="Lato" w:cs="Times New Roman"/>
                                <w:i/>
                                <w:iCs/>
                                <w:color w:val="000000"/>
                                <w:sz w:val="24"/>
                                <w:szCs w:val="24"/>
                                <w:lang w:eastAsia="en-AU"/>
                              </w:rPr>
                              <w:t>t</w:t>
                            </w:r>
                            <w:r w:rsidR="00A708A8" w:rsidRPr="00456BA5">
                              <w:rPr>
                                <w:rFonts w:ascii="Lato" w:eastAsia="Times New Roman" w:hAnsi="Lato" w:cs="Times New Roman"/>
                                <w:i/>
                                <w:iCs/>
                                <w:color w:val="000000"/>
                                <w:sz w:val="24"/>
                                <w:szCs w:val="24"/>
                                <w:lang w:eastAsia="en-AU"/>
                              </w:rPr>
                              <w:t>he types of therapies I do, as well as how much I was to participate in them and what I want to focus on”</w:t>
                            </w:r>
                          </w:p>
                          <w:p w14:paraId="4361C128" w14:textId="183BEAE2" w:rsidR="00456BA5" w:rsidRDefault="00456BA5" w:rsidP="00456BA5">
                            <w:pPr>
                              <w:spacing w:after="0" w:line="276" w:lineRule="auto"/>
                              <w:ind w:left="567" w:right="567"/>
                              <w:rPr>
                                <w:rFonts w:ascii="Lato" w:eastAsia="Times New Roman" w:hAnsi="Lato" w:cs="Times New Roman"/>
                                <w:i/>
                                <w:iCs/>
                                <w:color w:val="000000"/>
                                <w:sz w:val="24"/>
                                <w:szCs w:val="24"/>
                                <w:lang w:eastAsia="en-AU"/>
                              </w:rPr>
                            </w:pPr>
                          </w:p>
                          <w:p w14:paraId="4DAEA14A" w14:textId="7DA851FF" w:rsidR="00456BA5" w:rsidRPr="00456BA5" w:rsidRDefault="00456BA5" w:rsidP="00456BA5">
                            <w:pPr>
                              <w:spacing w:after="0" w:line="276" w:lineRule="auto"/>
                              <w:ind w:left="567" w:right="567"/>
                              <w:rPr>
                                <w:rFonts w:ascii="Lato" w:eastAsia="Times New Roman" w:hAnsi="Lato" w:cs="Times New Roman"/>
                                <w:i/>
                                <w:iCs/>
                                <w:color w:val="000000"/>
                                <w:sz w:val="24"/>
                                <w:szCs w:val="24"/>
                                <w:lang w:eastAsia="en-AU"/>
                              </w:rPr>
                            </w:pPr>
                            <w:r w:rsidRPr="00456BA5">
                              <w:rPr>
                                <w:rFonts w:ascii="Lato" w:eastAsia="Times New Roman" w:hAnsi="Lato" w:cs="Times New Roman"/>
                                <w:i/>
                                <w:iCs/>
                                <w:color w:val="000000"/>
                                <w:sz w:val="24"/>
                                <w:szCs w:val="24"/>
                                <w:lang w:eastAsia="en-AU"/>
                              </w:rPr>
                              <w:t>“Getting treated like an adult. People coming to talk to me about my own li</w:t>
                            </w:r>
                            <w:r>
                              <w:rPr>
                                <w:rFonts w:ascii="Lato" w:eastAsia="Times New Roman" w:hAnsi="Lato" w:cs="Times New Roman"/>
                                <w:i/>
                                <w:iCs/>
                                <w:color w:val="000000"/>
                                <w:sz w:val="24"/>
                                <w:szCs w:val="24"/>
                                <w:lang w:eastAsia="en-AU"/>
                              </w:rPr>
                              <w:t>f</w:t>
                            </w:r>
                            <w:r w:rsidRPr="00456BA5">
                              <w:rPr>
                                <w:rFonts w:ascii="Lato" w:eastAsia="Times New Roman" w:hAnsi="Lato" w:cs="Times New Roman"/>
                                <w:i/>
                                <w:iCs/>
                                <w:color w:val="000000"/>
                                <w:sz w:val="24"/>
                                <w:szCs w:val="24"/>
                                <w:lang w:eastAsia="en-AU"/>
                              </w:rPr>
                              <w:t>e rather than speaking directly to my parents, rather than to me”</w:t>
                            </w:r>
                          </w:p>
                          <w:p w14:paraId="46B0DA1E" w14:textId="7D3A7467" w:rsidR="00A708A8" w:rsidRDefault="00A708A8" w:rsidP="00456BA5">
                            <w:pPr>
                              <w:pStyle w:val="Heading3"/>
                              <w:spacing w:line="276" w:lineRule="auto"/>
                              <w:rPr>
                                <w:rFonts w:ascii="Lato" w:hAnsi="Lato"/>
                              </w:rPr>
                            </w:pPr>
                          </w:p>
                          <w:p w14:paraId="6A6C9290" w14:textId="454E205C" w:rsidR="004123CA" w:rsidRDefault="00456BA5" w:rsidP="00456BA5">
                            <w:pPr>
                              <w:pStyle w:val="Heading3"/>
                              <w:spacing w:line="276" w:lineRule="auto"/>
                              <w:rPr>
                                <w:rFonts w:ascii="Lato" w:hAnsi="Lato"/>
                                <w:b/>
                                <w:bCs/>
                                <w:color w:val="E44326"/>
                                <w:sz w:val="32"/>
                                <w:szCs w:val="32"/>
                              </w:rPr>
                            </w:pPr>
                            <w:r w:rsidRPr="00456BA5">
                              <w:rPr>
                                <w:rFonts w:ascii="Lato" w:hAnsi="Lato"/>
                                <w:b/>
                                <w:bCs/>
                                <w:color w:val="E44326"/>
                                <w:sz w:val="32"/>
                                <w:szCs w:val="32"/>
                              </w:rPr>
                              <w:t>Enablers</w:t>
                            </w:r>
                          </w:p>
                          <w:p w14:paraId="613C3360" w14:textId="384088CC" w:rsidR="00456BA5" w:rsidRPr="00023984" w:rsidRDefault="00456BA5" w:rsidP="00023984">
                            <w:pPr>
                              <w:spacing w:line="276" w:lineRule="auto"/>
                              <w:rPr>
                                <w:rFonts w:ascii="Lato" w:hAnsi="Lato"/>
                                <w:sz w:val="24"/>
                                <w:szCs w:val="24"/>
                              </w:rPr>
                            </w:pPr>
                          </w:p>
                          <w:p w14:paraId="1ECCBA07" w14:textId="6E539B1B" w:rsidR="00023984" w:rsidRDefault="00023984" w:rsidP="00023984">
                            <w:pPr>
                              <w:spacing w:line="276" w:lineRule="auto"/>
                            </w:pPr>
                            <w:r w:rsidRPr="00023984">
                              <w:rPr>
                                <w:rFonts w:ascii="Lato" w:hAnsi="Lato"/>
                                <w:sz w:val="24"/>
                                <w:szCs w:val="24"/>
                              </w:rPr>
                              <w:t xml:space="preserve">Young </w:t>
                            </w:r>
                            <w:r>
                              <w:rPr>
                                <w:rFonts w:ascii="Lato" w:hAnsi="Lato"/>
                                <w:sz w:val="24"/>
                                <w:szCs w:val="24"/>
                              </w:rPr>
                              <w:t>people who attended</w:t>
                            </w:r>
                            <w:r w:rsidRPr="00023984">
                              <w:rPr>
                                <w:rFonts w:ascii="Lato" w:hAnsi="Lato"/>
                                <w:sz w:val="24"/>
                                <w:szCs w:val="24"/>
                              </w:rPr>
                              <w:t xml:space="preserve"> the Summit shared their insights on what helps them make choices that are important to them and supports their wellbeing. The responses were widespread and highlighted the importance of practical and tangible support and opportunities, as well as emotional and social support. Young people shared that the people in their lives helped provide both types of support. </w:t>
                            </w:r>
                          </w:p>
                          <w:p w14:paraId="577B22A8" w14:textId="77777777" w:rsidR="00456BA5" w:rsidRPr="00456BA5" w:rsidRDefault="00456BA5" w:rsidP="00456BA5"/>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D3A215" id="Text Box 29" o:spid="_x0000_s1029" style="position:absolute;margin-left:0;margin-top:102.05pt;width:7in;height:725.65pt;z-index:-25163059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kppgIAAJ4FAAAOAAAAZHJzL2Uyb0RvYy54bWysVN9P2zAQfp+0/8Hy+0jSo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" stroked="f" strokeweight="3pt">
                <v:fill opacity="41377f"/>
                <v:stroke joinstyle="miter"/>
                <v:textbox inset=",0,0,0">
                  <w:txbxContent>
                    <w:p w14:paraId="3CCF649B" w14:textId="090735D2" w:rsidR="006821D3" w:rsidRDefault="00A708A8" w:rsidP="00456BA5">
                      <w:pPr>
                        <w:spacing w:after="0" w:line="276" w:lineRule="auto"/>
                        <w:rPr>
                          <w:rFonts w:ascii="Lato" w:hAnsi="Lato"/>
                          <w:sz w:val="24"/>
                          <w:szCs w:val="24"/>
                        </w:rPr>
                      </w:pPr>
                      <w:r w:rsidRPr="00A708A8">
                        <w:rPr>
                          <w:rFonts w:ascii="Lato" w:hAnsi="Lato"/>
                          <w:sz w:val="24"/>
                          <w:szCs w:val="24"/>
                        </w:rPr>
                        <w:t xml:space="preserve">Young people highlighted how engaging in </w:t>
                      </w:r>
                      <w:r>
                        <w:rPr>
                          <w:rFonts w:ascii="Lato" w:hAnsi="Lato"/>
                          <w:sz w:val="24"/>
                          <w:szCs w:val="24"/>
                        </w:rPr>
                        <w:t xml:space="preserve">work, </w:t>
                      </w:r>
                      <w:proofErr w:type="gramStart"/>
                      <w:r>
                        <w:rPr>
                          <w:rFonts w:ascii="Lato" w:hAnsi="Lato"/>
                          <w:sz w:val="24"/>
                          <w:szCs w:val="24"/>
                        </w:rPr>
                        <w:t>hobbies</w:t>
                      </w:r>
                      <w:proofErr w:type="gramEnd"/>
                      <w:r>
                        <w:rPr>
                          <w:rFonts w:ascii="Lato" w:hAnsi="Lato"/>
                          <w:sz w:val="24"/>
                          <w:szCs w:val="24"/>
                        </w:rPr>
                        <w:t xml:space="preserve"> and </w:t>
                      </w:r>
                      <w:r w:rsidR="00B80662">
                        <w:rPr>
                          <w:rFonts w:ascii="Lato" w:hAnsi="Lato"/>
                          <w:sz w:val="24"/>
                          <w:szCs w:val="24"/>
                        </w:rPr>
                        <w:t xml:space="preserve">activities they enjoy </w:t>
                      </w:r>
                      <w:r w:rsidRPr="00A708A8">
                        <w:rPr>
                          <w:rFonts w:ascii="Lato" w:hAnsi="Lato"/>
                          <w:sz w:val="24"/>
                          <w:szCs w:val="24"/>
                        </w:rPr>
                        <w:t>ha</w:t>
                      </w:r>
                      <w:r w:rsidR="00B80662">
                        <w:rPr>
                          <w:rFonts w:ascii="Lato" w:hAnsi="Lato"/>
                          <w:sz w:val="24"/>
                          <w:szCs w:val="24"/>
                        </w:rPr>
                        <w:t>s</w:t>
                      </w:r>
                      <w:r w:rsidRPr="00A708A8">
                        <w:rPr>
                          <w:rFonts w:ascii="Lato" w:hAnsi="Lato"/>
                          <w:sz w:val="24"/>
                          <w:szCs w:val="24"/>
                        </w:rPr>
                        <w:t xml:space="preserve"> a positive effect on their mental health and identity.</w:t>
                      </w:r>
                      <w:r w:rsidR="00456BA5">
                        <w:rPr>
                          <w:rFonts w:ascii="Lato" w:hAnsi="Lato"/>
                          <w:sz w:val="24"/>
                          <w:szCs w:val="24"/>
                        </w:rPr>
                        <w:t xml:space="preserve"> Many young people described being involved with</w:t>
                      </w:r>
                      <w:r w:rsidR="00456BA5" w:rsidRPr="00A708A8">
                        <w:rPr>
                          <w:rFonts w:ascii="Lato" w:hAnsi="Lato"/>
                          <w:sz w:val="24"/>
                          <w:szCs w:val="24"/>
                        </w:rPr>
                        <w:t xml:space="preserve"> sport </w:t>
                      </w:r>
                      <w:r w:rsidR="00456BA5">
                        <w:rPr>
                          <w:rFonts w:ascii="Lato" w:hAnsi="Lato"/>
                          <w:sz w:val="24"/>
                          <w:szCs w:val="24"/>
                        </w:rPr>
                        <w:t xml:space="preserve">and creative arts </w:t>
                      </w:r>
                      <w:r w:rsidR="00456BA5" w:rsidRPr="00A708A8">
                        <w:rPr>
                          <w:rFonts w:ascii="Lato" w:hAnsi="Lato"/>
                          <w:sz w:val="24"/>
                          <w:szCs w:val="24"/>
                        </w:rPr>
                        <w:t>as having a positive influence on their mental health.</w:t>
                      </w:r>
                    </w:p>
                    <w:p w14:paraId="49C3CBFE" w14:textId="77777777" w:rsidR="006821D3" w:rsidRDefault="006821D3" w:rsidP="00456BA5">
                      <w:pPr>
                        <w:spacing w:after="0" w:line="276" w:lineRule="auto"/>
                        <w:rPr>
                          <w:rFonts w:ascii="Lato" w:hAnsi="Lato"/>
                          <w:sz w:val="24"/>
                          <w:szCs w:val="24"/>
                        </w:rPr>
                      </w:pPr>
                    </w:p>
                    <w:p w14:paraId="68C0DDD7" w14:textId="6E797FC7" w:rsidR="006821D3" w:rsidRDefault="006821D3" w:rsidP="00456BA5">
                      <w:pPr>
                        <w:spacing w:after="0" w:line="276" w:lineRule="auto"/>
                        <w:ind w:left="567" w:right="567"/>
                        <w:rPr>
                          <w:rFonts w:ascii="Lato" w:eastAsia="Times New Roman" w:hAnsi="Lato" w:cs="Times New Roman"/>
                          <w:i/>
                          <w:iCs/>
                          <w:color w:val="000000"/>
                          <w:sz w:val="24"/>
                          <w:szCs w:val="24"/>
                          <w:lang w:eastAsia="en-AU"/>
                        </w:rPr>
                      </w:pPr>
                      <w:r w:rsidRPr="006821D3">
                        <w:rPr>
                          <w:rFonts w:ascii="Lato" w:eastAsia="Times New Roman" w:hAnsi="Lato" w:cs="Times New Roman"/>
                          <w:i/>
                          <w:iCs/>
                          <w:color w:val="000000"/>
                          <w:sz w:val="24"/>
                          <w:szCs w:val="24"/>
                          <w:lang w:eastAsia="en-AU"/>
                        </w:rPr>
                        <w:t>“I think it’s important, like I said before, to understand what’s feeding into your mental health in a negative way but then also what’s feeding into it in a positive way. And if you identify those factors then you can make conscious choices around spending more time on the positive things when the negative things are building up. So that’s probably my biggest tip: to understand what is influenc</w:t>
                      </w:r>
                      <w:r>
                        <w:rPr>
                          <w:rFonts w:ascii="Lato" w:eastAsia="Times New Roman" w:hAnsi="Lato" w:cs="Times New Roman"/>
                          <w:i/>
                          <w:iCs/>
                          <w:color w:val="000000"/>
                          <w:sz w:val="24"/>
                          <w:szCs w:val="24"/>
                          <w:lang w:eastAsia="en-AU"/>
                        </w:rPr>
                        <w:t>ing</w:t>
                      </w:r>
                      <w:r w:rsidRPr="006821D3">
                        <w:rPr>
                          <w:rFonts w:ascii="Lato" w:eastAsia="Times New Roman" w:hAnsi="Lato" w:cs="Times New Roman"/>
                          <w:i/>
                          <w:iCs/>
                          <w:color w:val="000000"/>
                          <w:sz w:val="24"/>
                          <w:szCs w:val="24"/>
                          <w:lang w:eastAsia="en-AU"/>
                        </w:rPr>
                        <w:t xml:space="preserve"> your mental health and spend more time on the positive.</w:t>
                      </w:r>
                      <w:r>
                        <w:rPr>
                          <w:rFonts w:ascii="Lato" w:eastAsia="Times New Roman" w:hAnsi="Lato" w:cs="Times New Roman"/>
                          <w:i/>
                          <w:iCs/>
                          <w:color w:val="000000"/>
                          <w:sz w:val="24"/>
                          <w:szCs w:val="24"/>
                          <w:lang w:eastAsia="en-AU"/>
                        </w:rPr>
                        <w:t>”</w:t>
                      </w:r>
                      <w:r w:rsidR="00A708A8" w:rsidRPr="00A708A8">
                        <w:rPr>
                          <w:rFonts w:ascii="Lato" w:eastAsia="Times New Roman" w:hAnsi="Lato" w:cs="Times New Roman"/>
                          <w:i/>
                          <w:iCs/>
                          <w:color w:val="000000"/>
                          <w:sz w:val="24"/>
                          <w:szCs w:val="24"/>
                          <w:lang w:eastAsia="en-AU"/>
                        </w:rPr>
                        <w:t xml:space="preserve"> </w:t>
                      </w:r>
                    </w:p>
                    <w:p w14:paraId="3105E394" w14:textId="77777777" w:rsidR="006821D3" w:rsidRDefault="006821D3" w:rsidP="00456BA5">
                      <w:pPr>
                        <w:spacing w:after="0" w:line="276" w:lineRule="auto"/>
                        <w:ind w:right="567"/>
                        <w:rPr>
                          <w:rFonts w:ascii="Lato" w:eastAsia="Times New Roman" w:hAnsi="Lato" w:cs="Times New Roman"/>
                          <w:i/>
                          <w:iCs/>
                          <w:color w:val="000000"/>
                          <w:sz w:val="24"/>
                          <w:szCs w:val="24"/>
                          <w:lang w:eastAsia="en-AU"/>
                        </w:rPr>
                      </w:pPr>
                    </w:p>
                    <w:p w14:paraId="111EBB4D" w14:textId="21BE0CFF" w:rsidR="00456BA5" w:rsidRDefault="00456BA5" w:rsidP="00456BA5">
                      <w:pPr>
                        <w:spacing w:after="0" w:line="276" w:lineRule="auto"/>
                        <w:ind w:left="567" w:right="567"/>
                        <w:rPr>
                          <w:rFonts w:ascii="Lato" w:hAnsi="Lato"/>
                          <w:sz w:val="24"/>
                          <w:szCs w:val="24"/>
                        </w:rPr>
                      </w:pPr>
                      <w:r>
                        <w:rPr>
                          <w:rFonts w:ascii="Lato" w:eastAsia="Times New Roman" w:hAnsi="Lato" w:cs="Times New Roman"/>
                          <w:i/>
                          <w:iCs/>
                          <w:color w:val="000000"/>
                          <w:sz w:val="24"/>
                          <w:szCs w:val="24"/>
                          <w:lang w:eastAsia="en-AU"/>
                        </w:rPr>
                        <w:t>“</w:t>
                      </w:r>
                      <w:r w:rsidR="00A708A8" w:rsidRPr="00A708A8">
                        <w:rPr>
                          <w:rFonts w:ascii="Lato" w:eastAsia="Times New Roman" w:hAnsi="Lato" w:cs="Times New Roman"/>
                          <w:i/>
                          <w:iCs/>
                          <w:color w:val="000000"/>
                          <w:sz w:val="24"/>
                          <w:szCs w:val="24"/>
                          <w:lang w:eastAsia="en-AU"/>
                        </w:rPr>
                        <w:t>Through engaging with sport, I wasn’t just a person with special needs. I was needed. I had a role to play on the tea</w:t>
                      </w:r>
                      <w:r>
                        <w:rPr>
                          <w:rFonts w:ascii="Lato" w:eastAsia="Times New Roman" w:hAnsi="Lato" w:cs="Times New Roman"/>
                          <w:i/>
                          <w:iCs/>
                          <w:color w:val="000000"/>
                          <w:sz w:val="24"/>
                          <w:szCs w:val="24"/>
                          <w:lang w:eastAsia="en-AU"/>
                        </w:rPr>
                        <w:t>m”</w:t>
                      </w:r>
                    </w:p>
                    <w:p w14:paraId="310A9662" w14:textId="77777777" w:rsidR="00456BA5" w:rsidRDefault="00456BA5" w:rsidP="00456BA5">
                      <w:pPr>
                        <w:spacing w:after="0" w:line="276" w:lineRule="auto"/>
                        <w:ind w:right="567"/>
                        <w:rPr>
                          <w:rFonts w:ascii="Lato" w:hAnsi="Lato"/>
                          <w:sz w:val="24"/>
                          <w:szCs w:val="24"/>
                        </w:rPr>
                      </w:pPr>
                    </w:p>
                    <w:p w14:paraId="478E9045" w14:textId="2948CD4F" w:rsidR="00456BA5" w:rsidRDefault="00456BA5" w:rsidP="00456BA5">
                      <w:pPr>
                        <w:spacing w:after="0" w:line="276" w:lineRule="auto"/>
                        <w:ind w:right="567"/>
                        <w:rPr>
                          <w:rFonts w:ascii="Lato" w:hAnsi="Lato"/>
                          <w:sz w:val="24"/>
                          <w:szCs w:val="24"/>
                        </w:rPr>
                      </w:pPr>
                      <w:r>
                        <w:rPr>
                          <w:rFonts w:ascii="Lato" w:hAnsi="Lato"/>
                          <w:sz w:val="24"/>
                          <w:szCs w:val="24"/>
                        </w:rPr>
                        <w:t xml:space="preserve">A prominent theme that emerged during the Summit </w:t>
                      </w:r>
                      <w:r w:rsidR="00A708A8" w:rsidRPr="00A708A8">
                        <w:rPr>
                          <w:rFonts w:ascii="Lato" w:hAnsi="Lato"/>
                          <w:sz w:val="24"/>
                          <w:szCs w:val="24"/>
                        </w:rPr>
                        <w:t xml:space="preserve">was </w:t>
                      </w:r>
                      <w:r w:rsidR="00023984">
                        <w:rPr>
                          <w:rFonts w:ascii="Lato" w:hAnsi="Lato"/>
                          <w:sz w:val="24"/>
                          <w:szCs w:val="24"/>
                        </w:rPr>
                        <w:t>the amount of</w:t>
                      </w:r>
                      <w:r w:rsidR="00A708A8" w:rsidRPr="00A708A8">
                        <w:rPr>
                          <w:rFonts w:ascii="Lato" w:hAnsi="Lato"/>
                          <w:sz w:val="24"/>
                          <w:szCs w:val="24"/>
                        </w:rPr>
                        <w:t xml:space="preserve"> choice </w:t>
                      </w:r>
                      <w:r>
                        <w:rPr>
                          <w:rFonts w:ascii="Lato" w:hAnsi="Lato"/>
                          <w:sz w:val="24"/>
                          <w:szCs w:val="24"/>
                        </w:rPr>
                        <w:t>young people</w:t>
                      </w:r>
                      <w:r w:rsidR="00A708A8" w:rsidRPr="00A708A8">
                        <w:rPr>
                          <w:rFonts w:ascii="Lato" w:hAnsi="Lato"/>
                          <w:sz w:val="24"/>
                          <w:szCs w:val="24"/>
                        </w:rPr>
                        <w:t xml:space="preserve"> have in their lives</w:t>
                      </w:r>
                      <w:r w:rsidR="00023984">
                        <w:rPr>
                          <w:rFonts w:ascii="Lato" w:hAnsi="Lato"/>
                          <w:sz w:val="24"/>
                          <w:szCs w:val="24"/>
                        </w:rPr>
                        <w:t>, and how this impacts young people’s wellbeing</w:t>
                      </w:r>
                      <w:r w:rsidR="00A708A8" w:rsidRPr="00A708A8">
                        <w:rPr>
                          <w:rFonts w:ascii="Lato" w:hAnsi="Lato"/>
                          <w:sz w:val="24"/>
                          <w:szCs w:val="24"/>
                        </w:rPr>
                        <w:t xml:space="preserve">. Young people described </w:t>
                      </w:r>
                      <w:r>
                        <w:rPr>
                          <w:rFonts w:ascii="Lato" w:hAnsi="Lato"/>
                          <w:sz w:val="24"/>
                          <w:szCs w:val="24"/>
                        </w:rPr>
                        <w:t xml:space="preserve">having </w:t>
                      </w:r>
                      <w:r w:rsidR="00A708A8" w:rsidRPr="00A708A8">
                        <w:rPr>
                          <w:rFonts w:ascii="Lato" w:hAnsi="Lato"/>
                          <w:sz w:val="24"/>
                          <w:szCs w:val="24"/>
                        </w:rPr>
                        <w:t>choice</w:t>
                      </w:r>
                      <w:r>
                        <w:rPr>
                          <w:rFonts w:ascii="Lato" w:hAnsi="Lato"/>
                          <w:sz w:val="24"/>
                          <w:szCs w:val="24"/>
                        </w:rPr>
                        <w:t xml:space="preserve">, such as </w:t>
                      </w:r>
                      <w:r>
                        <w:rPr>
                          <w:rFonts w:ascii="Lato" w:hAnsi="Lato"/>
                          <w:i/>
                          <w:iCs/>
                          <w:sz w:val="24"/>
                          <w:szCs w:val="24"/>
                        </w:rPr>
                        <w:t>“</w:t>
                      </w:r>
                      <w:r w:rsidRPr="00456BA5">
                        <w:rPr>
                          <w:rFonts w:ascii="Lato" w:hAnsi="Lato"/>
                          <w:i/>
                          <w:iCs/>
                          <w:sz w:val="24"/>
                          <w:szCs w:val="24"/>
                        </w:rPr>
                        <w:t>having autonomy over how I dress, how I cut my hair, how I present myself to the world”</w:t>
                      </w:r>
                      <w:r>
                        <w:rPr>
                          <w:rFonts w:ascii="Lato" w:hAnsi="Lato"/>
                          <w:sz w:val="24"/>
                          <w:szCs w:val="24"/>
                        </w:rPr>
                        <w:t>,</w:t>
                      </w:r>
                      <w:r w:rsidR="00A708A8" w:rsidRPr="00A708A8">
                        <w:rPr>
                          <w:rFonts w:ascii="Lato" w:hAnsi="Lato"/>
                          <w:sz w:val="24"/>
                          <w:szCs w:val="24"/>
                        </w:rPr>
                        <w:t xml:space="preserve"> as being part of a good life</w:t>
                      </w:r>
                      <w:r>
                        <w:rPr>
                          <w:rFonts w:ascii="Lato" w:hAnsi="Lato"/>
                          <w:sz w:val="24"/>
                          <w:szCs w:val="24"/>
                        </w:rPr>
                        <w:t>.</w:t>
                      </w:r>
                      <w:r w:rsidR="00023984">
                        <w:rPr>
                          <w:rFonts w:ascii="Lato" w:hAnsi="Lato"/>
                          <w:sz w:val="24"/>
                          <w:szCs w:val="24"/>
                        </w:rPr>
                        <w:t xml:space="preserve"> </w:t>
                      </w:r>
                      <w:r>
                        <w:rPr>
                          <w:rFonts w:ascii="Lato" w:hAnsi="Lato"/>
                          <w:sz w:val="24"/>
                          <w:szCs w:val="24"/>
                        </w:rPr>
                        <w:t>Young people also</w:t>
                      </w:r>
                      <w:r w:rsidR="00A708A8" w:rsidRPr="00A708A8">
                        <w:rPr>
                          <w:rFonts w:ascii="Lato" w:hAnsi="Lato"/>
                          <w:sz w:val="24"/>
                          <w:szCs w:val="24"/>
                        </w:rPr>
                        <w:t xml:space="preserve"> highlighted </w:t>
                      </w:r>
                      <w:r w:rsidR="00023984">
                        <w:rPr>
                          <w:rFonts w:ascii="Lato" w:hAnsi="Lato"/>
                          <w:sz w:val="24"/>
                          <w:szCs w:val="24"/>
                        </w:rPr>
                        <w:t>the importance of choice when</w:t>
                      </w:r>
                      <w:r w:rsidR="00A708A8" w:rsidRPr="00A708A8">
                        <w:rPr>
                          <w:rFonts w:ascii="Lato" w:hAnsi="Lato"/>
                          <w:sz w:val="24"/>
                          <w:szCs w:val="24"/>
                        </w:rPr>
                        <w:t xml:space="preserve"> maintaining and treating their mental health.</w:t>
                      </w:r>
                    </w:p>
                    <w:p w14:paraId="443FE757" w14:textId="21AAF4CE" w:rsidR="00456BA5" w:rsidRDefault="00456BA5" w:rsidP="00456BA5">
                      <w:pPr>
                        <w:spacing w:after="0" w:line="276" w:lineRule="auto"/>
                        <w:ind w:right="567"/>
                        <w:rPr>
                          <w:rFonts w:ascii="Lato" w:hAnsi="Lato"/>
                          <w:sz w:val="24"/>
                          <w:szCs w:val="24"/>
                        </w:rPr>
                      </w:pPr>
                    </w:p>
                    <w:p w14:paraId="367E3437" w14:textId="55BFB807" w:rsidR="00456BA5" w:rsidRPr="00456BA5" w:rsidRDefault="00456BA5" w:rsidP="00456BA5">
                      <w:pPr>
                        <w:spacing w:after="0" w:line="276" w:lineRule="auto"/>
                        <w:ind w:left="567" w:right="567"/>
                        <w:rPr>
                          <w:rFonts w:ascii="Lato" w:eastAsia="Times New Roman" w:hAnsi="Lato" w:cs="Times New Roman"/>
                          <w:i/>
                          <w:iCs/>
                          <w:color w:val="000000"/>
                          <w:sz w:val="24"/>
                          <w:szCs w:val="24"/>
                          <w:lang w:eastAsia="en-AU"/>
                        </w:rPr>
                      </w:pPr>
                      <w:r w:rsidRPr="00456BA5">
                        <w:rPr>
                          <w:rFonts w:ascii="Lato" w:eastAsia="Times New Roman" w:hAnsi="Lato" w:cs="Times New Roman"/>
                          <w:i/>
                          <w:iCs/>
                          <w:color w:val="000000"/>
                          <w:sz w:val="24"/>
                          <w:szCs w:val="24"/>
                          <w:lang w:eastAsia="en-AU"/>
                        </w:rPr>
                        <w:t>“It feels satisfying because you know the choices that are happening are the ones you made, so there is a lot of contentment that comes with that”</w:t>
                      </w:r>
                    </w:p>
                    <w:p w14:paraId="6711670B" w14:textId="77777777" w:rsidR="00456BA5" w:rsidRPr="00456BA5" w:rsidRDefault="00456BA5" w:rsidP="00456BA5">
                      <w:pPr>
                        <w:spacing w:after="0" w:line="276" w:lineRule="auto"/>
                        <w:ind w:left="567" w:right="567"/>
                        <w:rPr>
                          <w:rFonts w:ascii="Lato" w:eastAsia="Times New Roman" w:hAnsi="Lato" w:cs="Times New Roman"/>
                          <w:i/>
                          <w:iCs/>
                          <w:color w:val="000000"/>
                          <w:sz w:val="24"/>
                          <w:szCs w:val="24"/>
                          <w:lang w:eastAsia="en-AU"/>
                        </w:rPr>
                      </w:pPr>
                    </w:p>
                    <w:p w14:paraId="18BDDF41" w14:textId="448C8D7C" w:rsidR="00A708A8" w:rsidRDefault="00456BA5" w:rsidP="00456BA5">
                      <w:pPr>
                        <w:spacing w:after="0" w:line="276" w:lineRule="auto"/>
                        <w:ind w:left="567" w:right="567"/>
                        <w:rPr>
                          <w:rFonts w:ascii="Lato" w:eastAsia="Times New Roman" w:hAnsi="Lato" w:cs="Times New Roman"/>
                          <w:i/>
                          <w:iCs/>
                          <w:color w:val="000000"/>
                          <w:sz w:val="24"/>
                          <w:szCs w:val="24"/>
                          <w:lang w:eastAsia="en-AU"/>
                        </w:rPr>
                      </w:pPr>
                      <w:r>
                        <w:rPr>
                          <w:rFonts w:ascii="Lato" w:eastAsia="Times New Roman" w:hAnsi="Lato" w:cs="Times New Roman"/>
                          <w:i/>
                          <w:iCs/>
                          <w:color w:val="000000"/>
                          <w:sz w:val="24"/>
                          <w:szCs w:val="24"/>
                          <w:lang w:eastAsia="en-AU"/>
                        </w:rPr>
                        <w:t>Choice looks like</w:t>
                      </w:r>
                      <w:proofErr w:type="gramStart"/>
                      <w:r>
                        <w:rPr>
                          <w:rFonts w:ascii="Lato" w:eastAsia="Times New Roman" w:hAnsi="Lato" w:cs="Times New Roman"/>
                          <w:i/>
                          <w:iCs/>
                          <w:color w:val="000000"/>
                          <w:sz w:val="24"/>
                          <w:szCs w:val="24"/>
                          <w:lang w:eastAsia="en-AU"/>
                        </w:rPr>
                        <w:t>…</w:t>
                      </w:r>
                      <w:r w:rsidR="00A708A8" w:rsidRPr="00456BA5">
                        <w:rPr>
                          <w:rFonts w:ascii="Lato" w:eastAsia="Times New Roman" w:hAnsi="Lato" w:cs="Times New Roman"/>
                          <w:i/>
                          <w:iCs/>
                          <w:color w:val="000000"/>
                          <w:sz w:val="24"/>
                          <w:szCs w:val="24"/>
                          <w:lang w:eastAsia="en-AU"/>
                        </w:rPr>
                        <w:t>“</w:t>
                      </w:r>
                      <w:proofErr w:type="gramEnd"/>
                      <w:r>
                        <w:rPr>
                          <w:rFonts w:ascii="Lato" w:eastAsia="Times New Roman" w:hAnsi="Lato" w:cs="Times New Roman"/>
                          <w:i/>
                          <w:iCs/>
                          <w:color w:val="000000"/>
                          <w:sz w:val="24"/>
                          <w:szCs w:val="24"/>
                          <w:lang w:eastAsia="en-AU"/>
                        </w:rPr>
                        <w:t>t</w:t>
                      </w:r>
                      <w:r w:rsidR="00A708A8" w:rsidRPr="00456BA5">
                        <w:rPr>
                          <w:rFonts w:ascii="Lato" w:eastAsia="Times New Roman" w:hAnsi="Lato" w:cs="Times New Roman"/>
                          <w:i/>
                          <w:iCs/>
                          <w:color w:val="000000"/>
                          <w:sz w:val="24"/>
                          <w:szCs w:val="24"/>
                          <w:lang w:eastAsia="en-AU"/>
                        </w:rPr>
                        <w:t>he types of therapies I do, as well as how much I was to participate in them and what I want to focus on”</w:t>
                      </w:r>
                    </w:p>
                    <w:p w14:paraId="4361C128" w14:textId="183BEAE2" w:rsidR="00456BA5" w:rsidRDefault="00456BA5" w:rsidP="00456BA5">
                      <w:pPr>
                        <w:spacing w:after="0" w:line="276" w:lineRule="auto"/>
                        <w:ind w:left="567" w:right="567"/>
                        <w:rPr>
                          <w:rFonts w:ascii="Lato" w:eastAsia="Times New Roman" w:hAnsi="Lato" w:cs="Times New Roman"/>
                          <w:i/>
                          <w:iCs/>
                          <w:color w:val="000000"/>
                          <w:sz w:val="24"/>
                          <w:szCs w:val="24"/>
                          <w:lang w:eastAsia="en-AU"/>
                        </w:rPr>
                      </w:pPr>
                    </w:p>
                    <w:p w14:paraId="4DAEA14A" w14:textId="7DA851FF" w:rsidR="00456BA5" w:rsidRPr="00456BA5" w:rsidRDefault="00456BA5" w:rsidP="00456BA5">
                      <w:pPr>
                        <w:spacing w:after="0" w:line="276" w:lineRule="auto"/>
                        <w:ind w:left="567" w:right="567"/>
                        <w:rPr>
                          <w:rFonts w:ascii="Lato" w:eastAsia="Times New Roman" w:hAnsi="Lato" w:cs="Times New Roman"/>
                          <w:i/>
                          <w:iCs/>
                          <w:color w:val="000000"/>
                          <w:sz w:val="24"/>
                          <w:szCs w:val="24"/>
                          <w:lang w:eastAsia="en-AU"/>
                        </w:rPr>
                      </w:pPr>
                      <w:r w:rsidRPr="00456BA5">
                        <w:rPr>
                          <w:rFonts w:ascii="Lato" w:eastAsia="Times New Roman" w:hAnsi="Lato" w:cs="Times New Roman"/>
                          <w:i/>
                          <w:iCs/>
                          <w:color w:val="000000"/>
                          <w:sz w:val="24"/>
                          <w:szCs w:val="24"/>
                          <w:lang w:eastAsia="en-AU"/>
                        </w:rPr>
                        <w:t>“Getting treated like an adult. People coming to talk to me about my own li</w:t>
                      </w:r>
                      <w:r>
                        <w:rPr>
                          <w:rFonts w:ascii="Lato" w:eastAsia="Times New Roman" w:hAnsi="Lato" w:cs="Times New Roman"/>
                          <w:i/>
                          <w:iCs/>
                          <w:color w:val="000000"/>
                          <w:sz w:val="24"/>
                          <w:szCs w:val="24"/>
                          <w:lang w:eastAsia="en-AU"/>
                        </w:rPr>
                        <w:t>f</w:t>
                      </w:r>
                      <w:r w:rsidRPr="00456BA5">
                        <w:rPr>
                          <w:rFonts w:ascii="Lato" w:eastAsia="Times New Roman" w:hAnsi="Lato" w:cs="Times New Roman"/>
                          <w:i/>
                          <w:iCs/>
                          <w:color w:val="000000"/>
                          <w:sz w:val="24"/>
                          <w:szCs w:val="24"/>
                          <w:lang w:eastAsia="en-AU"/>
                        </w:rPr>
                        <w:t>e rather than speaking directly to my parents, rather than to me”</w:t>
                      </w:r>
                    </w:p>
                    <w:p w14:paraId="46B0DA1E" w14:textId="7D3A7467" w:rsidR="00A708A8" w:rsidRDefault="00A708A8" w:rsidP="00456BA5">
                      <w:pPr>
                        <w:pStyle w:val="Heading3"/>
                        <w:spacing w:line="276" w:lineRule="auto"/>
                        <w:rPr>
                          <w:rFonts w:ascii="Lato" w:hAnsi="Lato"/>
                        </w:rPr>
                      </w:pPr>
                    </w:p>
                    <w:p w14:paraId="6A6C9290" w14:textId="454E205C" w:rsidR="004123CA" w:rsidRDefault="00456BA5" w:rsidP="00456BA5">
                      <w:pPr>
                        <w:pStyle w:val="Heading3"/>
                        <w:spacing w:line="276" w:lineRule="auto"/>
                        <w:rPr>
                          <w:rFonts w:ascii="Lato" w:hAnsi="Lato"/>
                          <w:b/>
                          <w:bCs/>
                          <w:color w:val="E44326"/>
                          <w:sz w:val="32"/>
                          <w:szCs w:val="32"/>
                        </w:rPr>
                      </w:pPr>
                      <w:r w:rsidRPr="00456BA5">
                        <w:rPr>
                          <w:rFonts w:ascii="Lato" w:hAnsi="Lato"/>
                          <w:b/>
                          <w:bCs/>
                          <w:color w:val="E44326"/>
                          <w:sz w:val="32"/>
                          <w:szCs w:val="32"/>
                        </w:rPr>
                        <w:t>Enablers</w:t>
                      </w:r>
                    </w:p>
                    <w:p w14:paraId="613C3360" w14:textId="384088CC" w:rsidR="00456BA5" w:rsidRPr="00023984" w:rsidRDefault="00456BA5" w:rsidP="00023984">
                      <w:pPr>
                        <w:spacing w:line="276" w:lineRule="auto"/>
                        <w:rPr>
                          <w:rFonts w:ascii="Lato" w:hAnsi="Lato"/>
                          <w:sz w:val="24"/>
                          <w:szCs w:val="24"/>
                        </w:rPr>
                      </w:pPr>
                    </w:p>
                    <w:p w14:paraId="1ECCBA07" w14:textId="6E539B1B" w:rsidR="00023984" w:rsidRDefault="00023984" w:rsidP="00023984">
                      <w:pPr>
                        <w:spacing w:line="276" w:lineRule="auto"/>
                      </w:pPr>
                      <w:r w:rsidRPr="00023984">
                        <w:rPr>
                          <w:rFonts w:ascii="Lato" w:hAnsi="Lato"/>
                          <w:sz w:val="24"/>
                          <w:szCs w:val="24"/>
                        </w:rPr>
                        <w:t xml:space="preserve">Young </w:t>
                      </w:r>
                      <w:r>
                        <w:rPr>
                          <w:rFonts w:ascii="Lato" w:hAnsi="Lato"/>
                          <w:sz w:val="24"/>
                          <w:szCs w:val="24"/>
                        </w:rPr>
                        <w:t>people who attended</w:t>
                      </w:r>
                      <w:r w:rsidRPr="00023984">
                        <w:rPr>
                          <w:rFonts w:ascii="Lato" w:hAnsi="Lato"/>
                          <w:sz w:val="24"/>
                          <w:szCs w:val="24"/>
                        </w:rPr>
                        <w:t xml:space="preserve"> the Summit shared their insights on what helps them make choices that are important to them and supports their wellbeing. The responses were widespread and highlighted the importance of practical and tangible support and opportunities, as well as emotional and social support. Young people shared that the people in their lives helped provide both types of support. </w:t>
                      </w:r>
                    </w:p>
                    <w:p w14:paraId="577B22A8" w14:textId="77777777" w:rsidR="00456BA5" w:rsidRPr="00456BA5" w:rsidRDefault="00456BA5" w:rsidP="00456BA5"/>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700224" behindDoc="1" locked="0" layoutInCell="1" allowOverlap="1" wp14:anchorId="0991ED12" wp14:editId="66CC984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6" name="Picture 36"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A2361" w14:textId="38BF37EE" w:rsidR="0040521B" w:rsidRDefault="004B5738">
      <w:pPr>
        <w:rPr>
          <w:rFonts w:ascii="Lato" w:hAnsi="Lato"/>
        </w:rPr>
      </w:pPr>
      <w:r w:rsidRPr="0040521B">
        <w:rPr>
          <w:rFonts w:ascii="Lato" w:hAnsi="Lato"/>
          <w:noProof/>
        </w:rPr>
        <w:lastRenderedPageBreak/>
        <w:drawing>
          <wp:anchor distT="0" distB="0" distL="114300" distR="114300" simplePos="0" relativeHeight="251657214" behindDoc="1" locked="0" layoutInCell="1" allowOverlap="1" wp14:anchorId="1AD180F3" wp14:editId="7E185CAE">
            <wp:simplePos x="0" y="0"/>
            <wp:positionH relativeFrom="page">
              <wp:posOffset>0</wp:posOffset>
            </wp:positionH>
            <wp:positionV relativeFrom="bottomMargin">
              <wp:posOffset>-5563235</wp:posOffset>
            </wp:positionV>
            <wp:extent cx="8078400" cy="6188400"/>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702272" behindDoc="1" locked="0" layoutInCell="1" allowOverlap="1" wp14:anchorId="11BBE085" wp14:editId="07FA3E72">
                <wp:simplePos x="0" y="0"/>
                <wp:positionH relativeFrom="margin">
                  <wp:align>center</wp:align>
                </wp:positionH>
                <wp:positionV relativeFrom="page">
                  <wp:posOffset>1296035</wp:posOffset>
                </wp:positionV>
                <wp:extent cx="6400800" cy="9216000"/>
                <wp:effectExtent l="0" t="0" r="0" b="4445"/>
                <wp:wrapNone/>
                <wp:docPr id="30" name="Text Box 30"/>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5DCA85D1" w14:textId="77777777" w:rsidR="00023984" w:rsidRPr="00023984" w:rsidRDefault="00023984" w:rsidP="00023984">
                            <w:pPr>
                              <w:spacing w:line="276" w:lineRule="auto"/>
                              <w:rPr>
                                <w:rFonts w:ascii="Lato" w:hAnsi="Lato"/>
                                <w:sz w:val="24"/>
                                <w:szCs w:val="24"/>
                              </w:rPr>
                            </w:pPr>
                            <w:r w:rsidRPr="00023984">
                              <w:rPr>
                                <w:rFonts w:ascii="Lato" w:hAnsi="Lato"/>
                                <w:sz w:val="24"/>
                                <w:szCs w:val="24"/>
                              </w:rPr>
                              <w:t>For many, it was their families and friends who supported their wellbeing and ability to make choices. Others also mentioned the positive impact that paid support, clinicians, and organisations had had on their lives.</w:t>
                            </w:r>
                          </w:p>
                          <w:p w14:paraId="274D208D"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 xml:space="preserve">“Having people around you that respect your right to make you choices, even if they don’t like your choice, they’ll respect you because it’s your own choice and your own life. </w:t>
                            </w:r>
                            <w:proofErr w:type="gramStart"/>
                            <w:r w:rsidRPr="00023984">
                              <w:rPr>
                                <w:rFonts w:ascii="Lato" w:hAnsi="Lato"/>
                                <w:i/>
                                <w:iCs/>
                                <w:sz w:val="24"/>
                                <w:szCs w:val="24"/>
                              </w:rPr>
                              <w:t>So</w:t>
                            </w:r>
                            <w:proofErr w:type="gramEnd"/>
                            <w:r w:rsidRPr="00023984">
                              <w:rPr>
                                <w:rFonts w:ascii="Lato" w:hAnsi="Lato"/>
                                <w:i/>
                                <w:iCs/>
                                <w:sz w:val="24"/>
                                <w:szCs w:val="24"/>
                              </w:rPr>
                              <w:t xml:space="preserve"> I think people have a really big impact, especially if they have any power.”</w:t>
                            </w:r>
                          </w:p>
                          <w:p w14:paraId="54E67A04"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color w:val="000000"/>
                                <w:sz w:val="24"/>
                                <w:szCs w:val="24"/>
                                <w:shd w:val="clear" w:color="auto" w:fill="FFFFFF"/>
                              </w:rPr>
                              <w:t>“Having access [to people] outside of my family. Previously, I’ve relied heavily on my mum to help me make decisions … but I think it’s been really good having people that I can chat about stuff with outside of my family.”</w:t>
                            </w:r>
                          </w:p>
                          <w:p w14:paraId="28E3DF85" w14:textId="77777777" w:rsidR="00023984" w:rsidRPr="00023984" w:rsidRDefault="00023984" w:rsidP="00023984">
                            <w:pPr>
                              <w:spacing w:line="276" w:lineRule="auto"/>
                              <w:rPr>
                                <w:rFonts w:ascii="Lato" w:hAnsi="Lato"/>
                                <w:color w:val="000000"/>
                                <w:sz w:val="24"/>
                                <w:szCs w:val="24"/>
                                <w:shd w:val="clear" w:color="auto" w:fill="FFFFFF"/>
                              </w:rPr>
                            </w:pPr>
                            <w:r w:rsidRPr="00023984">
                              <w:rPr>
                                <w:rFonts w:ascii="Lato" w:hAnsi="Lato"/>
                                <w:color w:val="000000"/>
                                <w:sz w:val="24"/>
                                <w:szCs w:val="24"/>
                                <w:shd w:val="clear" w:color="auto" w:fill="FFFFFF"/>
                              </w:rPr>
                              <w:t>More specifically, young people value when the people in their lives, including services and practitioners, actively listen to their wants and needs. As explained by one young person, “</w:t>
                            </w:r>
                            <w:r w:rsidRPr="00023984">
                              <w:rPr>
                                <w:rFonts w:ascii="Lato" w:hAnsi="Lato" w:cs="Helvetica"/>
                                <w:i/>
                                <w:iCs/>
                                <w:color w:val="000000"/>
                                <w:sz w:val="24"/>
                                <w:szCs w:val="24"/>
                                <w:shd w:val="clear" w:color="auto" w:fill="FFFFFF"/>
                              </w:rPr>
                              <w:t>when [people] listen to you, it opens up a whole new world where you get to … become a better version of yourself. The dialogue can start a conversation that can change your life.”</w:t>
                            </w:r>
                          </w:p>
                          <w:p w14:paraId="280F0963" w14:textId="77777777" w:rsidR="00023984" w:rsidRPr="00023984" w:rsidRDefault="00023984" w:rsidP="00023984">
                            <w:pPr>
                              <w:spacing w:line="276" w:lineRule="auto"/>
                              <w:rPr>
                                <w:rFonts w:ascii="Lato" w:hAnsi="Lato"/>
                                <w:color w:val="000000"/>
                                <w:sz w:val="24"/>
                                <w:szCs w:val="24"/>
                                <w:shd w:val="clear" w:color="auto" w:fill="FFFFFF"/>
                              </w:rPr>
                            </w:pPr>
                            <w:r w:rsidRPr="00023984">
                              <w:rPr>
                                <w:rFonts w:ascii="Lato" w:hAnsi="Lato"/>
                                <w:color w:val="000000"/>
                                <w:sz w:val="24"/>
                                <w:szCs w:val="24"/>
                                <w:shd w:val="clear" w:color="auto" w:fill="FFFFFF"/>
                              </w:rPr>
                              <w:t xml:space="preserve">Another common theme that emerged was how choice, and the opportunity to make choices, impacts young people’s wellbeing. </w:t>
                            </w:r>
                          </w:p>
                          <w:p w14:paraId="63E7E597"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 xml:space="preserve">“Choice is giving people dignity. Being able to have choices about your own life, like where </w:t>
                            </w:r>
                            <w:proofErr w:type="gramStart"/>
                            <w:r w:rsidRPr="00023984">
                              <w:rPr>
                                <w:rFonts w:ascii="Lato" w:hAnsi="Lato"/>
                                <w:i/>
                                <w:iCs/>
                                <w:sz w:val="24"/>
                                <w:szCs w:val="24"/>
                              </w:rPr>
                              <w:t>you’re</w:t>
                            </w:r>
                            <w:proofErr w:type="gramEnd"/>
                            <w:r w:rsidRPr="00023984">
                              <w:rPr>
                                <w:rFonts w:ascii="Lato" w:hAnsi="Lato"/>
                                <w:i/>
                                <w:iCs/>
                                <w:sz w:val="24"/>
                                <w:szCs w:val="24"/>
                              </w:rPr>
                              <w:t xml:space="preserve"> living − that’s dignified. Having that taken away from you, it doesn’t feel great − it </w:t>
                            </w:r>
                            <w:proofErr w:type="gramStart"/>
                            <w:r w:rsidRPr="00023984">
                              <w:rPr>
                                <w:rFonts w:ascii="Lato" w:hAnsi="Lato"/>
                                <w:i/>
                                <w:iCs/>
                                <w:sz w:val="24"/>
                                <w:szCs w:val="24"/>
                              </w:rPr>
                              <w:t>sort</w:t>
                            </w:r>
                            <w:proofErr w:type="gramEnd"/>
                            <w:r w:rsidRPr="00023984">
                              <w:rPr>
                                <w:rFonts w:ascii="Lato" w:hAnsi="Lato"/>
                                <w:i/>
                                <w:iCs/>
                                <w:sz w:val="24"/>
                                <w:szCs w:val="24"/>
                              </w:rPr>
                              <w:t xml:space="preserve"> of feeds into self-worth and how you see yourself. So, for me, choice is dignity in my life.”</w:t>
                            </w:r>
                          </w:p>
                          <w:p w14:paraId="525FCEC3"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 “Being able to make choices is a huge part of taking control of our lives and just being who we want to be and not what society has pushed us into the corner as.”</w:t>
                            </w:r>
                          </w:p>
                          <w:p w14:paraId="408BE0D0"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“For me, [having choices] kind of just feels like independence … reclaiming choices that abled people don’t think we can make. It’s setting our own benchmark.”</w:t>
                            </w:r>
                          </w:p>
                          <w:p w14:paraId="513C5A76" w14:textId="77777777" w:rsidR="00023984" w:rsidRPr="00023984" w:rsidRDefault="00023984" w:rsidP="00023984">
                            <w:pPr>
                              <w:spacing w:line="276" w:lineRule="auto"/>
                              <w:rPr>
                                <w:rFonts w:ascii="Lato" w:hAnsi="Lato"/>
                                <w:sz w:val="24"/>
                                <w:szCs w:val="24"/>
                              </w:rPr>
                            </w:pPr>
                            <w:r w:rsidRPr="00023984">
                              <w:rPr>
                                <w:rFonts w:ascii="Lato" w:hAnsi="Lato"/>
                                <w:sz w:val="24"/>
                                <w:szCs w:val="24"/>
                              </w:rPr>
                              <w:t xml:space="preserve">As a determinant to having choice, young people also highlighted the importance of information. Reflecting on their own experiences, one young person added </w:t>
                            </w:r>
                            <w:r w:rsidRPr="00023984">
                              <w:rPr>
                                <w:rFonts w:ascii="Lato" w:hAnsi="Lato"/>
                                <w:i/>
                                <w:iCs/>
                                <w:sz w:val="24"/>
                                <w:szCs w:val="24"/>
                              </w:rPr>
                              <w:t>“If I had that information when I was 15, for example, how different it would have been for me in a lot of different situations. So yeah, information is huge.”</w:t>
                            </w:r>
                          </w:p>
                          <w:p w14:paraId="3D7C82E9" w14:textId="77777777" w:rsidR="00023984" w:rsidRPr="00023984" w:rsidRDefault="00023984" w:rsidP="00023984">
                            <w:pPr>
                              <w:spacing w:line="276" w:lineRule="auto"/>
                              <w:rPr>
                                <w:rFonts w:ascii="Lato" w:hAnsi="Lato"/>
                              </w:rPr>
                            </w:pPr>
                          </w:p>
                          <w:p w14:paraId="7134DDA2" w14:textId="3864CC5F" w:rsidR="00D843BB" w:rsidRPr="00023984" w:rsidRDefault="004123CA" w:rsidP="00023984">
                            <w:pPr>
                              <w:pStyle w:val="Heading3"/>
                              <w:spacing w:line="276" w:lineRule="auto"/>
                              <w:rPr>
                                <w:rFonts w:ascii="Lato" w:hAnsi="Lato"/>
                                <w:b/>
                                <w:bCs/>
                                <w:color w:val="E44326"/>
                                <w:sz w:val="32"/>
                                <w:szCs w:val="32"/>
                              </w:rPr>
                            </w:pPr>
                            <w:r w:rsidRPr="00023984">
                              <w:rPr>
                                <w:rFonts w:ascii="Lato" w:hAnsi="Lato"/>
                                <w:b/>
                                <w:bCs/>
                                <w:color w:val="E44326"/>
                                <w:sz w:val="32"/>
                                <w:szCs w:val="32"/>
                              </w:rPr>
                              <w:t>Barriers</w:t>
                            </w:r>
                          </w:p>
                          <w:p w14:paraId="35D0EAA5" w14:textId="77777777" w:rsidR="00D843BB" w:rsidRPr="00023984" w:rsidRDefault="00D843BB" w:rsidP="00023984">
                            <w:pPr>
                              <w:spacing w:line="276" w:lineRule="auto"/>
                              <w:contextualSpacing/>
                              <w:rPr>
                                <w:rFonts w:ascii="Lato" w:hAnsi="Lato"/>
                                <w:sz w:val="24"/>
                                <w:szCs w:val="24"/>
                              </w:rPr>
                            </w:pPr>
                          </w:p>
                          <w:p w14:paraId="2F5E6167" w14:textId="74C033EE" w:rsidR="004123CA" w:rsidRPr="00023984" w:rsidRDefault="00023984" w:rsidP="00023984">
                            <w:pPr>
                              <w:rPr>
                                <w:rFonts w:ascii="Lato" w:eastAsia="Times New Roman" w:hAnsi="Lato" w:cs="Times New Roman"/>
                                <w:i/>
                                <w:iCs/>
                                <w:color w:val="000000"/>
                                <w:sz w:val="24"/>
                                <w:szCs w:val="24"/>
                                <w:lang w:eastAsia="en-AU"/>
                              </w:rPr>
                            </w:pPr>
                            <w:r w:rsidRPr="00023984">
                              <w:rPr>
                                <w:rFonts w:ascii="Lato" w:hAnsi="Lato"/>
                                <w:sz w:val="24"/>
                                <w:szCs w:val="24"/>
                              </w:rPr>
                              <w:t xml:space="preserve">Young people at the Summit also discussed what negatively impacted their ability to make choices, and ultimately, their wellbeing. </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BBE085" id="Text Box 30" o:spid="_x0000_s1030" style="position:absolute;margin-left:0;margin-top:102.05pt;width:7in;height:725.65pt;z-index:-25161420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0fpQIAAJ4FAAAOAAAAZHJzL2Uyb0RvYy54bWysVN9P2zAQfp+0/8Hy+0hSq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x9K0f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5DCA85D1" w14:textId="77777777" w:rsidR="00023984" w:rsidRPr="00023984" w:rsidRDefault="00023984" w:rsidP="00023984">
                      <w:pPr>
                        <w:spacing w:line="276" w:lineRule="auto"/>
                        <w:rPr>
                          <w:rFonts w:ascii="Lato" w:hAnsi="Lato"/>
                          <w:sz w:val="24"/>
                          <w:szCs w:val="24"/>
                        </w:rPr>
                      </w:pPr>
                      <w:r w:rsidRPr="00023984">
                        <w:rPr>
                          <w:rFonts w:ascii="Lato" w:hAnsi="Lato"/>
                          <w:sz w:val="24"/>
                          <w:szCs w:val="24"/>
                        </w:rPr>
                        <w:t>For many, it was their families and friends who supported their wellbeing and ability to make choices. Others also mentioned the positive impact that paid support, clinicians, and organisations had had on their lives.</w:t>
                      </w:r>
                    </w:p>
                    <w:p w14:paraId="274D208D"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 xml:space="preserve">“Having people around you that respect your right to make you choices, even if they don’t like your choice, they’ll respect you because it’s your own choice and your own life. </w:t>
                      </w:r>
                      <w:proofErr w:type="gramStart"/>
                      <w:r w:rsidRPr="00023984">
                        <w:rPr>
                          <w:rFonts w:ascii="Lato" w:hAnsi="Lato"/>
                          <w:i/>
                          <w:iCs/>
                          <w:sz w:val="24"/>
                          <w:szCs w:val="24"/>
                        </w:rPr>
                        <w:t>So</w:t>
                      </w:r>
                      <w:proofErr w:type="gramEnd"/>
                      <w:r w:rsidRPr="00023984">
                        <w:rPr>
                          <w:rFonts w:ascii="Lato" w:hAnsi="Lato"/>
                          <w:i/>
                          <w:iCs/>
                          <w:sz w:val="24"/>
                          <w:szCs w:val="24"/>
                        </w:rPr>
                        <w:t xml:space="preserve"> I think people have a really big impact, especially if they have any power.”</w:t>
                      </w:r>
                    </w:p>
                    <w:p w14:paraId="54E67A04"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color w:val="000000"/>
                          <w:sz w:val="24"/>
                          <w:szCs w:val="24"/>
                          <w:shd w:val="clear" w:color="auto" w:fill="FFFFFF"/>
                        </w:rPr>
                        <w:t>“Having access [to people] outside of my family. Previously, I’ve relied heavily on my mum to help me make decisions … but I think it’s been really good having people that I can chat about stuff with outside of my family.”</w:t>
                      </w:r>
                    </w:p>
                    <w:p w14:paraId="28E3DF85" w14:textId="77777777" w:rsidR="00023984" w:rsidRPr="00023984" w:rsidRDefault="00023984" w:rsidP="00023984">
                      <w:pPr>
                        <w:spacing w:line="276" w:lineRule="auto"/>
                        <w:rPr>
                          <w:rFonts w:ascii="Lato" w:hAnsi="Lato"/>
                          <w:color w:val="000000"/>
                          <w:sz w:val="24"/>
                          <w:szCs w:val="24"/>
                          <w:shd w:val="clear" w:color="auto" w:fill="FFFFFF"/>
                        </w:rPr>
                      </w:pPr>
                      <w:r w:rsidRPr="00023984">
                        <w:rPr>
                          <w:rFonts w:ascii="Lato" w:hAnsi="Lato"/>
                          <w:color w:val="000000"/>
                          <w:sz w:val="24"/>
                          <w:szCs w:val="24"/>
                          <w:shd w:val="clear" w:color="auto" w:fill="FFFFFF"/>
                        </w:rPr>
                        <w:t>More specifically, young people value when the people in their lives, including services and practitioners, actively listen to their wants and needs. As explained by one young person, “</w:t>
                      </w:r>
                      <w:r w:rsidRPr="00023984">
                        <w:rPr>
                          <w:rFonts w:ascii="Lato" w:hAnsi="Lato" w:cs="Helvetica"/>
                          <w:i/>
                          <w:iCs/>
                          <w:color w:val="000000"/>
                          <w:sz w:val="24"/>
                          <w:szCs w:val="24"/>
                          <w:shd w:val="clear" w:color="auto" w:fill="FFFFFF"/>
                        </w:rPr>
                        <w:t>when [people] listen to you, it opens up a whole new world where you get to … become a better version of yourself. The dialogue can start a conversation that can change your life.”</w:t>
                      </w:r>
                    </w:p>
                    <w:p w14:paraId="280F0963" w14:textId="77777777" w:rsidR="00023984" w:rsidRPr="00023984" w:rsidRDefault="00023984" w:rsidP="00023984">
                      <w:pPr>
                        <w:spacing w:line="276" w:lineRule="auto"/>
                        <w:rPr>
                          <w:rFonts w:ascii="Lato" w:hAnsi="Lato"/>
                          <w:color w:val="000000"/>
                          <w:sz w:val="24"/>
                          <w:szCs w:val="24"/>
                          <w:shd w:val="clear" w:color="auto" w:fill="FFFFFF"/>
                        </w:rPr>
                      </w:pPr>
                      <w:r w:rsidRPr="00023984">
                        <w:rPr>
                          <w:rFonts w:ascii="Lato" w:hAnsi="Lato"/>
                          <w:color w:val="000000"/>
                          <w:sz w:val="24"/>
                          <w:szCs w:val="24"/>
                          <w:shd w:val="clear" w:color="auto" w:fill="FFFFFF"/>
                        </w:rPr>
                        <w:t xml:space="preserve">Another common theme that emerged was how choice, and the opportunity to make choices, impacts young people’s wellbeing. </w:t>
                      </w:r>
                    </w:p>
                    <w:p w14:paraId="63E7E597"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 xml:space="preserve">“Choice is giving people dignity. Being able to have choices about your own life, like where </w:t>
                      </w:r>
                      <w:proofErr w:type="gramStart"/>
                      <w:r w:rsidRPr="00023984">
                        <w:rPr>
                          <w:rFonts w:ascii="Lato" w:hAnsi="Lato"/>
                          <w:i/>
                          <w:iCs/>
                          <w:sz w:val="24"/>
                          <w:szCs w:val="24"/>
                        </w:rPr>
                        <w:t>you’re</w:t>
                      </w:r>
                      <w:proofErr w:type="gramEnd"/>
                      <w:r w:rsidRPr="00023984">
                        <w:rPr>
                          <w:rFonts w:ascii="Lato" w:hAnsi="Lato"/>
                          <w:i/>
                          <w:iCs/>
                          <w:sz w:val="24"/>
                          <w:szCs w:val="24"/>
                        </w:rPr>
                        <w:t xml:space="preserve"> living − that’s dignified. Having that taken away from you, it doesn’t feel great − it </w:t>
                      </w:r>
                      <w:proofErr w:type="gramStart"/>
                      <w:r w:rsidRPr="00023984">
                        <w:rPr>
                          <w:rFonts w:ascii="Lato" w:hAnsi="Lato"/>
                          <w:i/>
                          <w:iCs/>
                          <w:sz w:val="24"/>
                          <w:szCs w:val="24"/>
                        </w:rPr>
                        <w:t>sort</w:t>
                      </w:r>
                      <w:proofErr w:type="gramEnd"/>
                      <w:r w:rsidRPr="00023984">
                        <w:rPr>
                          <w:rFonts w:ascii="Lato" w:hAnsi="Lato"/>
                          <w:i/>
                          <w:iCs/>
                          <w:sz w:val="24"/>
                          <w:szCs w:val="24"/>
                        </w:rPr>
                        <w:t xml:space="preserve"> of feeds into self-worth and how you see yourself. So, for me, choice is dignity in my life.”</w:t>
                      </w:r>
                    </w:p>
                    <w:p w14:paraId="525FCEC3"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 “Being able to make choices is a huge part of taking control of our lives and just being who we want to be and not what society has pushed us into the corner as.”</w:t>
                      </w:r>
                    </w:p>
                    <w:p w14:paraId="408BE0D0" w14:textId="77777777" w:rsidR="00023984" w:rsidRPr="00023984" w:rsidRDefault="00023984" w:rsidP="00023984">
                      <w:pPr>
                        <w:spacing w:line="276" w:lineRule="auto"/>
                        <w:ind w:left="567" w:right="567"/>
                        <w:jc w:val="both"/>
                        <w:rPr>
                          <w:rFonts w:ascii="Lato" w:hAnsi="Lato"/>
                          <w:i/>
                          <w:iCs/>
                          <w:sz w:val="24"/>
                          <w:szCs w:val="24"/>
                        </w:rPr>
                      </w:pPr>
                      <w:r w:rsidRPr="00023984">
                        <w:rPr>
                          <w:rFonts w:ascii="Lato" w:hAnsi="Lato"/>
                          <w:i/>
                          <w:iCs/>
                          <w:sz w:val="24"/>
                          <w:szCs w:val="24"/>
                        </w:rPr>
                        <w:t>“For me, [having choices] kind of just feels like independence … reclaiming choices that abled people don’t think we can make. It’s setting our own benchmark.”</w:t>
                      </w:r>
                    </w:p>
                    <w:p w14:paraId="513C5A76" w14:textId="77777777" w:rsidR="00023984" w:rsidRPr="00023984" w:rsidRDefault="00023984" w:rsidP="00023984">
                      <w:pPr>
                        <w:spacing w:line="276" w:lineRule="auto"/>
                        <w:rPr>
                          <w:rFonts w:ascii="Lato" w:hAnsi="Lato"/>
                          <w:sz w:val="24"/>
                          <w:szCs w:val="24"/>
                        </w:rPr>
                      </w:pPr>
                      <w:r w:rsidRPr="00023984">
                        <w:rPr>
                          <w:rFonts w:ascii="Lato" w:hAnsi="Lato"/>
                          <w:sz w:val="24"/>
                          <w:szCs w:val="24"/>
                        </w:rPr>
                        <w:t xml:space="preserve">As a determinant to having choice, young people also highlighted the importance of information. Reflecting on their own experiences, one young person added </w:t>
                      </w:r>
                      <w:r w:rsidRPr="00023984">
                        <w:rPr>
                          <w:rFonts w:ascii="Lato" w:hAnsi="Lato"/>
                          <w:i/>
                          <w:iCs/>
                          <w:sz w:val="24"/>
                          <w:szCs w:val="24"/>
                        </w:rPr>
                        <w:t>“If I had that information when I was 15, for example, how different it would have been for me in a lot of different situations. So yeah, information is huge.”</w:t>
                      </w:r>
                    </w:p>
                    <w:p w14:paraId="3D7C82E9" w14:textId="77777777" w:rsidR="00023984" w:rsidRPr="00023984" w:rsidRDefault="00023984" w:rsidP="00023984">
                      <w:pPr>
                        <w:spacing w:line="276" w:lineRule="auto"/>
                        <w:rPr>
                          <w:rFonts w:ascii="Lato" w:hAnsi="Lato"/>
                        </w:rPr>
                      </w:pPr>
                    </w:p>
                    <w:p w14:paraId="7134DDA2" w14:textId="3864CC5F" w:rsidR="00D843BB" w:rsidRPr="00023984" w:rsidRDefault="004123CA" w:rsidP="00023984">
                      <w:pPr>
                        <w:pStyle w:val="Heading3"/>
                        <w:spacing w:line="276" w:lineRule="auto"/>
                        <w:rPr>
                          <w:rFonts w:ascii="Lato" w:hAnsi="Lato"/>
                          <w:b/>
                          <w:bCs/>
                          <w:color w:val="E44326"/>
                          <w:sz w:val="32"/>
                          <w:szCs w:val="32"/>
                        </w:rPr>
                      </w:pPr>
                      <w:r w:rsidRPr="00023984">
                        <w:rPr>
                          <w:rFonts w:ascii="Lato" w:hAnsi="Lato"/>
                          <w:b/>
                          <w:bCs/>
                          <w:color w:val="E44326"/>
                          <w:sz w:val="32"/>
                          <w:szCs w:val="32"/>
                        </w:rPr>
                        <w:t>Barriers</w:t>
                      </w:r>
                    </w:p>
                    <w:p w14:paraId="35D0EAA5" w14:textId="77777777" w:rsidR="00D843BB" w:rsidRPr="00023984" w:rsidRDefault="00D843BB" w:rsidP="00023984">
                      <w:pPr>
                        <w:spacing w:line="276" w:lineRule="auto"/>
                        <w:contextualSpacing/>
                        <w:rPr>
                          <w:rFonts w:ascii="Lato" w:hAnsi="Lato"/>
                          <w:sz w:val="24"/>
                          <w:szCs w:val="24"/>
                        </w:rPr>
                      </w:pPr>
                    </w:p>
                    <w:p w14:paraId="2F5E6167" w14:textId="74C033EE" w:rsidR="004123CA" w:rsidRPr="00023984" w:rsidRDefault="00023984" w:rsidP="00023984">
                      <w:pPr>
                        <w:rPr>
                          <w:rFonts w:ascii="Lato" w:eastAsia="Times New Roman" w:hAnsi="Lato" w:cs="Times New Roman"/>
                          <w:i/>
                          <w:iCs/>
                          <w:color w:val="000000"/>
                          <w:sz w:val="24"/>
                          <w:szCs w:val="24"/>
                          <w:lang w:eastAsia="en-AU"/>
                        </w:rPr>
                      </w:pPr>
                      <w:r w:rsidRPr="00023984">
                        <w:rPr>
                          <w:rFonts w:ascii="Lato" w:hAnsi="Lato"/>
                          <w:sz w:val="24"/>
                          <w:szCs w:val="24"/>
                        </w:rPr>
                        <w:t xml:space="preserve">Young people at the Summit also discussed what negatively impacted their ability to make choices, and ultimately, their wellbeing. </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8176" behindDoc="1" locked="0" layoutInCell="1" allowOverlap="1" wp14:anchorId="38BD7DA2" wp14:editId="65D40DF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5" name="Picture 3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4954" w14:textId="5C035170" w:rsidR="0040521B" w:rsidRDefault="004B5738">
      <w:pPr>
        <w:rPr>
          <w:rFonts w:ascii="Lato" w:hAnsi="Lato"/>
        </w:rPr>
      </w:pPr>
      <w:r w:rsidRPr="0040521B">
        <w:rPr>
          <w:rFonts w:ascii="Lato" w:hAnsi="Lato"/>
          <w:noProof/>
        </w:rPr>
        <w:lastRenderedPageBreak/>
        <w:drawing>
          <wp:anchor distT="0" distB="0" distL="114300" distR="114300" simplePos="0" relativeHeight="251656189" behindDoc="1" locked="0" layoutInCell="1" allowOverlap="1" wp14:anchorId="0658129A" wp14:editId="50CE50C4">
            <wp:simplePos x="0" y="0"/>
            <wp:positionH relativeFrom="page">
              <wp:posOffset>0</wp:posOffset>
            </wp:positionH>
            <wp:positionV relativeFrom="bottomMargin">
              <wp:posOffset>-5562600</wp:posOffset>
            </wp:positionV>
            <wp:extent cx="8078400" cy="6188400"/>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9984" behindDoc="1" locked="0" layoutInCell="1" allowOverlap="1" wp14:anchorId="2DE85E81" wp14:editId="4DF0EA4C">
                <wp:simplePos x="0" y="0"/>
                <wp:positionH relativeFrom="margin">
                  <wp:posOffset>-334645</wp:posOffset>
                </wp:positionH>
                <wp:positionV relativeFrom="page">
                  <wp:posOffset>1296035</wp:posOffset>
                </wp:positionV>
                <wp:extent cx="6400800" cy="9216000"/>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517CC5A4" w14:textId="0BD1780C" w:rsidR="00023984" w:rsidRDefault="00023984" w:rsidP="00023984">
                            <w:pPr>
                              <w:spacing w:after="0" w:line="276" w:lineRule="auto"/>
                              <w:rPr>
                                <w:rFonts w:ascii="Lato" w:eastAsia="Times New Roman" w:hAnsi="Lato" w:cs="Times New Roman"/>
                                <w:color w:val="000000"/>
                                <w:sz w:val="24"/>
                                <w:szCs w:val="24"/>
                                <w:lang w:eastAsia="en-AU"/>
                              </w:rPr>
                            </w:pPr>
                            <w:r w:rsidRPr="00023984">
                              <w:rPr>
                                <w:rFonts w:ascii="Lato" w:eastAsia="Times New Roman" w:hAnsi="Lato" w:cs="Times New Roman"/>
                                <w:color w:val="000000"/>
                                <w:sz w:val="24"/>
                                <w:szCs w:val="24"/>
                                <w:lang w:eastAsia="en-AU"/>
                              </w:rPr>
                              <w:t xml:space="preserve">While the people in their lives can be an important support, young people wholly agreed that other people’s attitudes and actions can also be one of the biggest barriers in getting what they want in life.   </w:t>
                            </w:r>
                          </w:p>
                          <w:p w14:paraId="7DF7234C" w14:textId="0D120AA1" w:rsidR="00023984" w:rsidRDefault="00023984" w:rsidP="00023984">
                            <w:pPr>
                              <w:spacing w:after="0" w:line="276" w:lineRule="auto"/>
                              <w:rPr>
                                <w:rFonts w:ascii="Lato" w:eastAsia="Times New Roman" w:hAnsi="Lato" w:cs="Times New Roman"/>
                                <w:color w:val="000000"/>
                                <w:sz w:val="24"/>
                                <w:szCs w:val="24"/>
                                <w:lang w:eastAsia="en-AU"/>
                              </w:rPr>
                            </w:pPr>
                          </w:p>
                          <w:p w14:paraId="477BF7F4"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“Ableism and societal constructs and the fact that everyone with disability is thrown into a box and [people] going, ‘No, you can’t do that, so don’t bother trying.’”</w:t>
                            </w:r>
                          </w:p>
                          <w:p w14:paraId="79E43729"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 xml:space="preserve">“One of the barriers I faced growing up was having therapists, or teachers, or whoever they were, thinking they knew what was best for me and making decisions for me thinking it’s the best route, where it’s like, ‘Hang on, don’t I get a say in this? Don’t I get to know </w:t>
                            </w:r>
                            <w:proofErr w:type="gramStart"/>
                            <w:r w:rsidRPr="00023984">
                              <w:rPr>
                                <w:rFonts w:ascii="Lato" w:hAnsi="Lato"/>
                                <w:i/>
                                <w:iCs/>
                                <w:sz w:val="24"/>
                                <w:szCs w:val="24"/>
                              </w:rPr>
                              <w:t>what’s</w:t>
                            </w:r>
                            <w:proofErr w:type="gramEnd"/>
                            <w:r w:rsidRPr="00023984">
                              <w:rPr>
                                <w:rFonts w:ascii="Lato" w:hAnsi="Lato"/>
                                <w:i/>
                                <w:iCs/>
                                <w:sz w:val="24"/>
                                <w:szCs w:val="24"/>
                              </w:rPr>
                              <w:t xml:space="preserve"> best for my life?’”</w:t>
                            </w:r>
                          </w:p>
                          <w:p w14:paraId="432512D6" w14:textId="77777777" w:rsidR="00023984" w:rsidRPr="00023984" w:rsidRDefault="00023984" w:rsidP="00023984">
                            <w:pPr>
                              <w:pStyle w:val="NormalWeb"/>
                              <w:spacing w:before="0" w:beforeAutospacing="0" w:after="0" w:afterAutospacing="0"/>
                              <w:ind w:left="567" w:right="567"/>
                              <w:jc w:val="both"/>
                              <w:rPr>
                                <w:rFonts w:ascii="Lato" w:hAnsi="Lato"/>
                                <w:i/>
                                <w:iCs/>
                                <w:color w:val="000000"/>
                                <w:shd w:val="clear" w:color="auto" w:fill="FFFFFF"/>
                              </w:rPr>
                            </w:pPr>
                            <w:r w:rsidRPr="00023984">
                              <w:rPr>
                                <w:rFonts w:ascii="Lato" w:hAnsi="Lato"/>
                                <w:i/>
                                <w:iCs/>
                              </w:rPr>
                              <w:t>“</w:t>
                            </w:r>
                            <w:r w:rsidRPr="00023984">
                              <w:rPr>
                                <w:rFonts w:ascii="Lato" w:hAnsi="Lato"/>
                                <w:i/>
                                <w:iCs/>
                                <w:color w:val="000000"/>
                                <w:shd w:val="clear" w:color="auto" w:fill="FFFFFF"/>
                              </w:rPr>
                              <w:t>[I]f we’re seen as meeting a milestone that abled people meet, we’re seen as an inspiration and I’m like, “No, no. I just have to work a bit harder and I’m doing what I want to.’ I’m not finding the cure for cancer or anything, I’m doing nothing that is special.”</w:t>
                            </w:r>
                          </w:p>
                          <w:p w14:paraId="005067CC" w14:textId="77777777" w:rsidR="00023984" w:rsidRPr="00023984" w:rsidRDefault="00023984" w:rsidP="00023984">
                            <w:pPr>
                              <w:pStyle w:val="NormalWeb"/>
                              <w:spacing w:before="0" w:beforeAutospacing="0" w:after="0" w:afterAutospacing="0"/>
                              <w:rPr>
                                <w:rFonts w:ascii="Lato" w:hAnsi="Lato"/>
                              </w:rPr>
                            </w:pPr>
                          </w:p>
                          <w:p w14:paraId="27AABE99" w14:textId="77777777" w:rsidR="00023984" w:rsidRPr="00023984" w:rsidRDefault="00023984" w:rsidP="00023984">
                            <w:pPr>
                              <w:rPr>
                                <w:rFonts w:ascii="Lato" w:hAnsi="Lato"/>
                                <w:sz w:val="24"/>
                                <w:szCs w:val="24"/>
                              </w:rPr>
                            </w:pPr>
                            <w:r w:rsidRPr="00023984">
                              <w:rPr>
                                <w:rFonts w:ascii="Lato" w:hAnsi="Lato"/>
                                <w:sz w:val="24"/>
                                <w:szCs w:val="24"/>
                              </w:rPr>
                              <w:t>Young people also added that the perceptions of others also can impact how they their mental health and how they view themselves.</w:t>
                            </w:r>
                          </w:p>
                          <w:p w14:paraId="5C5EC3FB"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 xml:space="preserve">“[It’s] infantilising people with disability. If we have choices in our lives and </w:t>
                            </w:r>
                            <w:proofErr w:type="gramStart"/>
                            <w:r w:rsidRPr="00023984">
                              <w:rPr>
                                <w:rFonts w:ascii="Lato" w:hAnsi="Lato"/>
                                <w:i/>
                                <w:iCs/>
                                <w:sz w:val="24"/>
                                <w:szCs w:val="24"/>
                              </w:rPr>
                              <w:t>have the opportunities to</w:t>
                            </w:r>
                            <w:proofErr w:type="gramEnd"/>
                            <w:r w:rsidRPr="00023984">
                              <w:rPr>
                                <w:rFonts w:ascii="Lato" w:hAnsi="Lato"/>
                                <w:i/>
                                <w:iCs/>
                                <w:sz w:val="24"/>
                                <w:szCs w:val="24"/>
                              </w:rPr>
                              <w:t xml:space="preserve"> make choices for ourselves, it helps not only other people see us as fully functioning adults, but it helps us see ourselves in that way too. That’s so important.”</w:t>
                            </w:r>
                          </w:p>
                          <w:p w14:paraId="3A915897"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w:t>
                            </w:r>
                            <w:proofErr w:type="gramStart"/>
                            <w:r w:rsidRPr="00023984">
                              <w:rPr>
                                <w:rFonts w:ascii="Lato" w:hAnsi="Lato"/>
                                <w:i/>
                                <w:iCs/>
                                <w:sz w:val="24"/>
                                <w:szCs w:val="24"/>
                              </w:rPr>
                              <w:t>So</w:t>
                            </w:r>
                            <w:proofErr w:type="gramEnd"/>
                            <w:r w:rsidRPr="00023984">
                              <w:rPr>
                                <w:rFonts w:ascii="Lato" w:hAnsi="Lato"/>
                                <w:i/>
                                <w:iCs/>
                                <w:sz w:val="24"/>
                                <w:szCs w:val="24"/>
                              </w:rPr>
                              <w:t xml:space="preserve"> for me, the main that relate to my experience of disability that impact me negatively really are to do with ableism. … So obviously there are other things that can impact me </w:t>
                            </w:r>
                            <w:proofErr w:type="gramStart"/>
                            <w:r w:rsidRPr="00023984">
                              <w:rPr>
                                <w:rFonts w:ascii="Lato" w:hAnsi="Lato"/>
                                <w:i/>
                                <w:iCs/>
                                <w:sz w:val="24"/>
                                <w:szCs w:val="24"/>
                              </w:rPr>
                              <w:t>negatively</w:t>
                            </w:r>
                            <w:proofErr w:type="gramEnd"/>
                            <w:r w:rsidRPr="00023984">
                              <w:rPr>
                                <w:rFonts w:ascii="Lato" w:hAnsi="Lato"/>
                                <w:i/>
                                <w:iCs/>
                                <w:sz w:val="24"/>
                                <w:szCs w:val="24"/>
                              </w:rPr>
                              <w:t xml:space="preserve"> but I think really most of the things that have a long term effect on my mental health could be brought back to ableism as the key driver.”</w:t>
                            </w:r>
                          </w:p>
                          <w:p w14:paraId="75005B9D" w14:textId="77777777" w:rsidR="00023984" w:rsidRPr="00023984" w:rsidRDefault="00023984" w:rsidP="00023984">
                            <w:pPr>
                              <w:rPr>
                                <w:rFonts w:ascii="Lato" w:hAnsi="Lato"/>
                                <w:sz w:val="24"/>
                                <w:szCs w:val="24"/>
                              </w:rPr>
                            </w:pPr>
                            <w:r w:rsidRPr="00023984">
                              <w:rPr>
                                <w:rFonts w:ascii="Lato" w:hAnsi="Lato"/>
                                <w:sz w:val="24"/>
                                <w:szCs w:val="24"/>
                              </w:rPr>
                              <w:t xml:space="preserve">One young person also added that while it is important for their wellbeing to have choices and make decisions, it does not mean that they want to make every decision alone. </w:t>
                            </w:r>
                          </w:p>
                          <w:p w14:paraId="29C7902C"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 xml:space="preserve">“Because I think I can be quite capable to make decisions in some instances, friends, </w:t>
                            </w:r>
                            <w:proofErr w:type="gramStart"/>
                            <w:r w:rsidRPr="00023984">
                              <w:rPr>
                                <w:rFonts w:ascii="Lato" w:hAnsi="Lato"/>
                                <w:i/>
                                <w:iCs/>
                                <w:sz w:val="24"/>
                                <w:szCs w:val="24"/>
                              </w:rPr>
                              <w:t>therapists</w:t>
                            </w:r>
                            <w:proofErr w:type="gramEnd"/>
                            <w:r w:rsidRPr="00023984">
                              <w:rPr>
                                <w:rFonts w:ascii="Lato" w:hAnsi="Lato"/>
                                <w:i/>
                                <w:iCs/>
                                <w:sz w:val="24"/>
                                <w:szCs w:val="24"/>
                              </w:rPr>
                              <w:t xml:space="preserve"> and professionals can assume I’m always good at making decisions independently and don’t always need support, particularly around easy decisions. … and because </w:t>
                            </w:r>
                            <w:proofErr w:type="gramStart"/>
                            <w:r w:rsidRPr="00023984">
                              <w:rPr>
                                <w:rFonts w:ascii="Lato" w:hAnsi="Lato"/>
                                <w:i/>
                                <w:iCs/>
                                <w:sz w:val="24"/>
                                <w:szCs w:val="24"/>
                              </w:rPr>
                              <w:t>I’m</w:t>
                            </w:r>
                            <w:proofErr w:type="gramEnd"/>
                            <w:r w:rsidRPr="00023984">
                              <w:rPr>
                                <w:rFonts w:ascii="Lato" w:hAnsi="Lato"/>
                                <w:i/>
                                <w:iCs/>
                                <w:sz w:val="24"/>
                                <w:szCs w:val="24"/>
                              </w:rPr>
                              <w:t xml:space="preserve"> not very good at communicating, or say, ‘Sorry, I’m actually having difficulties answering this’, I just leave it. That’s a big barrier for me in making decisions.”</w:t>
                            </w:r>
                          </w:p>
                          <w:p w14:paraId="082E8B3F" w14:textId="77777777" w:rsidR="00023984" w:rsidRPr="00023984" w:rsidRDefault="00023984" w:rsidP="00023984">
                            <w:pPr>
                              <w:spacing w:after="0" w:line="276" w:lineRule="auto"/>
                              <w:rPr>
                                <w:rFonts w:ascii="Lato" w:eastAsia="Times New Roman" w:hAnsi="Lato" w:cs="Times New Roman"/>
                                <w:color w:val="000000"/>
                                <w:sz w:val="24"/>
                                <w:szCs w:val="24"/>
                                <w:lang w:eastAsia="en-AU"/>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85E81" id="Text Box 31" o:spid="_x0000_s1031" style="position:absolute;margin-left:-26.35pt;margin-top:102.05pt;width:7in;height:725.65pt;z-index:-2516264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w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" stroked="f" strokeweight="3pt">
                <v:fill opacity="41377f"/>
                <v:stroke joinstyle="miter"/>
                <v:textbox inset=",0,0,0">
                  <w:txbxContent>
                    <w:p w14:paraId="517CC5A4" w14:textId="0BD1780C" w:rsidR="00023984" w:rsidRDefault="00023984" w:rsidP="00023984">
                      <w:pPr>
                        <w:spacing w:after="0" w:line="276" w:lineRule="auto"/>
                        <w:rPr>
                          <w:rFonts w:ascii="Lato" w:eastAsia="Times New Roman" w:hAnsi="Lato" w:cs="Times New Roman"/>
                          <w:color w:val="000000"/>
                          <w:sz w:val="24"/>
                          <w:szCs w:val="24"/>
                          <w:lang w:eastAsia="en-AU"/>
                        </w:rPr>
                      </w:pPr>
                      <w:r w:rsidRPr="00023984">
                        <w:rPr>
                          <w:rFonts w:ascii="Lato" w:eastAsia="Times New Roman" w:hAnsi="Lato" w:cs="Times New Roman"/>
                          <w:color w:val="000000"/>
                          <w:sz w:val="24"/>
                          <w:szCs w:val="24"/>
                          <w:lang w:eastAsia="en-AU"/>
                        </w:rPr>
                        <w:t xml:space="preserve">While the people in their lives can be an important support, young people wholly agreed that other people’s attitudes and actions can also be one of the biggest barriers in getting what they want in life.   </w:t>
                      </w:r>
                    </w:p>
                    <w:p w14:paraId="7DF7234C" w14:textId="0D120AA1" w:rsidR="00023984" w:rsidRDefault="00023984" w:rsidP="00023984">
                      <w:pPr>
                        <w:spacing w:after="0" w:line="276" w:lineRule="auto"/>
                        <w:rPr>
                          <w:rFonts w:ascii="Lato" w:eastAsia="Times New Roman" w:hAnsi="Lato" w:cs="Times New Roman"/>
                          <w:color w:val="000000"/>
                          <w:sz w:val="24"/>
                          <w:szCs w:val="24"/>
                          <w:lang w:eastAsia="en-AU"/>
                        </w:rPr>
                      </w:pPr>
                    </w:p>
                    <w:p w14:paraId="477BF7F4"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“Ableism and societal constructs and the fact that everyone with disability is thrown into a box and [people] going, ‘No, you can’t do that, so don’t bother trying.’”</w:t>
                      </w:r>
                    </w:p>
                    <w:p w14:paraId="79E43729"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 xml:space="preserve">“One of the barriers I faced growing up was having therapists, or teachers, or whoever they were, thinking they knew what was best for me and making decisions for me thinking it’s the best route, where it’s like, ‘Hang on, don’t I get a say in this? Don’t I get to know </w:t>
                      </w:r>
                      <w:proofErr w:type="gramStart"/>
                      <w:r w:rsidRPr="00023984">
                        <w:rPr>
                          <w:rFonts w:ascii="Lato" w:hAnsi="Lato"/>
                          <w:i/>
                          <w:iCs/>
                          <w:sz w:val="24"/>
                          <w:szCs w:val="24"/>
                        </w:rPr>
                        <w:t>what’s</w:t>
                      </w:r>
                      <w:proofErr w:type="gramEnd"/>
                      <w:r w:rsidRPr="00023984">
                        <w:rPr>
                          <w:rFonts w:ascii="Lato" w:hAnsi="Lato"/>
                          <w:i/>
                          <w:iCs/>
                          <w:sz w:val="24"/>
                          <w:szCs w:val="24"/>
                        </w:rPr>
                        <w:t xml:space="preserve"> best for my life?’”</w:t>
                      </w:r>
                    </w:p>
                    <w:p w14:paraId="432512D6" w14:textId="77777777" w:rsidR="00023984" w:rsidRPr="00023984" w:rsidRDefault="00023984" w:rsidP="00023984">
                      <w:pPr>
                        <w:pStyle w:val="NormalWeb"/>
                        <w:spacing w:before="0" w:beforeAutospacing="0" w:after="0" w:afterAutospacing="0"/>
                        <w:ind w:left="567" w:right="567"/>
                        <w:jc w:val="both"/>
                        <w:rPr>
                          <w:rFonts w:ascii="Lato" w:hAnsi="Lato"/>
                          <w:i/>
                          <w:iCs/>
                          <w:color w:val="000000"/>
                          <w:shd w:val="clear" w:color="auto" w:fill="FFFFFF"/>
                        </w:rPr>
                      </w:pPr>
                      <w:r w:rsidRPr="00023984">
                        <w:rPr>
                          <w:rFonts w:ascii="Lato" w:hAnsi="Lato"/>
                          <w:i/>
                          <w:iCs/>
                        </w:rPr>
                        <w:t>“</w:t>
                      </w:r>
                      <w:r w:rsidRPr="00023984">
                        <w:rPr>
                          <w:rFonts w:ascii="Lato" w:hAnsi="Lato"/>
                          <w:i/>
                          <w:iCs/>
                          <w:color w:val="000000"/>
                          <w:shd w:val="clear" w:color="auto" w:fill="FFFFFF"/>
                        </w:rPr>
                        <w:t>[I]f we’re seen as meeting a milestone that abled people meet, we’re seen as an inspiration and I’m like, “No, no. I just have to work a bit harder and I’m doing what I want to.’ I’m not finding the cure for cancer or anything, I’m doing nothing that is special.”</w:t>
                      </w:r>
                    </w:p>
                    <w:p w14:paraId="005067CC" w14:textId="77777777" w:rsidR="00023984" w:rsidRPr="00023984" w:rsidRDefault="00023984" w:rsidP="00023984">
                      <w:pPr>
                        <w:pStyle w:val="NormalWeb"/>
                        <w:spacing w:before="0" w:beforeAutospacing="0" w:after="0" w:afterAutospacing="0"/>
                        <w:rPr>
                          <w:rFonts w:ascii="Lato" w:hAnsi="Lato"/>
                        </w:rPr>
                      </w:pPr>
                    </w:p>
                    <w:p w14:paraId="27AABE99" w14:textId="77777777" w:rsidR="00023984" w:rsidRPr="00023984" w:rsidRDefault="00023984" w:rsidP="00023984">
                      <w:pPr>
                        <w:rPr>
                          <w:rFonts w:ascii="Lato" w:hAnsi="Lato"/>
                          <w:sz w:val="24"/>
                          <w:szCs w:val="24"/>
                        </w:rPr>
                      </w:pPr>
                      <w:r w:rsidRPr="00023984">
                        <w:rPr>
                          <w:rFonts w:ascii="Lato" w:hAnsi="Lato"/>
                          <w:sz w:val="24"/>
                          <w:szCs w:val="24"/>
                        </w:rPr>
                        <w:t>Young people also added that the perceptions of others also can impact how they their mental health and how they view themselves.</w:t>
                      </w:r>
                    </w:p>
                    <w:p w14:paraId="5C5EC3FB"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 xml:space="preserve">“[It’s] infantilising people with disability. If we have choices in our lives and </w:t>
                      </w:r>
                      <w:proofErr w:type="gramStart"/>
                      <w:r w:rsidRPr="00023984">
                        <w:rPr>
                          <w:rFonts w:ascii="Lato" w:hAnsi="Lato"/>
                          <w:i/>
                          <w:iCs/>
                          <w:sz w:val="24"/>
                          <w:szCs w:val="24"/>
                        </w:rPr>
                        <w:t>have the opportunities to</w:t>
                      </w:r>
                      <w:proofErr w:type="gramEnd"/>
                      <w:r w:rsidRPr="00023984">
                        <w:rPr>
                          <w:rFonts w:ascii="Lato" w:hAnsi="Lato"/>
                          <w:i/>
                          <w:iCs/>
                          <w:sz w:val="24"/>
                          <w:szCs w:val="24"/>
                        </w:rPr>
                        <w:t xml:space="preserve"> make choices for ourselves, it helps not only other people see us as fully functioning adults, but it helps us see ourselves in that way too. That’s so important.”</w:t>
                      </w:r>
                    </w:p>
                    <w:p w14:paraId="3A915897"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w:t>
                      </w:r>
                      <w:proofErr w:type="gramStart"/>
                      <w:r w:rsidRPr="00023984">
                        <w:rPr>
                          <w:rFonts w:ascii="Lato" w:hAnsi="Lato"/>
                          <w:i/>
                          <w:iCs/>
                          <w:sz w:val="24"/>
                          <w:szCs w:val="24"/>
                        </w:rPr>
                        <w:t>So</w:t>
                      </w:r>
                      <w:proofErr w:type="gramEnd"/>
                      <w:r w:rsidRPr="00023984">
                        <w:rPr>
                          <w:rFonts w:ascii="Lato" w:hAnsi="Lato"/>
                          <w:i/>
                          <w:iCs/>
                          <w:sz w:val="24"/>
                          <w:szCs w:val="24"/>
                        </w:rPr>
                        <w:t xml:space="preserve"> for me, the main that relate to my experience of disability that impact me negatively really are to do with ableism. … So obviously there are other things that can impact me </w:t>
                      </w:r>
                      <w:proofErr w:type="gramStart"/>
                      <w:r w:rsidRPr="00023984">
                        <w:rPr>
                          <w:rFonts w:ascii="Lato" w:hAnsi="Lato"/>
                          <w:i/>
                          <w:iCs/>
                          <w:sz w:val="24"/>
                          <w:szCs w:val="24"/>
                        </w:rPr>
                        <w:t>negatively</w:t>
                      </w:r>
                      <w:proofErr w:type="gramEnd"/>
                      <w:r w:rsidRPr="00023984">
                        <w:rPr>
                          <w:rFonts w:ascii="Lato" w:hAnsi="Lato"/>
                          <w:i/>
                          <w:iCs/>
                          <w:sz w:val="24"/>
                          <w:szCs w:val="24"/>
                        </w:rPr>
                        <w:t xml:space="preserve"> but I think really most of the things that have a long term effect on my mental health could be brought back to ableism as the key driver.”</w:t>
                      </w:r>
                    </w:p>
                    <w:p w14:paraId="75005B9D" w14:textId="77777777" w:rsidR="00023984" w:rsidRPr="00023984" w:rsidRDefault="00023984" w:rsidP="00023984">
                      <w:pPr>
                        <w:rPr>
                          <w:rFonts w:ascii="Lato" w:hAnsi="Lato"/>
                          <w:sz w:val="24"/>
                          <w:szCs w:val="24"/>
                        </w:rPr>
                      </w:pPr>
                      <w:r w:rsidRPr="00023984">
                        <w:rPr>
                          <w:rFonts w:ascii="Lato" w:hAnsi="Lato"/>
                          <w:sz w:val="24"/>
                          <w:szCs w:val="24"/>
                        </w:rPr>
                        <w:t xml:space="preserve">One young person also added that while it is important for their wellbeing to have choices and make decisions, it does not mean that they want to make every decision alone. </w:t>
                      </w:r>
                    </w:p>
                    <w:p w14:paraId="29C7902C" w14:textId="77777777" w:rsidR="00023984" w:rsidRPr="00023984" w:rsidRDefault="00023984" w:rsidP="00023984">
                      <w:pPr>
                        <w:ind w:left="567" w:right="567"/>
                        <w:jc w:val="both"/>
                        <w:rPr>
                          <w:rFonts w:ascii="Lato" w:hAnsi="Lato"/>
                          <w:i/>
                          <w:iCs/>
                          <w:sz w:val="24"/>
                          <w:szCs w:val="24"/>
                        </w:rPr>
                      </w:pPr>
                      <w:r w:rsidRPr="00023984">
                        <w:rPr>
                          <w:rFonts w:ascii="Lato" w:hAnsi="Lato"/>
                          <w:i/>
                          <w:iCs/>
                          <w:sz w:val="24"/>
                          <w:szCs w:val="24"/>
                        </w:rPr>
                        <w:t xml:space="preserve">“Because I think I can be quite capable to make decisions in some instances, friends, </w:t>
                      </w:r>
                      <w:proofErr w:type="gramStart"/>
                      <w:r w:rsidRPr="00023984">
                        <w:rPr>
                          <w:rFonts w:ascii="Lato" w:hAnsi="Lato"/>
                          <w:i/>
                          <w:iCs/>
                          <w:sz w:val="24"/>
                          <w:szCs w:val="24"/>
                        </w:rPr>
                        <w:t>therapists</w:t>
                      </w:r>
                      <w:proofErr w:type="gramEnd"/>
                      <w:r w:rsidRPr="00023984">
                        <w:rPr>
                          <w:rFonts w:ascii="Lato" w:hAnsi="Lato"/>
                          <w:i/>
                          <w:iCs/>
                          <w:sz w:val="24"/>
                          <w:szCs w:val="24"/>
                        </w:rPr>
                        <w:t xml:space="preserve"> and professionals can assume I’m always good at making decisions independently and don’t always need support, particularly around easy decisions. … and because </w:t>
                      </w:r>
                      <w:proofErr w:type="gramStart"/>
                      <w:r w:rsidRPr="00023984">
                        <w:rPr>
                          <w:rFonts w:ascii="Lato" w:hAnsi="Lato"/>
                          <w:i/>
                          <w:iCs/>
                          <w:sz w:val="24"/>
                          <w:szCs w:val="24"/>
                        </w:rPr>
                        <w:t>I’m</w:t>
                      </w:r>
                      <w:proofErr w:type="gramEnd"/>
                      <w:r w:rsidRPr="00023984">
                        <w:rPr>
                          <w:rFonts w:ascii="Lato" w:hAnsi="Lato"/>
                          <w:i/>
                          <w:iCs/>
                          <w:sz w:val="24"/>
                          <w:szCs w:val="24"/>
                        </w:rPr>
                        <w:t xml:space="preserve"> not very good at communicating, or say, ‘Sorry, I’m actually having difficulties answering this’, I just leave it. That’s a big barrier for me in making decisions.”</w:t>
                      </w:r>
                    </w:p>
                    <w:p w14:paraId="082E8B3F" w14:textId="77777777" w:rsidR="00023984" w:rsidRPr="00023984" w:rsidRDefault="00023984" w:rsidP="00023984">
                      <w:pPr>
                        <w:spacing w:after="0" w:line="276" w:lineRule="auto"/>
                        <w:rPr>
                          <w:rFonts w:ascii="Lato" w:eastAsia="Times New Roman" w:hAnsi="Lato" w:cs="Times New Roman"/>
                          <w:color w:val="000000"/>
                          <w:sz w:val="24"/>
                          <w:szCs w:val="24"/>
                          <w:lang w:eastAsia="en-AU"/>
                        </w:rPr>
                      </w:pP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6128" behindDoc="1" locked="0" layoutInCell="1" allowOverlap="1" wp14:anchorId="37D67A74" wp14:editId="06B3AC5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4" name="Picture 3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33CA28" w14:textId="6F9D9ADA" w:rsidR="00E70EBE" w:rsidRDefault="00E70EBE">
      <w:pPr>
        <w:rPr>
          <w:rFonts w:ascii="Lato" w:hAnsi="Lato"/>
        </w:rPr>
      </w:pPr>
      <w:r w:rsidRPr="00E70EBE">
        <w:rPr>
          <w:rFonts w:ascii="Lato" w:hAnsi="Lato"/>
          <w:noProof/>
        </w:rPr>
        <w:lastRenderedPageBreak/>
        <w:drawing>
          <wp:anchor distT="0" distB="0" distL="114300" distR="114300" simplePos="0" relativeHeight="251704320" behindDoc="1" locked="0" layoutInCell="1" allowOverlap="1" wp14:anchorId="7D57E281" wp14:editId="15FD4F44">
            <wp:simplePos x="0" y="0"/>
            <wp:positionH relativeFrom="page">
              <wp:posOffset>0</wp:posOffset>
            </wp:positionH>
            <wp:positionV relativeFrom="bottomMargin">
              <wp:posOffset>-5562600</wp:posOffset>
            </wp:positionV>
            <wp:extent cx="8078400" cy="6188400"/>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E70EBE">
        <w:rPr>
          <w:rFonts w:ascii="Lato" w:hAnsi="Lato"/>
          <w:noProof/>
        </w:rPr>
        <mc:AlternateContent>
          <mc:Choice Requires="wps">
            <w:drawing>
              <wp:anchor distT="0" distB="0" distL="114300" distR="114300" simplePos="0" relativeHeight="251705344" behindDoc="1" locked="0" layoutInCell="1" allowOverlap="1" wp14:anchorId="2D54E4C4" wp14:editId="32931D0D">
                <wp:simplePos x="0" y="0"/>
                <wp:positionH relativeFrom="margin">
                  <wp:posOffset>-334645</wp:posOffset>
                </wp:positionH>
                <wp:positionV relativeFrom="page">
                  <wp:posOffset>1296035</wp:posOffset>
                </wp:positionV>
                <wp:extent cx="6400800" cy="92160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7F09BA8E" w14:textId="1D1F9D2F" w:rsidR="00E52575" w:rsidRPr="00431BE4" w:rsidRDefault="00E52575" w:rsidP="00431BE4">
                            <w:pPr>
                              <w:pStyle w:val="Heading3"/>
                              <w:rPr>
                                <w:rFonts w:ascii="Lato" w:hAnsi="Lato"/>
                                <w:b/>
                                <w:bCs/>
                                <w:color w:val="E44326"/>
                                <w:sz w:val="32"/>
                                <w:szCs w:val="32"/>
                              </w:rPr>
                            </w:pPr>
                            <w:r>
                              <w:rPr>
                                <w:rFonts w:ascii="Lato" w:hAnsi="Lato"/>
                                <w:b/>
                                <w:bCs/>
                                <w:color w:val="E44326"/>
                                <w:sz w:val="32"/>
                                <w:szCs w:val="32"/>
                              </w:rPr>
                              <w:t>Solutions</w:t>
                            </w:r>
                            <w:r w:rsidR="00431BE4">
                              <w:rPr>
                                <w:rFonts w:ascii="Lato" w:hAnsi="Lato"/>
                                <w:b/>
                                <w:bCs/>
                                <w:color w:val="E44326"/>
                                <w:sz w:val="32"/>
                                <w:szCs w:val="32"/>
                              </w:rPr>
                              <w:br/>
                            </w:r>
                          </w:p>
                          <w:p w14:paraId="3B9D2133" w14:textId="7EC18E1D" w:rsidR="003A0832" w:rsidRDefault="00023984" w:rsidP="003A0832">
                            <w:pPr>
                              <w:spacing w:line="276" w:lineRule="auto"/>
                              <w:rPr>
                                <w:rFonts w:ascii="Lato" w:hAnsi="Lato"/>
                                <w:sz w:val="24"/>
                                <w:szCs w:val="24"/>
                              </w:rPr>
                            </w:pPr>
                            <w:r>
                              <w:rPr>
                                <w:rFonts w:ascii="Lato" w:hAnsi="Lato"/>
                                <w:sz w:val="24"/>
                                <w:szCs w:val="24"/>
                              </w:rPr>
                              <w:t xml:space="preserve">Young participants who attended the Summit </w:t>
                            </w:r>
                            <w:r w:rsidR="00E52575">
                              <w:rPr>
                                <w:rFonts w:ascii="Lato" w:hAnsi="Lato"/>
                                <w:sz w:val="24"/>
                                <w:szCs w:val="24"/>
                              </w:rPr>
                              <w:t xml:space="preserve">emphasised the need for a mental health system that is accessible and empowers them to makes choices, </w:t>
                            </w:r>
                            <w:r>
                              <w:rPr>
                                <w:rFonts w:ascii="Lato" w:hAnsi="Lato"/>
                                <w:sz w:val="24"/>
                                <w:szCs w:val="24"/>
                              </w:rPr>
                              <w:t xml:space="preserve">in </w:t>
                            </w:r>
                            <w:r w:rsidR="00E52575">
                              <w:rPr>
                                <w:rFonts w:ascii="Lato" w:hAnsi="Lato"/>
                                <w:sz w:val="24"/>
                                <w:szCs w:val="24"/>
                              </w:rPr>
                              <w:t xml:space="preserve">their </w:t>
                            </w:r>
                            <w:r>
                              <w:rPr>
                                <w:rFonts w:ascii="Lato" w:hAnsi="Lato"/>
                                <w:sz w:val="24"/>
                                <w:szCs w:val="24"/>
                              </w:rPr>
                              <w:t xml:space="preserve">mental health treatments and in their lives </w:t>
                            </w:r>
                            <w:r w:rsidR="00E52575">
                              <w:rPr>
                                <w:rFonts w:ascii="Lato" w:hAnsi="Lato"/>
                                <w:sz w:val="24"/>
                                <w:szCs w:val="24"/>
                              </w:rPr>
                              <w:t>overall</w:t>
                            </w:r>
                            <w:r>
                              <w:rPr>
                                <w:rFonts w:ascii="Lato" w:hAnsi="Lato"/>
                                <w:sz w:val="24"/>
                                <w:szCs w:val="24"/>
                              </w:rPr>
                              <w:t>. This includes</w:t>
                            </w:r>
                            <w:r w:rsidR="003A0832">
                              <w:rPr>
                                <w:rFonts w:ascii="Lato" w:hAnsi="Lato"/>
                                <w:sz w:val="24"/>
                                <w:szCs w:val="24"/>
                              </w:rPr>
                              <w:t xml:space="preserve"> options for therapies and wellbeing activities that that are accessible and person-centred.</w:t>
                            </w:r>
                          </w:p>
                          <w:p w14:paraId="6A52FE73" w14:textId="17C74AC2" w:rsidR="003A0832" w:rsidRDefault="003A0832" w:rsidP="003A0832">
                            <w:pPr>
                              <w:spacing w:line="276" w:lineRule="auto"/>
                              <w:ind w:left="567" w:right="567"/>
                              <w:jc w:val="both"/>
                              <w:rPr>
                                <w:rFonts w:ascii="Lato" w:hAnsi="Lato"/>
                                <w:i/>
                                <w:iCs/>
                                <w:sz w:val="24"/>
                                <w:szCs w:val="24"/>
                              </w:rPr>
                            </w:pPr>
                            <w:r>
                              <w:rPr>
                                <w:rFonts w:ascii="Lato" w:hAnsi="Lato"/>
                                <w:i/>
                                <w:iCs/>
                                <w:sz w:val="24"/>
                                <w:szCs w:val="24"/>
                              </w:rPr>
                              <w:t>“</w:t>
                            </w:r>
                            <w:r w:rsidRPr="003A0832">
                              <w:rPr>
                                <w:rFonts w:ascii="Lato" w:hAnsi="Lato"/>
                                <w:i/>
                                <w:iCs/>
                                <w:sz w:val="24"/>
                                <w:szCs w:val="24"/>
                              </w:rPr>
                              <w:t xml:space="preserve">There needs to be a </w:t>
                            </w:r>
                            <w:proofErr w:type="gramStart"/>
                            <w:r w:rsidRPr="003A0832">
                              <w:rPr>
                                <w:rFonts w:ascii="Lato" w:hAnsi="Lato"/>
                                <w:i/>
                                <w:iCs/>
                                <w:sz w:val="24"/>
                                <w:szCs w:val="24"/>
                              </w:rPr>
                              <w:t>specific inpatient beds</w:t>
                            </w:r>
                            <w:proofErr w:type="gramEnd"/>
                            <w:r w:rsidRPr="003A0832">
                              <w:rPr>
                                <w:rFonts w:ascii="Lato" w:hAnsi="Lato"/>
                                <w:i/>
                                <w:iCs/>
                                <w:sz w:val="24"/>
                                <w:szCs w:val="24"/>
                              </w:rPr>
                              <w:t xml:space="preserve"> in these units. That can be accessed by people like myself with the appropriate hel</w:t>
                            </w:r>
                            <w:r>
                              <w:rPr>
                                <w:rFonts w:ascii="Lato" w:hAnsi="Lato"/>
                                <w:i/>
                                <w:iCs/>
                                <w:sz w:val="24"/>
                                <w:szCs w:val="24"/>
                              </w:rPr>
                              <w:t>p”</w:t>
                            </w:r>
                          </w:p>
                          <w:p w14:paraId="538BA0C0" w14:textId="6900064B" w:rsidR="003A0832" w:rsidRDefault="003A0832" w:rsidP="003A0832">
                            <w:pPr>
                              <w:spacing w:line="276" w:lineRule="auto"/>
                              <w:ind w:left="567" w:right="567"/>
                              <w:jc w:val="both"/>
                              <w:rPr>
                                <w:rFonts w:ascii="Lato" w:hAnsi="Lato"/>
                                <w:i/>
                                <w:iCs/>
                                <w:sz w:val="24"/>
                                <w:szCs w:val="24"/>
                              </w:rPr>
                            </w:pPr>
                            <w:r w:rsidRPr="003A0832">
                              <w:rPr>
                                <w:rFonts w:ascii="Lato" w:hAnsi="Lato"/>
                                <w:i/>
                                <w:iCs/>
                                <w:sz w:val="24"/>
                                <w:szCs w:val="24"/>
                              </w:rPr>
                              <w:t>‘’To access therapy for mental health, therapy needs to be accessible to our disability. We need to be understood.’’</w:t>
                            </w:r>
                          </w:p>
                          <w:p w14:paraId="2146BA34" w14:textId="41B9C2F5" w:rsidR="003A0832" w:rsidRDefault="003A0832" w:rsidP="003A0832">
                            <w:pPr>
                              <w:spacing w:line="276" w:lineRule="auto"/>
                              <w:rPr>
                                <w:rFonts w:ascii="Lato" w:hAnsi="Lato"/>
                                <w:sz w:val="24"/>
                                <w:szCs w:val="24"/>
                              </w:rPr>
                            </w:pPr>
                            <w:r>
                              <w:rPr>
                                <w:rFonts w:ascii="Lato" w:hAnsi="Lato"/>
                                <w:sz w:val="24"/>
                                <w:szCs w:val="24"/>
                              </w:rPr>
                              <w:t xml:space="preserve">Some young people described the benefit of accessing therapists with lived experience of disability who understand the impacts of disability on mental health. </w:t>
                            </w:r>
                          </w:p>
                          <w:p w14:paraId="1D8BD912" w14:textId="4477C47D" w:rsidR="003A0832" w:rsidRDefault="003A0832" w:rsidP="003A0832">
                            <w:pPr>
                              <w:spacing w:line="276" w:lineRule="auto"/>
                              <w:ind w:left="567" w:right="567"/>
                              <w:jc w:val="both"/>
                              <w:rPr>
                                <w:rFonts w:ascii="Lato" w:hAnsi="Lato"/>
                                <w:i/>
                                <w:iCs/>
                                <w:sz w:val="24"/>
                                <w:szCs w:val="24"/>
                              </w:rPr>
                            </w:pPr>
                            <w:r w:rsidRPr="003A0832">
                              <w:rPr>
                                <w:rFonts w:ascii="Lato" w:hAnsi="Lato"/>
                                <w:i/>
                                <w:iCs/>
                                <w:sz w:val="24"/>
                                <w:szCs w:val="24"/>
                              </w:rPr>
                              <w:t>“Imagine a psychologist who gets it because they are disabled too. I never thought it was possible before but why not? I mean, disabled people can do anything. And that would really have benefitted me knowing that someone else knows how tough it can be navigating an ableist world. Not because they just read it in a book</w:t>
                            </w:r>
                            <w:r>
                              <w:rPr>
                                <w:rFonts w:ascii="Lato" w:hAnsi="Lato"/>
                                <w:i/>
                                <w:iCs/>
                                <w:sz w:val="24"/>
                                <w:szCs w:val="24"/>
                              </w:rPr>
                              <w:t xml:space="preserve"> but because they have lived it</w:t>
                            </w:r>
                            <w:r w:rsidRPr="003A0832">
                              <w:rPr>
                                <w:rFonts w:ascii="Lato" w:hAnsi="Lato"/>
                                <w:i/>
                                <w:iCs/>
                                <w:sz w:val="24"/>
                                <w:szCs w:val="24"/>
                              </w:rPr>
                              <w:t>.”</w:t>
                            </w:r>
                          </w:p>
                          <w:p w14:paraId="7ECC84E8" w14:textId="2A60005F" w:rsidR="00431BE4" w:rsidRPr="003A0832" w:rsidRDefault="00431BE4" w:rsidP="00431BE4">
                            <w:pPr>
                              <w:spacing w:line="276" w:lineRule="auto"/>
                              <w:ind w:left="567" w:right="567"/>
                              <w:rPr>
                                <w:rFonts w:ascii="Lato" w:hAnsi="Lato"/>
                                <w:i/>
                                <w:iCs/>
                                <w:sz w:val="24"/>
                                <w:szCs w:val="24"/>
                              </w:rPr>
                            </w:pPr>
                            <w:r w:rsidRPr="00431BE4">
                              <w:rPr>
                                <w:rFonts w:ascii="Lato" w:hAnsi="Lato"/>
                                <w:i/>
                                <w:iCs/>
                                <w:sz w:val="24"/>
                                <w:szCs w:val="24"/>
                              </w:rPr>
                              <w:t xml:space="preserve">‘’I think choices on what I get to do each day and not being forced to do certain things that someone else has made me do. … Choices to go to health practitioners that </w:t>
                            </w:r>
                            <w:r>
                              <w:rPr>
                                <w:rFonts w:ascii="Lato" w:hAnsi="Lato"/>
                                <w:i/>
                                <w:iCs/>
                                <w:sz w:val="24"/>
                                <w:szCs w:val="24"/>
                              </w:rPr>
                              <w:t>I</w:t>
                            </w:r>
                            <w:r w:rsidRPr="00431BE4">
                              <w:rPr>
                                <w:rFonts w:ascii="Lato" w:hAnsi="Lato"/>
                                <w:i/>
                                <w:iCs/>
                                <w:sz w:val="24"/>
                                <w:szCs w:val="24"/>
                              </w:rPr>
                              <w:t xml:space="preserve"> feel comfortable with, not just necessarily ‘oh, they’re the best, so you have to go to them’.”</w:t>
                            </w:r>
                          </w:p>
                          <w:p w14:paraId="5B7E96CF" w14:textId="26B6033A" w:rsidR="00E52575" w:rsidRDefault="00E52575" w:rsidP="00E52575">
                            <w:pPr>
                              <w:spacing w:after="0" w:line="276" w:lineRule="auto"/>
                              <w:rPr>
                                <w:rFonts w:ascii="Calibri" w:hAnsi="Calibri" w:cs="Calibri"/>
                                <w:color w:val="000000"/>
                              </w:rPr>
                            </w:pPr>
                            <w:r>
                              <w:rPr>
                                <w:rFonts w:ascii="Lato" w:eastAsia="Times New Roman" w:hAnsi="Lato" w:cs="Times New Roman"/>
                                <w:color w:val="000000"/>
                                <w:sz w:val="24"/>
                                <w:szCs w:val="24"/>
                                <w:lang w:eastAsia="en-AU"/>
                              </w:rPr>
                              <w:t>Meaningful and positive representation of</w:t>
                            </w:r>
                            <w:r w:rsidRPr="00E70EBE">
                              <w:rPr>
                                <w:rFonts w:ascii="Lato" w:eastAsia="Times New Roman" w:hAnsi="Lato" w:cs="Times New Roman"/>
                                <w:color w:val="000000"/>
                                <w:sz w:val="24"/>
                                <w:szCs w:val="24"/>
                                <w:lang w:eastAsia="en-AU"/>
                              </w:rPr>
                              <w:t xml:space="preserve"> young people with disability was highlighted as a pathway toward</w:t>
                            </w:r>
                            <w:r>
                              <w:rPr>
                                <w:rFonts w:ascii="Lato" w:eastAsia="Times New Roman" w:hAnsi="Lato" w:cs="Times New Roman"/>
                                <w:color w:val="000000"/>
                                <w:sz w:val="24"/>
                                <w:szCs w:val="24"/>
                                <w:lang w:eastAsia="en-AU"/>
                              </w:rPr>
                              <w:t>s increased wellbeing. The importance of seeing people with disability represented in all walks of life, across society was viewed by Summit participants as essential to combating internalised ableism.</w:t>
                            </w:r>
                            <w:r w:rsidR="00552A92">
                              <w:rPr>
                                <w:rFonts w:ascii="Lato" w:eastAsia="Times New Roman" w:hAnsi="Lato" w:cs="Times New Roman"/>
                                <w:color w:val="000000"/>
                                <w:sz w:val="24"/>
                                <w:szCs w:val="24"/>
                                <w:vertAlign w:val="superscript"/>
                                <w:lang w:eastAsia="en-AU"/>
                              </w:rPr>
                              <w:t>4</w:t>
                            </w:r>
                            <w:r>
                              <w:rPr>
                                <w:rFonts w:ascii="Lato" w:eastAsia="Times New Roman" w:hAnsi="Lato" w:cs="Times New Roman"/>
                                <w:color w:val="000000"/>
                                <w:sz w:val="24"/>
                                <w:szCs w:val="24"/>
                                <w:lang w:eastAsia="en-AU"/>
                              </w:rPr>
                              <w:t xml:space="preserve"> Young people highlighted the positive impact roles models have on their mental health, and their desire to be role models themselves.</w:t>
                            </w:r>
                          </w:p>
                          <w:p w14:paraId="05BBAC5B" w14:textId="50F3DBAC" w:rsidR="00B76C91" w:rsidRPr="00B76C91" w:rsidRDefault="00023984" w:rsidP="00431BE4">
                            <w:pPr>
                              <w:spacing w:line="276" w:lineRule="auto"/>
                              <w:ind w:left="567" w:right="567"/>
                              <w:rPr>
                                <w:rFonts w:ascii="Lato" w:eastAsia="Times New Roman" w:hAnsi="Lato" w:cs="Times New Roman"/>
                                <w:color w:val="000000"/>
                                <w:sz w:val="24"/>
                                <w:szCs w:val="24"/>
                                <w:lang w:eastAsia="en-AU"/>
                              </w:rPr>
                            </w:pPr>
                            <w:r>
                              <w:rPr>
                                <w:rFonts w:ascii="Calibri" w:hAnsi="Calibri" w:cs="Calibri"/>
                                <w:color w:val="000000"/>
                              </w:rPr>
                              <w:t xml:space="preserve"> </w:t>
                            </w:r>
                            <w:r>
                              <w:rPr>
                                <w:rFonts w:ascii="Calibri" w:hAnsi="Calibri" w:cs="Calibri"/>
                                <w:color w:val="000000"/>
                              </w:rPr>
                              <w:br/>
                            </w:r>
                            <w:r w:rsidR="00E52575" w:rsidRPr="00E52575">
                              <w:rPr>
                                <w:rFonts w:ascii="Lato" w:hAnsi="Lato"/>
                                <w:i/>
                                <w:iCs/>
                                <w:sz w:val="24"/>
                                <w:szCs w:val="24"/>
                              </w:rPr>
                              <w:t>“</w:t>
                            </w:r>
                            <w:proofErr w:type="gramStart"/>
                            <w:r w:rsidRPr="00E52575">
                              <w:rPr>
                                <w:rFonts w:ascii="Lato" w:hAnsi="Lato"/>
                                <w:i/>
                                <w:iCs/>
                                <w:sz w:val="24"/>
                                <w:szCs w:val="24"/>
                              </w:rPr>
                              <w:t>So</w:t>
                            </w:r>
                            <w:proofErr w:type="gramEnd"/>
                            <w:r w:rsidRPr="00E52575">
                              <w:rPr>
                                <w:rFonts w:ascii="Lato" w:hAnsi="Lato"/>
                                <w:i/>
                                <w:iCs/>
                                <w:sz w:val="24"/>
                                <w:szCs w:val="24"/>
                              </w:rPr>
                              <w:t xml:space="preserve"> I think if we can continue to create more meaningful and positive representation for people with disability, the perceptions of us will begin to change for the better as well...So It’s sort of like, I guess, like a snowball effect. I feel that representation can be that </w:t>
                            </w:r>
                            <w:proofErr w:type="gramStart"/>
                            <w:r w:rsidRPr="00E52575">
                              <w:rPr>
                                <w:rFonts w:ascii="Lato" w:hAnsi="Lato"/>
                                <w:i/>
                                <w:iCs/>
                                <w:sz w:val="24"/>
                                <w:szCs w:val="24"/>
                              </w:rPr>
                              <w:t>really important</w:t>
                            </w:r>
                            <w:proofErr w:type="gramEnd"/>
                            <w:r w:rsidRPr="00E52575">
                              <w:rPr>
                                <w:rFonts w:ascii="Lato" w:hAnsi="Lato"/>
                                <w:i/>
                                <w:iCs/>
                                <w:sz w:val="24"/>
                                <w:szCs w:val="24"/>
                              </w:rPr>
                              <w:t>, first kind of leap in terms of making positive change.’’</w:t>
                            </w:r>
                          </w:p>
                          <w:p w14:paraId="7E29812C" w14:textId="4A58E719" w:rsidR="00E70EBE" w:rsidRPr="00E70EBE" w:rsidRDefault="00E70EBE" w:rsidP="00B76C91">
                            <w:pPr>
                              <w:spacing w:after="0" w:line="276" w:lineRule="auto"/>
                              <w:rPr>
                                <w:rFonts w:ascii="Lato" w:eastAsia="Times New Roman" w:hAnsi="Lato" w:cs="Times New Roman"/>
                                <w:i/>
                                <w:iCs/>
                                <w:color w:val="000000"/>
                                <w:sz w:val="24"/>
                                <w:szCs w:val="24"/>
                                <w:lang w:eastAsia="en-AU"/>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54E4C4" id="Text Box 1" o:spid="_x0000_s1032" style="position:absolute;margin-left:-26.35pt;margin-top:102.05pt;width:7in;height:725.65pt;z-index:-2516111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LdowIAAJw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" stroked="f" strokeweight="3pt">
                <v:fill opacity="41377f"/>
                <v:stroke joinstyle="miter"/>
                <v:textbox inset=",0,0,0">
                  <w:txbxContent>
                    <w:p w14:paraId="7F09BA8E" w14:textId="1D1F9D2F" w:rsidR="00E52575" w:rsidRPr="00431BE4" w:rsidRDefault="00E52575" w:rsidP="00431BE4">
                      <w:pPr>
                        <w:pStyle w:val="Heading3"/>
                        <w:rPr>
                          <w:rFonts w:ascii="Lato" w:hAnsi="Lato"/>
                          <w:b/>
                          <w:bCs/>
                          <w:color w:val="E44326"/>
                          <w:sz w:val="32"/>
                          <w:szCs w:val="32"/>
                        </w:rPr>
                      </w:pPr>
                      <w:r>
                        <w:rPr>
                          <w:rFonts w:ascii="Lato" w:hAnsi="Lato"/>
                          <w:b/>
                          <w:bCs/>
                          <w:color w:val="E44326"/>
                          <w:sz w:val="32"/>
                          <w:szCs w:val="32"/>
                        </w:rPr>
                        <w:t>Solutions</w:t>
                      </w:r>
                      <w:r w:rsidR="00431BE4">
                        <w:rPr>
                          <w:rFonts w:ascii="Lato" w:hAnsi="Lato"/>
                          <w:b/>
                          <w:bCs/>
                          <w:color w:val="E44326"/>
                          <w:sz w:val="32"/>
                          <w:szCs w:val="32"/>
                        </w:rPr>
                        <w:br/>
                      </w:r>
                    </w:p>
                    <w:p w14:paraId="3B9D2133" w14:textId="7EC18E1D" w:rsidR="003A0832" w:rsidRDefault="00023984" w:rsidP="003A0832">
                      <w:pPr>
                        <w:spacing w:line="276" w:lineRule="auto"/>
                        <w:rPr>
                          <w:rFonts w:ascii="Lato" w:hAnsi="Lato"/>
                          <w:sz w:val="24"/>
                          <w:szCs w:val="24"/>
                        </w:rPr>
                      </w:pPr>
                      <w:r>
                        <w:rPr>
                          <w:rFonts w:ascii="Lato" w:hAnsi="Lato"/>
                          <w:sz w:val="24"/>
                          <w:szCs w:val="24"/>
                        </w:rPr>
                        <w:t xml:space="preserve">Young participants who attended the Summit </w:t>
                      </w:r>
                      <w:r w:rsidR="00E52575">
                        <w:rPr>
                          <w:rFonts w:ascii="Lato" w:hAnsi="Lato"/>
                          <w:sz w:val="24"/>
                          <w:szCs w:val="24"/>
                        </w:rPr>
                        <w:t xml:space="preserve">emphasised the need for a mental health system that is accessible and empowers them to makes choices, </w:t>
                      </w:r>
                      <w:r>
                        <w:rPr>
                          <w:rFonts w:ascii="Lato" w:hAnsi="Lato"/>
                          <w:sz w:val="24"/>
                          <w:szCs w:val="24"/>
                        </w:rPr>
                        <w:t xml:space="preserve">in </w:t>
                      </w:r>
                      <w:r w:rsidR="00E52575">
                        <w:rPr>
                          <w:rFonts w:ascii="Lato" w:hAnsi="Lato"/>
                          <w:sz w:val="24"/>
                          <w:szCs w:val="24"/>
                        </w:rPr>
                        <w:t xml:space="preserve">their </w:t>
                      </w:r>
                      <w:r>
                        <w:rPr>
                          <w:rFonts w:ascii="Lato" w:hAnsi="Lato"/>
                          <w:sz w:val="24"/>
                          <w:szCs w:val="24"/>
                        </w:rPr>
                        <w:t xml:space="preserve">mental health treatments and in their lives </w:t>
                      </w:r>
                      <w:r w:rsidR="00E52575">
                        <w:rPr>
                          <w:rFonts w:ascii="Lato" w:hAnsi="Lato"/>
                          <w:sz w:val="24"/>
                          <w:szCs w:val="24"/>
                        </w:rPr>
                        <w:t>overall</w:t>
                      </w:r>
                      <w:r>
                        <w:rPr>
                          <w:rFonts w:ascii="Lato" w:hAnsi="Lato"/>
                          <w:sz w:val="24"/>
                          <w:szCs w:val="24"/>
                        </w:rPr>
                        <w:t>. This includes</w:t>
                      </w:r>
                      <w:r w:rsidR="003A0832">
                        <w:rPr>
                          <w:rFonts w:ascii="Lato" w:hAnsi="Lato"/>
                          <w:sz w:val="24"/>
                          <w:szCs w:val="24"/>
                        </w:rPr>
                        <w:t xml:space="preserve"> options for therapies and wellbeing activities that that are accessible and person-centred.</w:t>
                      </w:r>
                    </w:p>
                    <w:p w14:paraId="6A52FE73" w14:textId="17C74AC2" w:rsidR="003A0832" w:rsidRDefault="003A0832" w:rsidP="003A0832">
                      <w:pPr>
                        <w:spacing w:line="276" w:lineRule="auto"/>
                        <w:ind w:left="567" w:right="567"/>
                        <w:jc w:val="both"/>
                        <w:rPr>
                          <w:rFonts w:ascii="Lato" w:hAnsi="Lato"/>
                          <w:i/>
                          <w:iCs/>
                          <w:sz w:val="24"/>
                          <w:szCs w:val="24"/>
                        </w:rPr>
                      </w:pPr>
                      <w:r>
                        <w:rPr>
                          <w:rFonts w:ascii="Lato" w:hAnsi="Lato"/>
                          <w:i/>
                          <w:iCs/>
                          <w:sz w:val="24"/>
                          <w:szCs w:val="24"/>
                        </w:rPr>
                        <w:t>“</w:t>
                      </w:r>
                      <w:r w:rsidRPr="003A0832">
                        <w:rPr>
                          <w:rFonts w:ascii="Lato" w:hAnsi="Lato"/>
                          <w:i/>
                          <w:iCs/>
                          <w:sz w:val="24"/>
                          <w:szCs w:val="24"/>
                        </w:rPr>
                        <w:t xml:space="preserve">There needs to be a </w:t>
                      </w:r>
                      <w:proofErr w:type="gramStart"/>
                      <w:r w:rsidRPr="003A0832">
                        <w:rPr>
                          <w:rFonts w:ascii="Lato" w:hAnsi="Lato"/>
                          <w:i/>
                          <w:iCs/>
                          <w:sz w:val="24"/>
                          <w:szCs w:val="24"/>
                        </w:rPr>
                        <w:t>specific inpatient beds</w:t>
                      </w:r>
                      <w:proofErr w:type="gramEnd"/>
                      <w:r w:rsidRPr="003A0832">
                        <w:rPr>
                          <w:rFonts w:ascii="Lato" w:hAnsi="Lato"/>
                          <w:i/>
                          <w:iCs/>
                          <w:sz w:val="24"/>
                          <w:szCs w:val="24"/>
                        </w:rPr>
                        <w:t xml:space="preserve"> in these units. That can be accessed by people like myself with the appropriate hel</w:t>
                      </w:r>
                      <w:r>
                        <w:rPr>
                          <w:rFonts w:ascii="Lato" w:hAnsi="Lato"/>
                          <w:i/>
                          <w:iCs/>
                          <w:sz w:val="24"/>
                          <w:szCs w:val="24"/>
                        </w:rPr>
                        <w:t>p”</w:t>
                      </w:r>
                    </w:p>
                    <w:p w14:paraId="538BA0C0" w14:textId="6900064B" w:rsidR="003A0832" w:rsidRDefault="003A0832" w:rsidP="003A0832">
                      <w:pPr>
                        <w:spacing w:line="276" w:lineRule="auto"/>
                        <w:ind w:left="567" w:right="567"/>
                        <w:jc w:val="both"/>
                        <w:rPr>
                          <w:rFonts w:ascii="Lato" w:hAnsi="Lato"/>
                          <w:i/>
                          <w:iCs/>
                          <w:sz w:val="24"/>
                          <w:szCs w:val="24"/>
                        </w:rPr>
                      </w:pPr>
                      <w:r w:rsidRPr="003A0832">
                        <w:rPr>
                          <w:rFonts w:ascii="Lato" w:hAnsi="Lato"/>
                          <w:i/>
                          <w:iCs/>
                          <w:sz w:val="24"/>
                          <w:szCs w:val="24"/>
                        </w:rPr>
                        <w:t>‘’To access therapy for mental health, therapy needs to be accessible to our disability. We need to be understood.’’</w:t>
                      </w:r>
                    </w:p>
                    <w:p w14:paraId="2146BA34" w14:textId="41B9C2F5" w:rsidR="003A0832" w:rsidRDefault="003A0832" w:rsidP="003A0832">
                      <w:pPr>
                        <w:spacing w:line="276" w:lineRule="auto"/>
                        <w:rPr>
                          <w:rFonts w:ascii="Lato" w:hAnsi="Lato"/>
                          <w:sz w:val="24"/>
                          <w:szCs w:val="24"/>
                        </w:rPr>
                      </w:pPr>
                      <w:r>
                        <w:rPr>
                          <w:rFonts w:ascii="Lato" w:hAnsi="Lato"/>
                          <w:sz w:val="24"/>
                          <w:szCs w:val="24"/>
                        </w:rPr>
                        <w:t xml:space="preserve">Some young people described the benefit of accessing therapists with lived experience of disability who understand the impacts of disability on mental health. </w:t>
                      </w:r>
                    </w:p>
                    <w:p w14:paraId="1D8BD912" w14:textId="4477C47D" w:rsidR="003A0832" w:rsidRDefault="003A0832" w:rsidP="003A0832">
                      <w:pPr>
                        <w:spacing w:line="276" w:lineRule="auto"/>
                        <w:ind w:left="567" w:right="567"/>
                        <w:jc w:val="both"/>
                        <w:rPr>
                          <w:rFonts w:ascii="Lato" w:hAnsi="Lato"/>
                          <w:i/>
                          <w:iCs/>
                          <w:sz w:val="24"/>
                          <w:szCs w:val="24"/>
                        </w:rPr>
                      </w:pPr>
                      <w:r w:rsidRPr="003A0832">
                        <w:rPr>
                          <w:rFonts w:ascii="Lato" w:hAnsi="Lato"/>
                          <w:i/>
                          <w:iCs/>
                          <w:sz w:val="24"/>
                          <w:szCs w:val="24"/>
                        </w:rPr>
                        <w:t>“Imagine a psychologist who gets it because they are disabled too. I never thought it was possible before but why not? I mean, disabled people can do anything. And that would really have benefitted me knowing that someone else knows how tough it can be navigating an ableist world. Not because they just read it in a book</w:t>
                      </w:r>
                      <w:r>
                        <w:rPr>
                          <w:rFonts w:ascii="Lato" w:hAnsi="Lato"/>
                          <w:i/>
                          <w:iCs/>
                          <w:sz w:val="24"/>
                          <w:szCs w:val="24"/>
                        </w:rPr>
                        <w:t xml:space="preserve"> but because they have lived it</w:t>
                      </w:r>
                      <w:r w:rsidRPr="003A0832">
                        <w:rPr>
                          <w:rFonts w:ascii="Lato" w:hAnsi="Lato"/>
                          <w:i/>
                          <w:iCs/>
                          <w:sz w:val="24"/>
                          <w:szCs w:val="24"/>
                        </w:rPr>
                        <w:t>.”</w:t>
                      </w:r>
                    </w:p>
                    <w:p w14:paraId="7ECC84E8" w14:textId="2A60005F" w:rsidR="00431BE4" w:rsidRPr="003A0832" w:rsidRDefault="00431BE4" w:rsidP="00431BE4">
                      <w:pPr>
                        <w:spacing w:line="276" w:lineRule="auto"/>
                        <w:ind w:left="567" w:right="567"/>
                        <w:rPr>
                          <w:rFonts w:ascii="Lato" w:hAnsi="Lato"/>
                          <w:i/>
                          <w:iCs/>
                          <w:sz w:val="24"/>
                          <w:szCs w:val="24"/>
                        </w:rPr>
                      </w:pPr>
                      <w:r w:rsidRPr="00431BE4">
                        <w:rPr>
                          <w:rFonts w:ascii="Lato" w:hAnsi="Lato"/>
                          <w:i/>
                          <w:iCs/>
                          <w:sz w:val="24"/>
                          <w:szCs w:val="24"/>
                        </w:rPr>
                        <w:t xml:space="preserve">‘’I think choices on what I get to do each day and not being forced to do certain things that someone else has made me do. … Choices to go to health practitioners that </w:t>
                      </w:r>
                      <w:r>
                        <w:rPr>
                          <w:rFonts w:ascii="Lato" w:hAnsi="Lato"/>
                          <w:i/>
                          <w:iCs/>
                          <w:sz w:val="24"/>
                          <w:szCs w:val="24"/>
                        </w:rPr>
                        <w:t>I</w:t>
                      </w:r>
                      <w:r w:rsidRPr="00431BE4">
                        <w:rPr>
                          <w:rFonts w:ascii="Lato" w:hAnsi="Lato"/>
                          <w:i/>
                          <w:iCs/>
                          <w:sz w:val="24"/>
                          <w:szCs w:val="24"/>
                        </w:rPr>
                        <w:t xml:space="preserve"> feel comfortable with, not just necessarily ‘oh, they’re the best, so you have to go to them’.”</w:t>
                      </w:r>
                    </w:p>
                    <w:p w14:paraId="5B7E96CF" w14:textId="26B6033A" w:rsidR="00E52575" w:rsidRDefault="00E52575" w:rsidP="00E52575">
                      <w:pPr>
                        <w:spacing w:after="0" w:line="276" w:lineRule="auto"/>
                        <w:rPr>
                          <w:rFonts w:ascii="Calibri" w:hAnsi="Calibri" w:cs="Calibri"/>
                          <w:color w:val="000000"/>
                        </w:rPr>
                      </w:pPr>
                      <w:r>
                        <w:rPr>
                          <w:rFonts w:ascii="Lato" w:eastAsia="Times New Roman" w:hAnsi="Lato" w:cs="Times New Roman"/>
                          <w:color w:val="000000"/>
                          <w:sz w:val="24"/>
                          <w:szCs w:val="24"/>
                          <w:lang w:eastAsia="en-AU"/>
                        </w:rPr>
                        <w:t>Meaningful and positive representation of</w:t>
                      </w:r>
                      <w:r w:rsidRPr="00E70EBE">
                        <w:rPr>
                          <w:rFonts w:ascii="Lato" w:eastAsia="Times New Roman" w:hAnsi="Lato" w:cs="Times New Roman"/>
                          <w:color w:val="000000"/>
                          <w:sz w:val="24"/>
                          <w:szCs w:val="24"/>
                          <w:lang w:eastAsia="en-AU"/>
                        </w:rPr>
                        <w:t xml:space="preserve"> young people with disability was highlighted as a pathway toward</w:t>
                      </w:r>
                      <w:r>
                        <w:rPr>
                          <w:rFonts w:ascii="Lato" w:eastAsia="Times New Roman" w:hAnsi="Lato" w:cs="Times New Roman"/>
                          <w:color w:val="000000"/>
                          <w:sz w:val="24"/>
                          <w:szCs w:val="24"/>
                          <w:lang w:eastAsia="en-AU"/>
                        </w:rPr>
                        <w:t>s increased wellbeing. The importance of seeing people with disability represented in all walks of life, across society was viewed by Summit participants as essential to combating internalised ableism.</w:t>
                      </w:r>
                      <w:r w:rsidR="00552A92">
                        <w:rPr>
                          <w:rFonts w:ascii="Lato" w:eastAsia="Times New Roman" w:hAnsi="Lato" w:cs="Times New Roman"/>
                          <w:color w:val="000000"/>
                          <w:sz w:val="24"/>
                          <w:szCs w:val="24"/>
                          <w:vertAlign w:val="superscript"/>
                          <w:lang w:eastAsia="en-AU"/>
                        </w:rPr>
                        <w:t>4</w:t>
                      </w:r>
                      <w:r>
                        <w:rPr>
                          <w:rFonts w:ascii="Lato" w:eastAsia="Times New Roman" w:hAnsi="Lato" w:cs="Times New Roman"/>
                          <w:color w:val="000000"/>
                          <w:sz w:val="24"/>
                          <w:szCs w:val="24"/>
                          <w:lang w:eastAsia="en-AU"/>
                        </w:rPr>
                        <w:t xml:space="preserve"> Young people highlighted the positive impact roles models have on their mental health, and their desire to be role models themselves.</w:t>
                      </w:r>
                    </w:p>
                    <w:p w14:paraId="05BBAC5B" w14:textId="50F3DBAC" w:rsidR="00B76C91" w:rsidRPr="00B76C91" w:rsidRDefault="00023984" w:rsidP="00431BE4">
                      <w:pPr>
                        <w:spacing w:line="276" w:lineRule="auto"/>
                        <w:ind w:left="567" w:right="567"/>
                        <w:rPr>
                          <w:rFonts w:ascii="Lato" w:eastAsia="Times New Roman" w:hAnsi="Lato" w:cs="Times New Roman"/>
                          <w:color w:val="000000"/>
                          <w:sz w:val="24"/>
                          <w:szCs w:val="24"/>
                          <w:lang w:eastAsia="en-AU"/>
                        </w:rPr>
                      </w:pPr>
                      <w:r>
                        <w:rPr>
                          <w:rFonts w:ascii="Calibri" w:hAnsi="Calibri" w:cs="Calibri"/>
                          <w:color w:val="000000"/>
                        </w:rPr>
                        <w:t xml:space="preserve"> </w:t>
                      </w:r>
                      <w:r>
                        <w:rPr>
                          <w:rFonts w:ascii="Calibri" w:hAnsi="Calibri" w:cs="Calibri"/>
                          <w:color w:val="000000"/>
                        </w:rPr>
                        <w:br/>
                      </w:r>
                      <w:r w:rsidR="00E52575" w:rsidRPr="00E52575">
                        <w:rPr>
                          <w:rFonts w:ascii="Lato" w:hAnsi="Lato"/>
                          <w:i/>
                          <w:iCs/>
                          <w:sz w:val="24"/>
                          <w:szCs w:val="24"/>
                        </w:rPr>
                        <w:t>“</w:t>
                      </w:r>
                      <w:proofErr w:type="gramStart"/>
                      <w:r w:rsidRPr="00E52575">
                        <w:rPr>
                          <w:rFonts w:ascii="Lato" w:hAnsi="Lato"/>
                          <w:i/>
                          <w:iCs/>
                          <w:sz w:val="24"/>
                          <w:szCs w:val="24"/>
                        </w:rPr>
                        <w:t>So</w:t>
                      </w:r>
                      <w:proofErr w:type="gramEnd"/>
                      <w:r w:rsidRPr="00E52575">
                        <w:rPr>
                          <w:rFonts w:ascii="Lato" w:hAnsi="Lato"/>
                          <w:i/>
                          <w:iCs/>
                          <w:sz w:val="24"/>
                          <w:szCs w:val="24"/>
                        </w:rPr>
                        <w:t xml:space="preserve"> I think if we can continue to create more meaningful and positive representation for people with disability, the perceptions of us will begin to change for the better as well...So It’s sort of like, I guess, like a snowball effect. I feel that representation can be that </w:t>
                      </w:r>
                      <w:proofErr w:type="gramStart"/>
                      <w:r w:rsidRPr="00E52575">
                        <w:rPr>
                          <w:rFonts w:ascii="Lato" w:hAnsi="Lato"/>
                          <w:i/>
                          <w:iCs/>
                          <w:sz w:val="24"/>
                          <w:szCs w:val="24"/>
                        </w:rPr>
                        <w:t>really important</w:t>
                      </w:r>
                      <w:proofErr w:type="gramEnd"/>
                      <w:r w:rsidRPr="00E52575">
                        <w:rPr>
                          <w:rFonts w:ascii="Lato" w:hAnsi="Lato"/>
                          <w:i/>
                          <w:iCs/>
                          <w:sz w:val="24"/>
                          <w:szCs w:val="24"/>
                        </w:rPr>
                        <w:t>, first kind of leap in terms of making positive change.’’</w:t>
                      </w:r>
                    </w:p>
                    <w:p w14:paraId="7E29812C" w14:textId="4A58E719" w:rsidR="00E70EBE" w:rsidRPr="00E70EBE" w:rsidRDefault="00E70EBE" w:rsidP="00B76C91">
                      <w:pPr>
                        <w:spacing w:after="0" w:line="276" w:lineRule="auto"/>
                        <w:rPr>
                          <w:rFonts w:ascii="Lato" w:eastAsia="Times New Roman" w:hAnsi="Lato" w:cs="Times New Roman"/>
                          <w:i/>
                          <w:iCs/>
                          <w:color w:val="000000"/>
                          <w:sz w:val="24"/>
                          <w:szCs w:val="24"/>
                          <w:lang w:eastAsia="en-AU"/>
                        </w:rPr>
                      </w:pPr>
                    </w:p>
                  </w:txbxContent>
                </v:textbox>
                <w10:wrap anchorx="margin" anchory="page"/>
              </v:roundrect>
            </w:pict>
          </mc:Fallback>
        </mc:AlternateContent>
      </w:r>
      <w:r w:rsidRPr="00E70EBE">
        <w:rPr>
          <w:rFonts w:ascii="Lato" w:hAnsi="Lato"/>
          <w:noProof/>
        </w:rPr>
        <w:drawing>
          <wp:anchor distT="0" distB="0" distL="114300" distR="114300" simplePos="0" relativeHeight="251706368" behindDoc="1" locked="0" layoutInCell="1" allowOverlap="1" wp14:anchorId="1E408BE3" wp14:editId="363ED400">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5" name="Picture 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rPr>
        <w:br w:type="page"/>
      </w:r>
    </w:p>
    <w:p w14:paraId="7D901F7F" w14:textId="5A6CA593" w:rsidR="00431BE4" w:rsidRDefault="00431BE4">
      <w:pPr>
        <w:rPr>
          <w:rFonts w:ascii="Lato" w:hAnsi="Lato"/>
        </w:rPr>
      </w:pPr>
      <w:r w:rsidRPr="00431BE4">
        <w:rPr>
          <w:rFonts w:ascii="Lato" w:hAnsi="Lato"/>
          <w:noProof/>
        </w:rPr>
        <w:lastRenderedPageBreak/>
        <w:drawing>
          <wp:anchor distT="0" distB="0" distL="114300" distR="114300" simplePos="0" relativeHeight="251712512" behindDoc="1" locked="0" layoutInCell="1" allowOverlap="1" wp14:anchorId="51EC5CCC" wp14:editId="30D9213A">
            <wp:simplePos x="0" y="0"/>
            <wp:positionH relativeFrom="page">
              <wp:posOffset>15240</wp:posOffset>
            </wp:positionH>
            <wp:positionV relativeFrom="bottomMargin">
              <wp:posOffset>-5581650</wp:posOffset>
            </wp:positionV>
            <wp:extent cx="8077835" cy="61880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7835" cy="6188075"/>
                    </a:xfrm>
                    <a:prstGeom prst="rect">
                      <a:avLst/>
                    </a:prstGeom>
                  </pic:spPr>
                </pic:pic>
              </a:graphicData>
            </a:graphic>
            <wp14:sizeRelH relativeFrom="page">
              <wp14:pctWidth>0</wp14:pctWidth>
            </wp14:sizeRelH>
            <wp14:sizeRelV relativeFrom="page">
              <wp14:pctHeight>0</wp14:pctHeight>
            </wp14:sizeRelV>
          </wp:anchor>
        </w:drawing>
      </w:r>
      <w:r w:rsidRPr="00431BE4">
        <w:rPr>
          <w:rFonts w:ascii="Lato" w:hAnsi="Lato"/>
          <w:noProof/>
        </w:rPr>
        <mc:AlternateContent>
          <mc:Choice Requires="wps">
            <w:drawing>
              <wp:anchor distT="0" distB="0" distL="114300" distR="114300" simplePos="0" relativeHeight="251713536" behindDoc="1" locked="0" layoutInCell="1" allowOverlap="1" wp14:anchorId="62C0D24B" wp14:editId="61C07F1B">
                <wp:simplePos x="0" y="0"/>
                <wp:positionH relativeFrom="margin">
                  <wp:posOffset>-319405</wp:posOffset>
                </wp:positionH>
                <wp:positionV relativeFrom="page">
                  <wp:posOffset>1276985</wp:posOffset>
                </wp:positionV>
                <wp:extent cx="6400800" cy="92157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6400800" cy="9215755"/>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171D537C" w14:textId="7AB2BE63" w:rsidR="00431BE4" w:rsidRPr="00B76C91" w:rsidRDefault="00431BE4" w:rsidP="00431BE4">
                            <w:pPr>
                              <w:spacing w:line="276" w:lineRule="auto"/>
                              <w:ind w:left="567" w:right="567"/>
                              <w:rPr>
                                <w:rFonts w:ascii="Lato" w:eastAsia="Times New Roman" w:hAnsi="Lato" w:cs="Times New Roman"/>
                                <w:i/>
                                <w:iCs/>
                                <w:color w:val="000000"/>
                                <w:sz w:val="24"/>
                                <w:szCs w:val="24"/>
                                <w:lang w:eastAsia="en-AU"/>
                              </w:rPr>
                            </w:pPr>
                            <w:r>
                              <w:rPr>
                                <w:rFonts w:ascii="Lato" w:hAnsi="Lato"/>
                                <w:i/>
                                <w:iCs/>
                                <w:sz w:val="24"/>
                                <w:szCs w:val="24"/>
                              </w:rPr>
                              <w:t>“I really had a lot of ableism in</w:t>
                            </w:r>
                            <w:r w:rsidR="00411627">
                              <w:rPr>
                                <w:rFonts w:ascii="Lato" w:hAnsi="Lato"/>
                                <w:i/>
                                <w:iCs/>
                                <w:sz w:val="24"/>
                                <w:szCs w:val="24"/>
                              </w:rPr>
                              <w:t xml:space="preserve"> myself</w:t>
                            </w:r>
                            <w:r>
                              <w:rPr>
                                <w:rFonts w:ascii="Lato" w:hAnsi="Lato"/>
                                <w:i/>
                                <w:iCs/>
                                <w:sz w:val="24"/>
                                <w:szCs w:val="24"/>
                              </w:rPr>
                              <w:t xml:space="preserve"> and thought about myself very negatively. It </w:t>
                            </w:r>
                            <w:proofErr w:type="gramStart"/>
                            <w:r>
                              <w:rPr>
                                <w:rFonts w:ascii="Lato" w:hAnsi="Lato"/>
                                <w:i/>
                                <w:iCs/>
                                <w:sz w:val="24"/>
                                <w:szCs w:val="24"/>
                              </w:rPr>
                              <w:t>wasn’t</w:t>
                            </w:r>
                            <w:proofErr w:type="gramEnd"/>
                            <w:r>
                              <w:rPr>
                                <w:rFonts w:ascii="Lato" w:hAnsi="Lato"/>
                                <w:i/>
                                <w:iCs/>
                                <w:sz w:val="24"/>
                                <w:szCs w:val="24"/>
                              </w:rPr>
                              <w:t xml:space="preserve"> until I found other disabled people on Instagram and </w:t>
                            </w:r>
                            <w:proofErr w:type="spellStart"/>
                            <w:r>
                              <w:rPr>
                                <w:rFonts w:ascii="Lato" w:hAnsi="Lato"/>
                                <w:i/>
                                <w:iCs/>
                                <w:sz w:val="24"/>
                                <w:szCs w:val="24"/>
                              </w:rPr>
                              <w:t>TikTok</w:t>
                            </w:r>
                            <w:proofErr w:type="spellEnd"/>
                            <w:r>
                              <w:rPr>
                                <w:rFonts w:ascii="Lato" w:hAnsi="Lato"/>
                                <w:i/>
                                <w:iCs/>
                                <w:sz w:val="24"/>
                                <w:szCs w:val="24"/>
                              </w:rPr>
                              <w:t xml:space="preserve"> who were living their best life…being themselves proudly, that I thought “I guess that’s an option for me”. I didn’t know any other disabled people who were… </w:t>
                            </w:r>
                            <w:r w:rsidR="00411627">
                              <w:rPr>
                                <w:rFonts w:ascii="Lato" w:hAnsi="Lato"/>
                                <w:i/>
                                <w:iCs/>
                                <w:sz w:val="24"/>
                                <w:szCs w:val="24"/>
                              </w:rPr>
                              <w:t>doing well and successful</w:t>
                            </w:r>
                            <w:r>
                              <w:rPr>
                                <w:rFonts w:ascii="Lato" w:hAnsi="Lato"/>
                                <w:i/>
                                <w:iCs/>
                                <w:sz w:val="24"/>
                                <w:szCs w:val="24"/>
                              </w:rPr>
                              <w:t xml:space="preserve"> I guess.”</w:t>
                            </w:r>
                          </w:p>
                          <w:p w14:paraId="681E5669" w14:textId="16699285" w:rsidR="00431BE4" w:rsidRPr="00D843BB" w:rsidRDefault="00431BE4" w:rsidP="00431BE4">
                            <w:pPr>
                              <w:pStyle w:val="Heading3"/>
                              <w:rPr>
                                <w:rFonts w:ascii="Lato" w:hAnsi="Lato"/>
                                <w:b/>
                                <w:bCs/>
                                <w:color w:val="E44326"/>
                                <w:sz w:val="32"/>
                                <w:szCs w:val="32"/>
                              </w:rPr>
                            </w:pPr>
                            <w:r>
                              <w:rPr>
                                <w:rFonts w:ascii="Lato" w:hAnsi="Lato"/>
                                <w:b/>
                                <w:bCs/>
                                <w:color w:val="E44326"/>
                                <w:sz w:val="32"/>
                                <w:szCs w:val="32"/>
                              </w:rPr>
                              <w:t>Social Movement</w:t>
                            </w:r>
                          </w:p>
                          <w:p w14:paraId="6EE5DF5F" w14:textId="77777777" w:rsidR="00431BE4" w:rsidRDefault="00431BE4" w:rsidP="00431BE4">
                            <w:pPr>
                              <w:spacing w:line="276" w:lineRule="auto"/>
                              <w:rPr>
                                <w:rFonts w:ascii="Lato" w:hAnsi="Lato"/>
                                <w:sz w:val="24"/>
                                <w:szCs w:val="24"/>
                              </w:rPr>
                            </w:pPr>
                          </w:p>
                          <w:p w14:paraId="4023F739" w14:textId="0D656924" w:rsidR="00411627" w:rsidRDefault="00431BE4" w:rsidP="00411627">
                            <w:pPr>
                              <w:spacing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 xml:space="preserve">Young people who attended the Summit emphasised access to mental health supports is a human right. </w:t>
                            </w:r>
                            <w:r w:rsidR="00411627" w:rsidRPr="00411627">
                              <w:rPr>
                                <w:rFonts w:ascii="Lato" w:eastAsia="Times New Roman" w:hAnsi="Lato" w:cs="Times New Roman"/>
                                <w:color w:val="000000"/>
                                <w:sz w:val="24"/>
                                <w:szCs w:val="24"/>
                                <w:lang w:eastAsia="en-AU"/>
                              </w:rPr>
                              <w:t>They viewed accessible and inclusive mental health care as essential to social movement</w:t>
                            </w:r>
                            <w:r w:rsidR="00411627">
                              <w:rPr>
                                <w:rFonts w:ascii="Lato" w:eastAsia="Times New Roman" w:hAnsi="Lato" w:cs="Times New Roman"/>
                                <w:color w:val="000000"/>
                                <w:sz w:val="24"/>
                                <w:szCs w:val="24"/>
                                <w:lang w:eastAsia="en-AU"/>
                              </w:rPr>
                              <w:t>s</w:t>
                            </w:r>
                            <w:r w:rsidR="00411627" w:rsidRPr="00411627">
                              <w:rPr>
                                <w:rFonts w:ascii="Lato" w:eastAsia="Times New Roman" w:hAnsi="Lato" w:cs="Times New Roman"/>
                                <w:color w:val="000000"/>
                                <w:sz w:val="24"/>
                                <w:szCs w:val="24"/>
                                <w:lang w:eastAsia="en-AU"/>
                              </w:rPr>
                              <w:t xml:space="preserve"> towards disability rights.</w:t>
                            </w:r>
                          </w:p>
                          <w:p w14:paraId="0DBEC7C9" w14:textId="71AE208F" w:rsidR="00431BE4" w:rsidRPr="00411627" w:rsidRDefault="00431BE4" w:rsidP="00411627">
                            <w:pPr>
                              <w:spacing w:line="276" w:lineRule="auto"/>
                              <w:rPr>
                                <w:rFonts w:ascii="Lato" w:hAnsi="Lato"/>
                                <w:color w:val="000000" w:themeColor="text1"/>
                                <w:sz w:val="24"/>
                                <w:szCs w:val="24"/>
                              </w:rPr>
                            </w:pPr>
                            <w:r>
                              <w:rPr>
                                <w:rFonts w:ascii="Lato" w:eastAsia="Times New Roman" w:hAnsi="Lato" w:cs="Times New Roman"/>
                                <w:color w:val="000000"/>
                                <w:sz w:val="24"/>
                                <w:szCs w:val="24"/>
                                <w:lang w:eastAsia="en-AU"/>
                              </w:rPr>
                              <w:t xml:space="preserve">Young people </w:t>
                            </w:r>
                            <w:r>
                              <w:rPr>
                                <w:rFonts w:ascii="Lato" w:hAnsi="Lato"/>
                                <w:color w:val="000000" w:themeColor="text1"/>
                                <w:sz w:val="24"/>
                                <w:szCs w:val="24"/>
                              </w:rPr>
                              <w:t xml:space="preserve">championed the need for greater collaboration within the disability and mental health sectors. They expressed that there is a need for organisations, </w:t>
                            </w:r>
                            <w:proofErr w:type="gramStart"/>
                            <w:r>
                              <w:rPr>
                                <w:rFonts w:ascii="Lato" w:hAnsi="Lato"/>
                                <w:color w:val="000000" w:themeColor="text1"/>
                                <w:sz w:val="24"/>
                                <w:szCs w:val="24"/>
                              </w:rPr>
                              <w:t>governments</w:t>
                            </w:r>
                            <w:proofErr w:type="gramEnd"/>
                            <w:r>
                              <w:rPr>
                                <w:rFonts w:ascii="Lato" w:hAnsi="Lato"/>
                                <w:color w:val="000000" w:themeColor="text1"/>
                                <w:sz w:val="24"/>
                                <w:szCs w:val="24"/>
                              </w:rPr>
                              <w:t xml:space="preserve"> and services to create more spaces for young people with disability to advocate and lead the way towards a more inclusive mental health care system. </w:t>
                            </w:r>
                          </w:p>
                          <w:p w14:paraId="72C8B4B6" w14:textId="71E8CE1E" w:rsidR="00431BE4" w:rsidRDefault="00411627" w:rsidP="00431BE4">
                            <w:pPr>
                              <w:spacing w:line="276" w:lineRule="auto"/>
                              <w:ind w:left="567" w:right="567"/>
                              <w:rPr>
                                <w:rFonts w:ascii="Lato" w:hAnsi="Lato"/>
                                <w:i/>
                                <w:iCs/>
                                <w:sz w:val="24"/>
                                <w:szCs w:val="24"/>
                              </w:rPr>
                            </w:pPr>
                            <w:r>
                              <w:rPr>
                                <w:rFonts w:ascii="Lato" w:hAnsi="Lato"/>
                                <w:i/>
                                <w:iCs/>
                                <w:sz w:val="24"/>
                                <w:szCs w:val="24"/>
                              </w:rPr>
                              <w:t>“</w:t>
                            </w:r>
                            <w:r w:rsidR="00431BE4" w:rsidRPr="00431BE4">
                              <w:rPr>
                                <w:rFonts w:ascii="Lato" w:hAnsi="Lato"/>
                                <w:i/>
                                <w:iCs/>
                                <w:sz w:val="24"/>
                                <w:szCs w:val="24"/>
                              </w:rPr>
                              <w:t xml:space="preserve">We all have the rights to access therapeutic support for our mental health and that to be accessible to us, our Autism or our other disability. </w:t>
                            </w:r>
                            <w:proofErr w:type="gramStart"/>
                            <w:r w:rsidR="00431BE4" w:rsidRPr="00431BE4">
                              <w:rPr>
                                <w:rFonts w:ascii="Lato" w:hAnsi="Lato"/>
                                <w:i/>
                                <w:iCs/>
                                <w:sz w:val="24"/>
                                <w:szCs w:val="24"/>
                              </w:rPr>
                              <w:t>It’s</w:t>
                            </w:r>
                            <w:proofErr w:type="gramEnd"/>
                            <w:r w:rsidR="00431BE4" w:rsidRPr="00431BE4">
                              <w:rPr>
                                <w:rFonts w:ascii="Lato" w:hAnsi="Lato"/>
                                <w:i/>
                                <w:iCs/>
                                <w:sz w:val="24"/>
                                <w:szCs w:val="24"/>
                              </w:rPr>
                              <w:t xml:space="preserve"> not our difference that is the disability but our environment and the approach not being accessible to us. That’s </w:t>
                            </w:r>
                            <w:proofErr w:type="gramStart"/>
                            <w:r w:rsidR="00431BE4" w:rsidRPr="00431BE4">
                              <w:rPr>
                                <w:rFonts w:ascii="Lato" w:hAnsi="Lato"/>
                                <w:i/>
                                <w:iCs/>
                                <w:sz w:val="24"/>
                                <w:szCs w:val="24"/>
                              </w:rPr>
                              <w:t>disabling.‘</w:t>
                            </w:r>
                            <w:proofErr w:type="gramEnd"/>
                            <w:r w:rsidR="00431BE4" w:rsidRPr="00431BE4">
                              <w:rPr>
                                <w:rFonts w:ascii="Lato" w:hAnsi="Lato"/>
                                <w:i/>
                                <w:iCs/>
                                <w:sz w:val="24"/>
                                <w:szCs w:val="24"/>
                              </w:rPr>
                              <w:t>’</w:t>
                            </w:r>
                          </w:p>
                          <w:p w14:paraId="7C3BB5E0" w14:textId="2C075743" w:rsidR="00411627" w:rsidRPr="00411627" w:rsidRDefault="00411627" w:rsidP="00411627">
                            <w:pPr>
                              <w:spacing w:line="276" w:lineRule="auto"/>
                              <w:ind w:left="567" w:right="567"/>
                              <w:rPr>
                                <w:rFonts w:ascii="Lato" w:hAnsi="Lato"/>
                                <w:i/>
                                <w:iCs/>
                                <w:sz w:val="24"/>
                                <w:szCs w:val="24"/>
                              </w:rPr>
                            </w:pPr>
                            <w:r>
                              <w:rPr>
                                <w:rFonts w:ascii="Lato" w:hAnsi="Lato"/>
                                <w:i/>
                                <w:iCs/>
                                <w:sz w:val="24"/>
                                <w:szCs w:val="24"/>
                              </w:rPr>
                              <w:t>“</w:t>
                            </w:r>
                            <w:r w:rsidRPr="00411627">
                              <w:rPr>
                                <w:rFonts w:ascii="Lato" w:hAnsi="Lato"/>
                                <w:i/>
                                <w:iCs/>
                                <w:sz w:val="24"/>
                                <w:szCs w:val="24"/>
                              </w:rPr>
                              <w:t xml:space="preserve">So mental health is a crisis that we are all dealing with </w:t>
                            </w:r>
                            <w:proofErr w:type="gramStart"/>
                            <w:r w:rsidRPr="00411627">
                              <w:rPr>
                                <w:rFonts w:ascii="Lato" w:hAnsi="Lato"/>
                                <w:i/>
                                <w:iCs/>
                                <w:sz w:val="24"/>
                                <w:szCs w:val="24"/>
                              </w:rPr>
                              <w:t>at the moment</w:t>
                            </w:r>
                            <w:proofErr w:type="gramEnd"/>
                            <w:r w:rsidRPr="00411627">
                              <w:rPr>
                                <w:rFonts w:ascii="Lato" w:hAnsi="Lato"/>
                                <w:i/>
                                <w:iCs/>
                                <w:sz w:val="24"/>
                                <w:szCs w:val="24"/>
                              </w:rPr>
                              <w:t xml:space="preserve">. And because we </w:t>
                            </w:r>
                            <w:proofErr w:type="gramStart"/>
                            <w:r w:rsidRPr="00411627">
                              <w:rPr>
                                <w:rFonts w:ascii="Lato" w:hAnsi="Lato"/>
                                <w:i/>
                                <w:iCs/>
                                <w:sz w:val="24"/>
                                <w:szCs w:val="24"/>
                              </w:rPr>
                              <w:t>can’t</w:t>
                            </w:r>
                            <w:proofErr w:type="gramEnd"/>
                            <w:r w:rsidRPr="00411627">
                              <w:rPr>
                                <w:rFonts w:ascii="Lato" w:hAnsi="Lato"/>
                                <w:i/>
                                <w:iCs/>
                                <w:sz w:val="24"/>
                                <w:szCs w:val="24"/>
                              </w:rPr>
                              <w:t xml:space="preserve"> see it and because we are dealing with physical health crises it’s something that no one is talking about. And I know a lot of you are listening in from isolated backgrounds</w:t>
                            </w:r>
                            <w:r>
                              <w:rPr>
                                <w:rFonts w:ascii="Lato" w:hAnsi="Lato"/>
                                <w:i/>
                                <w:iCs/>
                                <w:sz w:val="24"/>
                                <w:szCs w:val="24"/>
                              </w:rPr>
                              <w:t>.</w:t>
                            </w:r>
                            <w:r w:rsidRPr="00411627">
                              <w:rPr>
                                <w:rFonts w:ascii="Lato" w:hAnsi="Lato"/>
                                <w:i/>
                                <w:iCs/>
                                <w:sz w:val="24"/>
                                <w:szCs w:val="24"/>
                              </w:rPr>
                              <w:t xml:space="preserve"> </w:t>
                            </w:r>
                            <w:proofErr w:type="gramStart"/>
                            <w:r w:rsidRPr="00411627">
                              <w:rPr>
                                <w:rFonts w:ascii="Lato" w:hAnsi="Lato"/>
                                <w:i/>
                                <w:iCs/>
                                <w:sz w:val="24"/>
                                <w:szCs w:val="24"/>
                              </w:rPr>
                              <w:t>You’re</w:t>
                            </w:r>
                            <w:proofErr w:type="gramEnd"/>
                            <w:r w:rsidRPr="00411627">
                              <w:rPr>
                                <w:rFonts w:ascii="Lato" w:hAnsi="Lato"/>
                                <w:i/>
                                <w:iCs/>
                                <w:sz w:val="24"/>
                                <w:szCs w:val="24"/>
                              </w:rPr>
                              <w:t xml:space="preserve"> feeling alone or you’ve not seen your friends in a while. And so mental health is a conversation that is very important to be having. And </w:t>
                            </w:r>
                            <w:proofErr w:type="gramStart"/>
                            <w:r w:rsidRPr="00411627">
                              <w:rPr>
                                <w:rFonts w:ascii="Lato" w:hAnsi="Lato"/>
                                <w:i/>
                                <w:iCs/>
                                <w:sz w:val="24"/>
                                <w:szCs w:val="24"/>
                              </w:rPr>
                              <w:t>I’m</w:t>
                            </w:r>
                            <w:proofErr w:type="gramEnd"/>
                            <w:r w:rsidRPr="00411627">
                              <w:rPr>
                                <w:rFonts w:ascii="Lato" w:hAnsi="Lato"/>
                                <w:i/>
                                <w:iCs/>
                                <w:sz w:val="24"/>
                                <w:szCs w:val="24"/>
                              </w:rPr>
                              <w:t xml:space="preserve"> very glad to be here.’’</w:t>
                            </w:r>
                          </w:p>
                          <w:p w14:paraId="3DC5D48A" w14:textId="77777777" w:rsidR="00411627" w:rsidRDefault="00431BE4" w:rsidP="00411627">
                            <w:pPr>
                              <w:spacing w:after="0" w:line="240" w:lineRule="auto"/>
                              <w:rPr>
                                <w:rFonts w:ascii="Calibri" w:eastAsia="Times New Roman" w:hAnsi="Calibri" w:cs="Calibri"/>
                                <w:color w:val="000000"/>
                                <w:sz w:val="24"/>
                                <w:szCs w:val="24"/>
                                <w:lang w:eastAsia="en-AU"/>
                              </w:rPr>
                            </w:pPr>
                            <w:r w:rsidRPr="00E70EBE">
                              <w:rPr>
                                <w:rFonts w:ascii="Lato" w:eastAsia="Times New Roman" w:hAnsi="Lato" w:cs="Times New Roman"/>
                                <w:color w:val="000000"/>
                                <w:sz w:val="24"/>
                                <w:szCs w:val="24"/>
                                <w:lang w:eastAsia="en-AU"/>
                              </w:rPr>
                              <w:t>Addressing power imbalances that currently exist between young people with disability and non-disabled people (particularly those who are in position of power), was understood by participants to be fundamental in moving toward more</w:t>
                            </w:r>
                            <w:r w:rsidR="00411627">
                              <w:rPr>
                                <w:rFonts w:ascii="Lato" w:eastAsia="Times New Roman" w:hAnsi="Lato" w:cs="Times New Roman"/>
                                <w:color w:val="000000"/>
                                <w:sz w:val="24"/>
                                <w:szCs w:val="24"/>
                                <w:lang w:eastAsia="en-AU"/>
                              </w:rPr>
                              <w:t xml:space="preserve"> accessible and</w:t>
                            </w:r>
                            <w:r w:rsidRPr="00E70EBE">
                              <w:rPr>
                                <w:rFonts w:ascii="Lato" w:eastAsia="Times New Roman" w:hAnsi="Lato" w:cs="Times New Roman"/>
                                <w:color w:val="000000"/>
                                <w:sz w:val="24"/>
                                <w:szCs w:val="24"/>
                                <w:lang w:eastAsia="en-AU"/>
                              </w:rPr>
                              <w:t xml:space="preserve"> inclusive </w:t>
                            </w:r>
                            <w:r w:rsidR="00411627">
                              <w:rPr>
                                <w:rFonts w:ascii="Lato" w:eastAsia="Times New Roman" w:hAnsi="Lato" w:cs="Times New Roman"/>
                                <w:color w:val="000000"/>
                                <w:sz w:val="24"/>
                                <w:szCs w:val="24"/>
                                <w:lang w:eastAsia="en-AU"/>
                              </w:rPr>
                              <w:t>mental health care. Young people highlighted that many inaccessible mental health supports need to be redesigned with young people with disability.</w:t>
                            </w:r>
                          </w:p>
                          <w:p w14:paraId="29E89C25" w14:textId="77777777" w:rsidR="00411627" w:rsidRDefault="00411627" w:rsidP="00411627">
                            <w:pPr>
                              <w:spacing w:after="0" w:line="240" w:lineRule="auto"/>
                              <w:rPr>
                                <w:rFonts w:ascii="Calibri" w:eastAsia="Times New Roman" w:hAnsi="Calibri" w:cs="Calibri"/>
                                <w:color w:val="000000"/>
                                <w:sz w:val="24"/>
                                <w:szCs w:val="24"/>
                                <w:lang w:eastAsia="en-AU"/>
                              </w:rPr>
                            </w:pPr>
                          </w:p>
                          <w:p w14:paraId="7C3D4C72" w14:textId="6CA45CA3" w:rsidR="00411627" w:rsidRDefault="00411627" w:rsidP="00411627">
                            <w:pPr>
                              <w:spacing w:after="0" w:line="240" w:lineRule="auto"/>
                              <w:ind w:left="567" w:right="567"/>
                              <w:rPr>
                                <w:rFonts w:ascii="Calibri" w:eastAsia="Times New Roman" w:hAnsi="Calibri" w:cs="Calibri"/>
                                <w:color w:val="000000"/>
                                <w:sz w:val="24"/>
                                <w:szCs w:val="24"/>
                                <w:lang w:eastAsia="en-AU"/>
                              </w:rPr>
                            </w:pPr>
                            <w:r>
                              <w:rPr>
                                <w:rFonts w:ascii="Lato" w:hAnsi="Lato"/>
                                <w:i/>
                                <w:iCs/>
                                <w:sz w:val="24"/>
                                <w:szCs w:val="24"/>
                              </w:rPr>
                              <w:t>“</w:t>
                            </w:r>
                            <w:r w:rsidR="00431BE4" w:rsidRPr="00411627">
                              <w:rPr>
                                <w:rFonts w:ascii="Lato" w:hAnsi="Lato"/>
                                <w:i/>
                                <w:iCs/>
                                <w:sz w:val="24"/>
                                <w:szCs w:val="24"/>
                              </w:rPr>
                              <w:t xml:space="preserve">And </w:t>
                            </w:r>
                            <w:proofErr w:type="gramStart"/>
                            <w:r w:rsidR="00431BE4" w:rsidRPr="00411627">
                              <w:rPr>
                                <w:rFonts w:ascii="Lato" w:hAnsi="Lato"/>
                                <w:i/>
                                <w:iCs/>
                                <w:sz w:val="24"/>
                                <w:szCs w:val="24"/>
                              </w:rPr>
                              <w:t>also</w:t>
                            </w:r>
                            <w:proofErr w:type="gramEnd"/>
                            <w:r w:rsidR="00431BE4" w:rsidRPr="00411627">
                              <w:rPr>
                                <w:rFonts w:ascii="Lato" w:hAnsi="Lato"/>
                                <w:i/>
                                <w:iCs/>
                                <w:sz w:val="24"/>
                                <w:szCs w:val="24"/>
                              </w:rPr>
                              <w:t xml:space="preserve"> the fact that generally it’s non-disabled people who have the power to create these things [accessible events and spaces]. People with disability, I guess, still because of systemic ableism </w:t>
                            </w:r>
                            <w:proofErr w:type="gramStart"/>
                            <w:r w:rsidR="00431BE4" w:rsidRPr="00411627">
                              <w:rPr>
                                <w:rFonts w:ascii="Lato" w:hAnsi="Lato"/>
                                <w:i/>
                                <w:iCs/>
                                <w:sz w:val="24"/>
                                <w:szCs w:val="24"/>
                              </w:rPr>
                              <w:t>aren’t</w:t>
                            </w:r>
                            <w:proofErr w:type="gramEnd"/>
                            <w:r w:rsidR="00431BE4" w:rsidRPr="00411627">
                              <w:rPr>
                                <w:rFonts w:ascii="Lato" w:hAnsi="Lato"/>
                                <w:i/>
                                <w:iCs/>
                                <w:sz w:val="24"/>
                                <w:szCs w:val="24"/>
                              </w:rPr>
                              <w:t xml:space="preserve"> being employed in those roles to create enough change to have that big impact. Yet!</w:t>
                            </w:r>
                            <w:r>
                              <w:rPr>
                                <w:rFonts w:ascii="Lato" w:hAnsi="Lato"/>
                                <w:i/>
                                <w:iCs/>
                                <w:sz w:val="24"/>
                                <w:szCs w:val="24"/>
                              </w:rPr>
                              <w:t>”</w:t>
                            </w:r>
                          </w:p>
                          <w:p w14:paraId="31D25128" w14:textId="6DE2A6C4" w:rsidR="00431BE4" w:rsidRPr="00411627" w:rsidRDefault="00431BE4" w:rsidP="00411627">
                            <w:pPr>
                              <w:spacing w:after="0" w:line="240" w:lineRule="auto"/>
                              <w:rPr>
                                <w:rFonts w:ascii="Lato" w:eastAsia="Times New Roman" w:hAnsi="Lato" w:cs="Times New Roman"/>
                                <w:color w:val="000000"/>
                                <w:sz w:val="24"/>
                                <w:szCs w:val="24"/>
                                <w:lang w:eastAsia="en-AU"/>
                              </w:rPr>
                            </w:pPr>
                            <w:r w:rsidRPr="00431BE4">
                              <w:rPr>
                                <w:rFonts w:ascii="Calibri" w:eastAsia="Times New Roman" w:hAnsi="Calibri" w:cs="Calibri"/>
                                <w:color w:val="000000"/>
                                <w:sz w:val="24"/>
                                <w:szCs w:val="24"/>
                                <w:lang w:eastAsia="en-AU"/>
                              </w:rPr>
                              <w:br/>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2C0D24B" id="Text Box 9" o:spid="_x0000_s1033" style="position:absolute;margin-left:-25.15pt;margin-top:100.55pt;width:7in;height:725.65pt;z-index:-25160294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" stroked="f" strokeweight="3pt">
                <v:fill opacity="41377f"/>
                <v:stroke joinstyle="miter"/>
                <v:textbox inset=",0,0,0">
                  <w:txbxContent>
                    <w:p w14:paraId="171D537C" w14:textId="7AB2BE63" w:rsidR="00431BE4" w:rsidRPr="00B76C91" w:rsidRDefault="00431BE4" w:rsidP="00431BE4">
                      <w:pPr>
                        <w:spacing w:line="276" w:lineRule="auto"/>
                        <w:ind w:left="567" w:right="567"/>
                        <w:rPr>
                          <w:rFonts w:ascii="Lato" w:eastAsia="Times New Roman" w:hAnsi="Lato" w:cs="Times New Roman"/>
                          <w:i/>
                          <w:iCs/>
                          <w:color w:val="000000"/>
                          <w:sz w:val="24"/>
                          <w:szCs w:val="24"/>
                          <w:lang w:eastAsia="en-AU"/>
                        </w:rPr>
                      </w:pPr>
                      <w:r>
                        <w:rPr>
                          <w:rFonts w:ascii="Lato" w:hAnsi="Lato"/>
                          <w:i/>
                          <w:iCs/>
                          <w:sz w:val="24"/>
                          <w:szCs w:val="24"/>
                        </w:rPr>
                        <w:t>“I really had a lot of ableism in</w:t>
                      </w:r>
                      <w:r w:rsidR="00411627">
                        <w:rPr>
                          <w:rFonts w:ascii="Lato" w:hAnsi="Lato"/>
                          <w:i/>
                          <w:iCs/>
                          <w:sz w:val="24"/>
                          <w:szCs w:val="24"/>
                        </w:rPr>
                        <w:t xml:space="preserve"> myself</w:t>
                      </w:r>
                      <w:r>
                        <w:rPr>
                          <w:rFonts w:ascii="Lato" w:hAnsi="Lato"/>
                          <w:i/>
                          <w:iCs/>
                          <w:sz w:val="24"/>
                          <w:szCs w:val="24"/>
                        </w:rPr>
                        <w:t xml:space="preserve"> and thought about myself very negatively. It </w:t>
                      </w:r>
                      <w:proofErr w:type="gramStart"/>
                      <w:r>
                        <w:rPr>
                          <w:rFonts w:ascii="Lato" w:hAnsi="Lato"/>
                          <w:i/>
                          <w:iCs/>
                          <w:sz w:val="24"/>
                          <w:szCs w:val="24"/>
                        </w:rPr>
                        <w:t>wasn’t</w:t>
                      </w:r>
                      <w:proofErr w:type="gramEnd"/>
                      <w:r>
                        <w:rPr>
                          <w:rFonts w:ascii="Lato" w:hAnsi="Lato"/>
                          <w:i/>
                          <w:iCs/>
                          <w:sz w:val="24"/>
                          <w:szCs w:val="24"/>
                        </w:rPr>
                        <w:t xml:space="preserve"> until I found other disabled people on Instagram and </w:t>
                      </w:r>
                      <w:proofErr w:type="spellStart"/>
                      <w:r>
                        <w:rPr>
                          <w:rFonts w:ascii="Lato" w:hAnsi="Lato"/>
                          <w:i/>
                          <w:iCs/>
                          <w:sz w:val="24"/>
                          <w:szCs w:val="24"/>
                        </w:rPr>
                        <w:t>TikTok</w:t>
                      </w:r>
                      <w:proofErr w:type="spellEnd"/>
                      <w:r>
                        <w:rPr>
                          <w:rFonts w:ascii="Lato" w:hAnsi="Lato"/>
                          <w:i/>
                          <w:iCs/>
                          <w:sz w:val="24"/>
                          <w:szCs w:val="24"/>
                        </w:rPr>
                        <w:t xml:space="preserve"> who were living their best life…being themselves proudly, that I thought “I guess that’s an option for me”. I didn’t know any other disabled people who were… </w:t>
                      </w:r>
                      <w:r w:rsidR="00411627">
                        <w:rPr>
                          <w:rFonts w:ascii="Lato" w:hAnsi="Lato"/>
                          <w:i/>
                          <w:iCs/>
                          <w:sz w:val="24"/>
                          <w:szCs w:val="24"/>
                        </w:rPr>
                        <w:t>doing well and successful</w:t>
                      </w:r>
                      <w:r>
                        <w:rPr>
                          <w:rFonts w:ascii="Lato" w:hAnsi="Lato"/>
                          <w:i/>
                          <w:iCs/>
                          <w:sz w:val="24"/>
                          <w:szCs w:val="24"/>
                        </w:rPr>
                        <w:t xml:space="preserve"> I guess.”</w:t>
                      </w:r>
                    </w:p>
                    <w:p w14:paraId="681E5669" w14:textId="16699285" w:rsidR="00431BE4" w:rsidRPr="00D843BB" w:rsidRDefault="00431BE4" w:rsidP="00431BE4">
                      <w:pPr>
                        <w:pStyle w:val="Heading3"/>
                        <w:rPr>
                          <w:rFonts w:ascii="Lato" w:hAnsi="Lato"/>
                          <w:b/>
                          <w:bCs/>
                          <w:color w:val="E44326"/>
                          <w:sz w:val="32"/>
                          <w:szCs w:val="32"/>
                        </w:rPr>
                      </w:pPr>
                      <w:r>
                        <w:rPr>
                          <w:rFonts w:ascii="Lato" w:hAnsi="Lato"/>
                          <w:b/>
                          <w:bCs/>
                          <w:color w:val="E44326"/>
                          <w:sz w:val="32"/>
                          <w:szCs w:val="32"/>
                        </w:rPr>
                        <w:t>Social Movement</w:t>
                      </w:r>
                    </w:p>
                    <w:p w14:paraId="6EE5DF5F" w14:textId="77777777" w:rsidR="00431BE4" w:rsidRDefault="00431BE4" w:rsidP="00431BE4">
                      <w:pPr>
                        <w:spacing w:line="276" w:lineRule="auto"/>
                        <w:rPr>
                          <w:rFonts w:ascii="Lato" w:hAnsi="Lato"/>
                          <w:sz w:val="24"/>
                          <w:szCs w:val="24"/>
                        </w:rPr>
                      </w:pPr>
                    </w:p>
                    <w:p w14:paraId="4023F739" w14:textId="0D656924" w:rsidR="00411627" w:rsidRDefault="00431BE4" w:rsidP="00411627">
                      <w:pPr>
                        <w:spacing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 xml:space="preserve">Young people who attended the Summit emphasised access to mental health supports is a human right. </w:t>
                      </w:r>
                      <w:r w:rsidR="00411627" w:rsidRPr="00411627">
                        <w:rPr>
                          <w:rFonts w:ascii="Lato" w:eastAsia="Times New Roman" w:hAnsi="Lato" w:cs="Times New Roman"/>
                          <w:color w:val="000000"/>
                          <w:sz w:val="24"/>
                          <w:szCs w:val="24"/>
                          <w:lang w:eastAsia="en-AU"/>
                        </w:rPr>
                        <w:t>They viewed accessible and inclusive mental health care as essential to social movement</w:t>
                      </w:r>
                      <w:r w:rsidR="00411627">
                        <w:rPr>
                          <w:rFonts w:ascii="Lato" w:eastAsia="Times New Roman" w:hAnsi="Lato" w:cs="Times New Roman"/>
                          <w:color w:val="000000"/>
                          <w:sz w:val="24"/>
                          <w:szCs w:val="24"/>
                          <w:lang w:eastAsia="en-AU"/>
                        </w:rPr>
                        <w:t>s</w:t>
                      </w:r>
                      <w:r w:rsidR="00411627" w:rsidRPr="00411627">
                        <w:rPr>
                          <w:rFonts w:ascii="Lato" w:eastAsia="Times New Roman" w:hAnsi="Lato" w:cs="Times New Roman"/>
                          <w:color w:val="000000"/>
                          <w:sz w:val="24"/>
                          <w:szCs w:val="24"/>
                          <w:lang w:eastAsia="en-AU"/>
                        </w:rPr>
                        <w:t xml:space="preserve"> towards disability rights.</w:t>
                      </w:r>
                    </w:p>
                    <w:p w14:paraId="0DBEC7C9" w14:textId="71AE208F" w:rsidR="00431BE4" w:rsidRPr="00411627" w:rsidRDefault="00431BE4" w:rsidP="00411627">
                      <w:pPr>
                        <w:spacing w:line="276" w:lineRule="auto"/>
                        <w:rPr>
                          <w:rFonts w:ascii="Lato" w:hAnsi="Lato"/>
                          <w:color w:val="000000" w:themeColor="text1"/>
                          <w:sz w:val="24"/>
                          <w:szCs w:val="24"/>
                        </w:rPr>
                      </w:pPr>
                      <w:r>
                        <w:rPr>
                          <w:rFonts w:ascii="Lato" w:eastAsia="Times New Roman" w:hAnsi="Lato" w:cs="Times New Roman"/>
                          <w:color w:val="000000"/>
                          <w:sz w:val="24"/>
                          <w:szCs w:val="24"/>
                          <w:lang w:eastAsia="en-AU"/>
                        </w:rPr>
                        <w:t xml:space="preserve">Young people </w:t>
                      </w:r>
                      <w:r>
                        <w:rPr>
                          <w:rFonts w:ascii="Lato" w:hAnsi="Lato"/>
                          <w:color w:val="000000" w:themeColor="text1"/>
                          <w:sz w:val="24"/>
                          <w:szCs w:val="24"/>
                        </w:rPr>
                        <w:t xml:space="preserve">championed the need for greater collaboration within the disability and mental health sectors. They expressed that there is a need for organisations, </w:t>
                      </w:r>
                      <w:proofErr w:type="gramStart"/>
                      <w:r>
                        <w:rPr>
                          <w:rFonts w:ascii="Lato" w:hAnsi="Lato"/>
                          <w:color w:val="000000" w:themeColor="text1"/>
                          <w:sz w:val="24"/>
                          <w:szCs w:val="24"/>
                        </w:rPr>
                        <w:t>governments</w:t>
                      </w:r>
                      <w:proofErr w:type="gramEnd"/>
                      <w:r>
                        <w:rPr>
                          <w:rFonts w:ascii="Lato" w:hAnsi="Lato"/>
                          <w:color w:val="000000" w:themeColor="text1"/>
                          <w:sz w:val="24"/>
                          <w:szCs w:val="24"/>
                        </w:rPr>
                        <w:t xml:space="preserve"> and services to create more spaces for young people with disability to advocate and lead the way towards a more inclusive mental health care system. </w:t>
                      </w:r>
                    </w:p>
                    <w:p w14:paraId="72C8B4B6" w14:textId="71E8CE1E" w:rsidR="00431BE4" w:rsidRDefault="00411627" w:rsidP="00431BE4">
                      <w:pPr>
                        <w:spacing w:line="276" w:lineRule="auto"/>
                        <w:ind w:left="567" w:right="567"/>
                        <w:rPr>
                          <w:rFonts w:ascii="Lato" w:hAnsi="Lato"/>
                          <w:i/>
                          <w:iCs/>
                          <w:sz w:val="24"/>
                          <w:szCs w:val="24"/>
                        </w:rPr>
                      </w:pPr>
                      <w:r>
                        <w:rPr>
                          <w:rFonts w:ascii="Lato" w:hAnsi="Lato"/>
                          <w:i/>
                          <w:iCs/>
                          <w:sz w:val="24"/>
                          <w:szCs w:val="24"/>
                        </w:rPr>
                        <w:t>“</w:t>
                      </w:r>
                      <w:r w:rsidR="00431BE4" w:rsidRPr="00431BE4">
                        <w:rPr>
                          <w:rFonts w:ascii="Lato" w:hAnsi="Lato"/>
                          <w:i/>
                          <w:iCs/>
                          <w:sz w:val="24"/>
                          <w:szCs w:val="24"/>
                        </w:rPr>
                        <w:t xml:space="preserve">We all have the rights to access therapeutic support for our mental health and that to be accessible to us, our Autism or our other disability. </w:t>
                      </w:r>
                      <w:proofErr w:type="gramStart"/>
                      <w:r w:rsidR="00431BE4" w:rsidRPr="00431BE4">
                        <w:rPr>
                          <w:rFonts w:ascii="Lato" w:hAnsi="Lato"/>
                          <w:i/>
                          <w:iCs/>
                          <w:sz w:val="24"/>
                          <w:szCs w:val="24"/>
                        </w:rPr>
                        <w:t>It’s</w:t>
                      </w:r>
                      <w:proofErr w:type="gramEnd"/>
                      <w:r w:rsidR="00431BE4" w:rsidRPr="00431BE4">
                        <w:rPr>
                          <w:rFonts w:ascii="Lato" w:hAnsi="Lato"/>
                          <w:i/>
                          <w:iCs/>
                          <w:sz w:val="24"/>
                          <w:szCs w:val="24"/>
                        </w:rPr>
                        <w:t xml:space="preserve"> not our difference that is the disability but our environment and the approach not being accessible to us. That’s </w:t>
                      </w:r>
                      <w:proofErr w:type="gramStart"/>
                      <w:r w:rsidR="00431BE4" w:rsidRPr="00431BE4">
                        <w:rPr>
                          <w:rFonts w:ascii="Lato" w:hAnsi="Lato"/>
                          <w:i/>
                          <w:iCs/>
                          <w:sz w:val="24"/>
                          <w:szCs w:val="24"/>
                        </w:rPr>
                        <w:t>disabling.‘</w:t>
                      </w:r>
                      <w:proofErr w:type="gramEnd"/>
                      <w:r w:rsidR="00431BE4" w:rsidRPr="00431BE4">
                        <w:rPr>
                          <w:rFonts w:ascii="Lato" w:hAnsi="Lato"/>
                          <w:i/>
                          <w:iCs/>
                          <w:sz w:val="24"/>
                          <w:szCs w:val="24"/>
                        </w:rPr>
                        <w:t>’</w:t>
                      </w:r>
                    </w:p>
                    <w:p w14:paraId="7C3BB5E0" w14:textId="2C075743" w:rsidR="00411627" w:rsidRPr="00411627" w:rsidRDefault="00411627" w:rsidP="00411627">
                      <w:pPr>
                        <w:spacing w:line="276" w:lineRule="auto"/>
                        <w:ind w:left="567" w:right="567"/>
                        <w:rPr>
                          <w:rFonts w:ascii="Lato" w:hAnsi="Lato"/>
                          <w:i/>
                          <w:iCs/>
                          <w:sz w:val="24"/>
                          <w:szCs w:val="24"/>
                        </w:rPr>
                      </w:pPr>
                      <w:r>
                        <w:rPr>
                          <w:rFonts w:ascii="Lato" w:hAnsi="Lato"/>
                          <w:i/>
                          <w:iCs/>
                          <w:sz w:val="24"/>
                          <w:szCs w:val="24"/>
                        </w:rPr>
                        <w:t>“</w:t>
                      </w:r>
                      <w:r w:rsidRPr="00411627">
                        <w:rPr>
                          <w:rFonts w:ascii="Lato" w:hAnsi="Lato"/>
                          <w:i/>
                          <w:iCs/>
                          <w:sz w:val="24"/>
                          <w:szCs w:val="24"/>
                        </w:rPr>
                        <w:t xml:space="preserve">So mental health is a crisis that we are all dealing with </w:t>
                      </w:r>
                      <w:proofErr w:type="gramStart"/>
                      <w:r w:rsidRPr="00411627">
                        <w:rPr>
                          <w:rFonts w:ascii="Lato" w:hAnsi="Lato"/>
                          <w:i/>
                          <w:iCs/>
                          <w:sz w:val="24"/>
                          <w:szCs w:val="24"/>
                        </w:rPr>
                        <w:t>at the moment</w:t>
                      </w:r>
                      <w:proofErr w:type="gramEnd"/>
                      <w:r w:rsidRPr="00411627">
                        <w:rPr>
                          <w:rFonts w:ascii="Lato" w:hAnsi="Lato"/>
                          <w:i/>
                          <w:iCs/>
                          <w:sz w:val="24"/>
                          <w:szCs w:val="24"/>
                        </w:rPr>
                        <w:t xml:space="preserve">. And because we </w:t>
                      </w:r>
                      <w:proofErr w:type="gramStart"/>
                      <w:r w:rsidRPr="00411627">
                        <w:rPr>
                          <w:rFonts w:ascii="Lato" w:hAnsi="Lato"/>
                          <w:i/>
                          <w:iCs/>
                          <w:sz w:val="24"/>
                          <w:szCs w:val="24"/>
                        </w:rPr>
                        <w:t>can’t</w:t>
                      </w:r>
                      <w:proofErr w:type="gramEnd"/>
                      <w:r w:rsidRPr="00411627">
                        <w:rPr>
                          <w:rFonts w:ascii="Lato" w:hAnsi="Lato"/>
                          <w:i/>
                          <w:iCs/>
                          <w:sz w:val="24"/>
                          <w:szCs w:val="24"/>
                        </w:rPr>
                        <w:t xml:space="preserve"> see it and because we are dealing with physical health crises it’s something that no one is talking about. And I know a lot of you are listening in from isolated backgrounds</w:t>
                      </w:r>
                      <w:r>
                        <w:rPr>
                          <w:rFonts w:ascii="Lato" w:hAnsi="Lato"/>
                          <w:i/>
                          <w:iCs/>
                          <w:sz w:val="24"/>
                          <w:szCs w:val="24"/>
                        </w:rPr>
                        <w:t>.</w:t>
                      </w:r>
                      <w:r w:rsidRPr="00411627">
                        <w:rPr>
                          <w:rFonts w:ascii="Lato" w:hAnsi="Lato"/>
                          <w:i/>
                          <w:iCs/>
                          <w:sz w:val="24"/>
                          <w:szCs w:val="24"/>
                        </w:rPr>
                        <w:t xml:space="preserve"> </w:t>
                      </w:r>
                      <w:proofErr w:type="gramStart"/>
                      <w:r w:rsidRPr="00411627">
                        <w:rPr>
                          <w:rFonts w:ascii="Lato" w:hAnsi="Lato"/>
                          <w:i/>
                          <w:iCs/>
                          <w:sz w:val="24"/>
                          <w:szCs w:val="24"/>
                        </w:rPr>
                        <w:t>You’re</w:t>
                      </w:r>
                      <w:proofErr w:type="gramEnd"/>
                      <w:r w:rsidRPr="00411627">
                        <w:rPr>
                          <w:rFonts w:ascii="Lato" w:hAnsi="Lato"/>
                          <w:i/>
                          <w:iCs/>
                          <w:sz w:val="24"/>
                          <w:szCs w:val="24"/>
                        </w:rPr>
                        <w:t xml:space="preserve"> feeling alone or you’ve not seen your friends in a while. And so mental health is a conversation that is very important to be having. And </w:t>
                      </w:r>
                      <w:proofErr w:type="gramStart"/>
                      <w:r w:rsidRPr="00411627">
                        <w:rPr>
                          <w:rFonts w:ascii="Lato" w:hAnsi="Lato"/>
                          <w:i/>
                          <w:iCs/>
                          <w:sz w:val="24"/>
                          <w:szCs w:val="24"/>
                        </w:rPr>
                        <w:t>I’m</w:t>
                      </w:r>
                      <w:proofErr w:type="gramEnd"/>
                      <w:r w:rsidRPr="00411627">
                        <w:rPr>
                          <w:rFonts w:ascii="Lato" w:hAnsi="Lato"/>
                          <w:i/>
                          <w:iCs/>
                          <w:sz w:val="24"/>
                          <w:szCs w:val="24"/>
                        </w:rPr>
                        <w:t xml:space="preserve"> very glad to be here.’’</w:t>
                      </w:r>
                    </w:p>
                    <w:p w14:paraId="3DC5D48A" w14:textId="77777777" w:rsidR="00411627" w:rsidRDefault="00431BE4" w:rsidP="00411627">
                      <w:pPr>
                        <w:spacing w:after="0" w:line="240" w:lineRule="auto"/>
                        <w:rPr>
                          <w:rFonts w:ascii="Calibri" w:eastAsia="Times New Roman" w:hAnsi="Calibri" w:cs="Calibri"/>
                          <w:color w:val="000000"/>
                          <w:sz w:val="24"/>
                          <w:szCs w:val="24"/>
                          <w:lang w:eastAsia="en-AU"/>
                        </w:rPr>
                      </w:pPr>
                      <w:r w:rsidRPr="00E70EBE">
                        <w:rPr>
                          <w:rFonts w:ascii="Lato" w:eastAsia="Times New Roman" w:hAnsi="Lato" w:cs="Times New Roman"/>
                          <w:color w:val="000000"/>
                          <w:sz w:val="24"/>
                          <w:szCs w:val="24"/>
                          <w:lang w:eastAsia="en-AU"/>
                        </w:rPr>
                        <w:t>Addressing power imbalances that currently exist between young people with disability and non-disabled people (particularly those who are in position of power), was understood by participants to be fundamental in moving toward more</w:t>
                      </w:r>
                      <w:r w:rsidR="00411627">
                        <w:rPr>
                          <w:rFonts w:ascii="Lato" w:eastAsia="Times New Roman" w:hAnsi="Lato" w:cs="Times New Roman"/>
                          <w:color w:val="000000"/>
                          <w:sz w:val="24"/>
                          <w:szCs w:val="24"/>
                          <w:lang w:eastAsia="en-AU"/>
                        </w:rPr>
                        <w:t xml:space="preserve"> accessible and</w:t>
                      </w:r>
                      <w:r w:rsidRPr="00E70EBE">
                        <w:rPr>
                          <w:rFonts w:ascii="Lato" w:eastAsia="Times New Roman" w:hAnsi="Lato" w:cs="Times New Roman"/>
                          <w:color w:val="000000"/>
                          <w:sz w:val="24"/>
                          <w:szCs w:val="24"/>
                          <w:lang w:eastAsia="en-AU"/>
                        </w:rPr>
                        <w:t xml:space="preserve"> inclusive </w:t>
                      </w:r>
                      <w:r w:rsidR="00411627">
                        <w:rPr>
                          <w:rFonts w:ascii="Lato" w:eastAsia="Times New Roman" w:hAnsi="Lato" w:cs="Times New Roman"/>
                          <w:color w:val="000000"/>
                          <w:sz w:val="24"/>
                          <w:szCs w:val="24"/>
                          <w:lang w:eastAsia="en-AU"/>
                        </w:rPr>
                        <w:t>mental health care. Young people highlighted that many inaccessible mental health supports need to be redesigned with young people with disability.</w:t>
                      </w:r>
                    </w:p>
                    <w:p w14:paraId="29E89C25" w14:textId="77777777" w:rsidR="00411627" w:rsidRDefault="00411627" w:rsidP="00411627">
                      <w:pPr>
                        <w:spacing w:after="0" w:line="240" w:lineRule="auto"/>
                        <w:rPr>
                          <w:rFonts w:ascii="Calibri" w:eastAsia="Times New Roman" w:hAnsi="Calibri" w:cs="Calibri"/>
                          <w:color w:val="000000"/>
                          <w:sz w:val="24"/>
                          <w:szCs w:val="24"/>
                          <w:lang w:eastAsia="en-AU"/>
                        </w:rPr>
                      </w:pPr>
                    </w:p>
                    <w:p w14:paraId="7C3D4C72" w14:textId="6CA45CA3" w:rsidR="00411627" w:rsidRDefault="00411627" w:rsidP="00411627">
                      <w:pPr>
                        <w:spacing w:after="0" w:line="240" w:lineRule="auto"/>
                        <w:ind w:left="567" w:right="567"/>
                        <w:rPr>
                          <w:rFonts w:ascii="Calibri" w:eastAsia="Times New Roman" w:hAnsi="Calibri" w:cs="Calibri"/>
                          <w:color w:val="000000"/>
                          <w:sz w:val="24"/>
                          <w:szCs w:val="24"/>
                          <w:lang w:eastAsia="en-AU"/>
                        </w:rPr>
                      </w:pPr>
                      <w:r>
                        <w:rPr>
                          <w:rFonts w:ascii="Lato" w:hAnsi="Lato"/>
                          <w:i/>
                          <w:iCs/>
                          <w:sz w:val="24"/>
                          <w:szCs w:val="24"/>
                        </w:rPr>
                        <w:t>“</w:t>
                      </w:r>
                      <w:r w:rsidR="00431BE4" w:rsidRPr="00411627">
                        <w:rPr>
                          <w:rFonts w:ascii="Lato" w:hAnsi="Lato"/>
                          <w:i/>
                          <w:iCs/>
                          <w:sz w:val="24"/>
                          <w:szCs w:val="24"/>
                        </w:rPr>
                        <w:t xml:space="preserve">And </w:t>
                      </w:r>
                      <w:proofErr w:type="gramStart"/>
                      <w:r w:rsidR="00431BE4" w:rsidRPr="00411627">
                        <w:rPr>
                          <w:rFonts w:ascii="Lato" w:hAnsi="Lato"/>
                          <w:i/>
                          <w:iCs/>
                          <w:sz w:val="24"/>
                          <w:szCs w:val="24"/>
                        </w:rPr>
                        <w:t>also</w:t>
                      </w:r>
                      <w:proofErr w:type="gramEnd"/>
                      <w:r w:rsidR="00431BE4" w:rsidRPr="00411627">
                        <w:rPr>
                          <w:rFonts w:ascii="Lato" w:hAnsi="Lato"/>
                          <w:i/>
                          <w:iCs/>
                          <w:sz w:val="24"/>
                          <w:szCs w:val="24"/>
                        </w:rPr>
                        <w:t xml:space="preserve"> the fact that generally it’s non-disabled people who have the power to create these things [accessible events and spaces]. People with disability, I guess, still because of systemic ableism </w:t>
                      </w:r>
                      <w:proofErr w:type="gramStart"/>
                      <w:r w:rsidR="00431BE4" w:rsidRPr="00411627">
                        <w:rPr>
                          <w:rFonts w:ascii="Lato" w:hAnsi="Lato"/>
                          <w:i/>
                          <w:iCs/>
                          <w:sz w:val="24"/>
                          <w:szCs w:val="24"/>
                        </w:rPr>
                        <w:t>aren’t</w:t>
                      </w:r>
                      <w:proofErr w:type="gramEnd"/>
                      <w:r w:rsidR="00431BE4" w:rsidRPr="00411627">
                        <w:rPr>
                          <w:rFonts w:ascii="Lato" w:hAnsi="Lato"/>
                          <w:i/>
                          <w:iCs/>
                          <w:sz w:val="24"/>
                          <w:szCs w:val="24"/>
                        </w:rPr>
                        <w:t xml:space="preserve"> being employed in those roles to create enough change to have that big impact. Yet!</w:t>
                      </w:r>
                      <w:r>
                        <w:rPr>
                          <w:rFonts w:ascii="Lato" w:hAnsi="Lato"/>
                          <w:i/>
                          <w:iCs/>
                          <w:sz w:val="24"/>
                          <w:szCs w:val="24"/>
                        </w:rPr>
                        <w:t>”</w:t>
                      </w:r>
                    </w:p>
                    <w:p w14:paraId="31D25128" w14:textId="6DE2A6C4" w:rsidR="00431BE4" w:rsidRPr="00411627" w:rsidRDefault="00431BE4" w:rsidP="00411627">
                      <w:pPr>
                        <w:spacing w:after="0" w:line="240" w:lineRule="auto"/>
                        <w:rPr>
                          <w:rFonts w:ascii="Lato" w:eastAsia="Times New Roman" w:hAnsi="Lato" w:cs="Times New Roman"/>
                          <w:color w:val="000000"/>
                          <w:sz w:val="24"/>
                          <w:szCs w:val="24"/>
                          <w:lang w:eastAsia="en-AU"/>
                        </w:rPr>
                      </w:pPr>
                      <w:r w:rsidRPr="00431BE4">
                        <w:rPr>
                          <w:rFonts w:ascii="Calibri" w:eastAsia="Times New Roman" w:hAnsi="Calibri" w:cs="Calibri"/>
                          <w:color w:val="000000"/>
                          <w:sz w:val="24"/>
                          <w:szCs w:val="24"/>
                          <w:lang w:eastAsia="en-AU"/>
                        </w:rPr>
                        <w:br/>
                      </w:r>
                    </w:p>
                  </w:txbxContent>
                </v:textbox>
                <w10:wrap anchorx="margin" anchory="page"/>
              </v:roundrect>
            </w:pict>
          </mc:Fallback>
        </mc:AlternateContent>
      </w:r>
      <w:r w:rsidRPr="00431BE4">
        <w:rPr>
          <w:rFonts w:ascii="Lato" w:hAnsi="Lato"/>
          <w:noProof/>
        </w:rPr>
        <w:drawing>
          <wp:anchor distT="0" distB="0" distL="114300" distR="114300" simplePos="0" relativeHeight="251714560" behindDoc="1" locked="0" layoutInCell="1" allowOverlap="1" wp14:anchorId="19615264" wp14:editId="2357DD8B">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16" name="Picture 16"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rPr>
        <w:br w:type="page"/>
      </w:r>
    </w:p>
    <w:p w14:paraId="503651FC" w14:textId="6B3C2624" w:rsidR="00E70EBE" w:rsidRDefault="00DB2215">
      <w:pPr>
        <w:rPr>
          <w:rFonts w:ascii="Lato" w:hAnsi="Lato"/>
        </w:rPr>
      </w:pPr>
      <w:r w:rsidRPr="00DB2215">
        <w:rPr>
          <w:rFonts w:ascii="Lato" w:hAnsi="Lato"/>
          <w:noProof/>
        </w:rPr>
        <w:lastRenderedPageBreak/>
        <w:drawing>
          <wp:anchor distT="0" distB="0" distL="114300" distR="114300" simplePos="0" relativeHeight="251708416" behindDoc="1" locked="0" layoutInCell="1" allowOverlap="1" wp14:anchorId="71E48B88" wp14:editId="77F580C4">
            <wp:simplePos x="0" y="0"/>
            <wp:positionH relativeFrom="page">
              <wp:posOffset>0</wp:posOffset>
            </wp:positionH>
            <wp:positionV relativeFrom="bottomMargin">
              <wp:posOffset>-5562600</wp:posOffset>
            </wp:positionV>
            <wp:extent cx="8078400" cy="6188400"/>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DB2215">
        <w:rPr>
          <w:rFonts w:ascii="Lato" w:hAnsi="Lato"/>
          <w:noProof/>
        </w:rPr>
        <mc:AlternateContent>
          <mc:Choice Requires="wps">
            <w:drawing>
              <wp:anchor distT="0" distB="0" distL="114300" distR="114300" simplePos="0" relativeHeight="251709440" behindDoc="1" locked="0" layoutInCell="1" allowOverlap="1" wp14:anchorId="478F48D9" wp14:editId="61CD59F2">
                <wp:simplePos x="0" y="0"/>
                <wp:positionH relativeFrom="margin">
                  <wp:posOffset>-335280</wp:posOffset>
                </wp:positionH>
                <wp:positionV relativeFrom="page">
                  <wp:posOffset>1295400</wp:posOffset>
                </wp:positionV>
                <wp:extent cx="6400800" cy="92157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400800" cy="9215755"/>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2EE18B20" w14:textId="77777777" w:rsidR="00431BE4" w:rsidRPr="00D843BB" w:rsidRDefault="00431BE4" w:rsidP="00431BE4">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1DA322AB" w14:textId="77777777" w:rsidR="00431BE4" w:rsidRDefault="00431BE4" w:rsidP="00431BE4">
                            <w:pPr>
                              <w:spacing w:line="276" w:lineRule="auto"/>
                              <w:contextualSpacing/>
                              <w:rPr>
                                <w:rFonts w:ascii="Lato" w:hAnsi="Lato"/>
                                <w:sz w:val="24"/>
                                <w:szCs w:val="24"/>
                              </w:rPr>
                            </w:pPr>
                          </w:p>
                          <w:p w14:paraId="1675BE02" w14:textId="4BE63755" w:rsidR="00431BE4" w:rsidRPr="00B76C91" w:rsidRDefault="00431BE4" w:rsidP="00431BE4">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Young people with disability are entitled to</w:t>
                            </w:r>
                            <w:r w:rsidR="00411627">
                              <w:rPr>
                                <w:rFonts w:ascii="Lato" w:eastAsia="Times New Roman" w:hAnsi="Lato" w:cs="Times New Roman"/>
                                <w:color w:val="000000"/>
                                <w:sz w:val="24"/>
                                <w:szCs w:val="24"/>
                                <w:lang w:eastAsia="en-AU"/>
                              </w:rPr>
                              <w:t xml:space="preserve"> accessible mental health supports</w:t>
                            </w:r>
                            <w:r w:rsidR="00BC6553">
                              <w:rPr>
                                <w:rFonts w:ascii="Lato" w:eastAsia="Times New Roman" w:hAnsi="Lato" w:cs="Times New Roman"/>
                                <w:color w:val="000000"/>
                                <w:sz w:val="24"/>
                                <w:szCs w:val="24"/>
                                <w:lang w:eastAsia="en-AU"/>
                              </w:rPr>
                              <w:t>, and to make choices about their care and their lives.</w:t>
                            </w:r>
                            <w:r w:rsidRPr="00B76C91">
                              <w:rPr>
                                <w:rFonts w:ascii="Lato" w:eastAsia="Times New Roman" w:hAnsi="Lato" w:cs="Times New Roman"/>
                                <w:color w:val="000000"/>
                                <w:sz w:val="24"/>
                                <w:szCs w:val="24"/>
                                <w:lang w:eastAsia="en-AU"/>
                              </w:rPr>
                              <w:t xml:space="preserve"> As CYDA heard from young people who attended the Summit, this is</w:t>
                            </w:r>
                            <w:r w:rsidR="00BC6553">
                              <w:rPr>
                                <w:rFonts w:ascii="Lato" w:eastAsia="Times New Roman" w:hAnsi="Lato" w:cs="Times New Roman"/>
                                <w:color w:val="000000"/>
                                <w:sz w:val="24"/>
                                <w:szCs w:val="24"/>
                                <w:lang w:eastAsia="en-AU"/>
                              </w:rPr>
                              <w:t xml:space="preserve"> not the current reality</w:t>
                            </w:r>
                            <w:r w:rsidRPr="00B76C91">
                              <w:rPr>
                                <w:rFonts w:ascii="Lato" w:eastAsia="Times New Roman" w:hAnsi="Lato" w:cs="Times New Roman"/>
                                <w:color w:val="000000"/>
                                <w:sz w:val="24"/>
                                <w:szCs w:val="24"/>
                                <w:lang w:eastAsia="en-AU"/>
                              </w:rPr>
                              <w:t xml:space="preserve"> – and it is largely because of the attitudes and barriers constructed by others.</w:t>
                            </w:r>
                          </w:p>
                          <w:p w14:paraId="3E071BEF" w14:textId="77777777" w:rsidR="00431BE4" w:rsidRPr="00B76C91" w:rsidRDefault="00431BE4" w:rsidP="00431BE4">
                            <w:pPr>
                              <w:spacing w:after="0" w:line="276" w:lineRule="auto"/>
                              <w:rPr>
                                <w:rFonts w:ascii="Lato" w:eastAsia="Times New Roman" w:hAnsi="Lato" w:cs="Times New Roman"/>
                                <w:color w:val="000000"/>
                                <w:sz w:val="24"/>
                                <w:szCs w:val="24"/>
                                <w:lang w:eastAsia="en-AU"/>
                              </w:rPr>
                            </w:pPr>
                          </w:p>
                          <w:p w14:paraId="3B12B649" w14:textId="5CD52044" w:rsidR="00BC6553" w:rsidRDefault="00431BE4" w:rsidP="00431BE4">
                            <w:pPr>
                              <w:spacing w:after="0" w:line="276" w:lineRule="auto"/>
                              <w:rPr>
                                <w:rFonts w:ascii="Lato" w:eastAsia="Times New Roman" w:hAnsi="Lato" w:cs="Times New Roman"/>
                                <w:color w:val="000000" w:themeColor="text1"/>
                                <w:sz w:val="24"/>
                                <w:szCs w:val="24"/>
                                <w:lang w:eastAsia="en-AU"/>
                              </w:rPr>
                            </w:pPr>
                            <w:r w:rsidRPr="00B76C91">
                              <w:rPr>
                                <w:rFonts w:ascii="Lato" w:eastAsia="Times New Roman" w:hAnsi="Lato" w:cs="Times New Roman"/>
                                <w:color w:val="000000" w:themeColor="text1"/>
                                <w:sz w:val="24"/>
                                <w:szCs w:val="24"/>
                                <w:lang w:eastAsia="en-AU"/>
                              </w:rPr>
                              <w:t xml:space="preserve">In line with the </w:t>
                            </w:r>
                            <w:r w:rsidR="00BC6553">
                              <w:rPr>
                                <w:rFonts w:ascii="Lato" w:eastAsia="Times New Roman" w:hAnsi="Lato" w:cs="Times New Roman"/>
                                <w:color w:val="000000" w:themeColor="text1"/>
                                <w:sz w:val="24"/>
                                <w:szCs w:val="24"/>
                                <w:lang w:eastAsia="en-AU"/>
                              </w:rPr>
                              <w:t xml:space="preserve">ideas, </w:t>
                            </w:r>
                            <w:proofErr w:type="gramStart"/>
                            <w:r w:rsidR="00BC6553">
                              <w:rPr>
                                <w:rFonts w:ascii="Lato" w:eastAsia="Times New Roman" w:hAnsi="Lato" w:cs="Times New Roman"/>
                                <w:color w:val="000000" w:themeColor="text1"/>
                                <w:sz w:val="24"/>
                                <w:szCs w:val="24"/>
                                <w:lang w:eastAsia="en-AU"/>
                              </w:rPr>
                              <w:t>solutions</w:t>
                            </w:r>
                            <w:proofErr w:type="gramEnd"/>
                            <w:r w:rsidR="00BC6553">
                              <w:rPr>
                                <w:rFonts w:ascii="Lato" w:eastAsia="Times New Roman" w:hAnsi="Lato" w:cs="Times New Roman"/>
                                <w:color w:val="000000" w:themeColor="text1"/>
                                <w:sz w:val="24"/>
                                <w:szCs w:val="24"/>
                                <w:lang w:eastAsia="en-AU"/>
                              </w:rPr>
                              <w:t xml:space="preserve"> and insights</w:t>
                            </w:r>
                            <w:r w:rsidRPr="00B76C91">
                              <w:rPr>
                                <w:rFonts w:ascii="Lato" w:eastAsia="Times New Roman" w:hAnsi="Lato" w:cs="Times New Roman"/>
                                <w:color w:val="000000" w:themeColor="text1"/>
                                <w:sz w:val="24"/>
                                <w:szCs w:val="24"/>
                                <w:lang w:eastAsia="en-AU"/>
                              </w:rPr>
                              <w:t xml:space="preserve"> of participants, CYDA values the importance of creating opportunities for </w:t>
                            </w:r>
                            <w:r w:rsidR="00BC6553">
                              <w:rPr>
                                <w:rFonts w:ascii="Lato" w:eastAsia="Times New Roman" w:hAnsi="Lato" w:cs="Times New Roman"/>
                                <w:color w:val="000000" w:themeColor="text1"/>
                                <w:sz w:val="24"/>
                                <w:szCs w:val="24"/>
                                <w:lang w:eastAsia="en-AU"/>
                              </w:rPr>
                              <w:t xml:space="preserve">meaningful, positive representation of </w:t>
                            </w:r>
                            <w:r w:rsidRPr="00B76C91">
                              <w:rPr>
                                <w:rFonts w:ascii="Lato" w:eastAsia="Times New Roman" w:hAnsi="Lato" w:cs="Times New Roman"/>
                                <w:color w:val="000000" w:themeColor="text1"/>
                                <w:sz w:val="24"/>
                                <w:szCs w:val="24"/>
                                <w:lang w:eastAsia="en-AU"/>
                              </w:rPr>
                              <w:t xml:space="preserve">young people </w:t>
                            </w:r>
                            <w:r w:rsidR="00BC6553">
                              <w:rPr>
                                <w:rFonts w:ascii="Lato" w:eastAsia="Times New Roman" w:hAnsi="Lato" w:cs="Times New Roman"/>
                                <w:color w:val="000000" w:themeColor="text1"/>
                                <w:sz w:val="24"/>
                                <w:szCs w:val="24"/>
                                <w:lang w:eastAsia="en-AU"/>
                              </w:rPr>
                              <w:t xml:space="preserve">with disability across society. When role models with disability from all walks of life and in positions of power are elevated, the perception of young people with disability will change; both societally and internally. </w:t>
                            </w:r>
                          </w:p>
                          <w:p w14:paraId="40AFAF36" w14:textId="77777777" w:rsidR="00431BE4" w:rsidRDefault="00431BE4" w:rsidP="00EB7F7E">
                            <w:pPr>
                              <w:spacing w:after="0" w:line="276" w:lineRule="auto"/>
                              <w:rPr>
                                <w:rFonts w:ascii="Lato" w:eastAsia="Times New Roman" w:hAnsi="Lato" w:cs="Times New Roman"/>
                                <w:color w:val="000000"/>
                                <w:sz w:val="24"/>
                                <w:szCs w:val="24"/>
                                <w:lang w:eastAsia="en-AU"/>
                              </w:rPr>
                            </w:pPr>
                          </w:p>
                          <w:p w14:paraId="16D25108" w14:textId="339953B6" w:rsidR="00DB2215" w:rsidRDefault="00BC6553" w:rsidP="00EB7F7E">
                            <w:pPr>
                              <w:spacing w:after="0" w:line="276" w:lineRule="auto"/>
                              <w:rPr>
                                <w:rFonts w:ascii="Lato" w:eastAsia="Times New Roman" w:hAnsi="Lato" w:cs="Times New Roman"/>
                                <w:color w:val="000000" w:themeColor="text1"/>
                                <w:sz w:val="24"/>
                                <w:szCs w:val="24"/>
                                <w:lang w:eastAsia="en-AU"/>
                              </w:rPr>
                            </w:pPr>
                            <w:r>
                              <w:rPr>
                                <w:rFonts w:ascii="Lato" w:eastAsia="Times New Roman" w:hAnsi="Lato" w:cs="Times New Roman"/>
                                <w:color w:val="000000"/>
                                <w:sz w:val="24"/>
                                <w:szCs w:val="24"/>
                                <w:lang w:eastAsia="en-AU"/>
                              </w:rPr>
                              <w:t xml:space="preserve">Mental health care and wellbeing services </w:t>
                            </w:r>
                            <w:r w:rsidR="00DB2215" w:rsidRPr="00DB2215">
                              <w:rPr>
                                <w:rFonts w:ascii="Lato" w:eastAsia="Times New Roman" w:hAnsi="Lato" w:cs="Times New Roman"/>
                                <w:color w:val="000000" w:themeColor="text1"/>
                                <w:sz w:val="24"/>
                                <w:szCs w:val="24"/>
                                <w:lang w:eastAsia="en-AU"/>
                              </w:rPr>
                              <w:t>should also review if the</w:t>
                            </w:r>
                            <w:r>
                              <w:rPr>
                                <w:rFonts w:ascii="Lato" w:eastAsia="Times New Roman" w:hAnsi="Lato" w:cs="Times New Roman"/>
                                <w:color w:val="000000" w:themeColor="text1"/>
                                <w:sz w:val="24"/>
                                <w:szCs w:val="24"/>
                                <w:lang w:eastAsia="en-AU"/>
                              </w:rPr>
                              <w:t xml:space="preserve">ir services and therapies </w:t>
                            </w:r>
                            <w:r w:rsidR="00DB2215" w:rsidRPr="00DB2215">
                              <w:rPr>
                                <w:rFonts w:ascii="Lato" w:eastAsia="Times New Roman" w:hAnsi="Lato" w:cs="Times New Roman"/>
                                <w:color w:val="000000" w:themeColor="text1"/>
                                <w:sz w:val="24"/>
                                <w:szCs w:val="24"/>
                                <w:lang w:eastAsia="en-AU"/>
                              </w:rPr>
                              <w:t>are accessible –and then amend if necessary. This also includes proactively s</w:t>
                            </w:r>
                            <w:r>
                              <w:rPr>
                                <w:rFonts w:ascii="Lato" w:eastAsia="Times New Roman" w:hAnsi="Lato" w:cs="Times New Roman"/>
                                <w:color w:val="000000" w:themeColor="text1"/>
                                <w:sz w:val="24"/>
                                <w:szCs w:val="24"/>
                                <w:lang w:eastAsia="en-AU"/>
                              </w:rPr>
                              <w:t xml:space="preserve">peaking about accessibility with young people who engage with their services to </w:t>
                            </w:r>
                            <w:r w:rsidR="00DB2215" w:rsidRPr="00DB2215">
                              <w:rPr>
                                <w:rFonts w:ascii="Lato" w:eastAsia="Times New Roman" w:hAnsi="Lato" w:cs="Times New Roman"/>
                                <w:color w:val="000000" w:themeColor="text1"/>
                                <w:sz w:val="24"/>
                                <w:szCs w:val="24"/>
                                <w:lang w:eastAsia="en-AU"/>
                              </w:rPr>
                              <w:t>remove the burden of them needing to constantly follow up when information is ambiguous or non-existent.</w:t>
                            </w:r>
                            <w:r>
                              <w:rPr>
                                <w:rFonts w:ascii="Lato" w:eastAsia="Times New Roman" w:hAnsi="Lato" w:cs="Times New Roman"/>
                                <w:color w:val="000000" w:themeColor="text1"/>
                                <w:sz w:val="24"/>
                                <w:szCs w:val="24"/>
                                <w:lang w:eastAsia="en-AU"/>
                              </w:rPr>
                              <w:t xml:space="preserve"> </w:t>
                            </w:r>
                            <w:r w:rsidR="0061081F">
                              <w:rPr>
                                <w:rFonts w:ascii="Lato" w:eastAsia="Times New Roman" w:hAnsi="Lato" w:cs="Times New Roman"/>
                                <w:color w:val="000000" w:themeColor="text1"/>
                                <w:sz w:val="24"/>
                                <w:szCs w:val="24"/>
                                <w:lang w:eastAsia="en-AU"/>
                              </w:rPr>
                              <w:t>In-patient and a</w:t>
                            </w:r>
                            <w:r>
                              <w:rPr>
                                <w:rFonts w:ascii="Lato" w:eastAsia="Times New Roman" w:hAnsi="Lato" w:cs="Times New Roman"/>
                                <w:color w:val="000000" w:themeColor="text1"/>
                                <w:sz w:val="24"/>
                                <w:szCs w:val="24"/>
                                <w:lang w:eastAsia="en-AU"/>
                              </w:rPr>
                              <w:t xml:space="preserve">cute care facilities </w:t>
                            </w:r>
                            <w:r w:rsidR="0061081F">
                              <w:rPr>
                                <w:rFonts w:ascii="Lato" w:eastAsia="Times New Roman" w:hAnsi="Lato" w:cs="Times New Roman"/>
                                <w:color w:val="000000" w:themeColor="text1"/>
                                <w:sz w:val="24"/>
                                <w:szCs w:val="24"/>
                                <w:lang w:eastAsia="en-AU"/>
                              </w:rPr>
                              <w:t>must ensure they are equipped to support young people with disability.</w:t>
                            </w:r>
                          </w:p>
                          <w:p w14:paraId="46923146" w14:textId="1E009573" w:rsidR="00BC6553" w:rsidRDefault="00BC6553" w:rsidP="00EB7F7E">
                            <w:pPr>
                              <w:spacing w:after="0" w:line="276" w:lineRule="auto"/>
                              <w:rPr>
                                <w:rFonts w:ascii="Lato" w:eastAsia="Times New Roman" w:hAnsi="Lato" w:cs="Times New Roman"/>
                                <w:color w:val="000000" w:themeColor="text1"/>
                                <w:sz w:val="24"/>
                                <w:szCs w:val="24"/>
                                <w:lang w:eastAsia="en-AU"/>
                              </w:rPr>
                            </w:pPr>
                          </w:p>
                          <w:p w14:paraId="7E3CE5A2" w14:textId="301C4A79" w:rsidR="00BC6553" w:rsidRDefault="00BC6553" w:rsidP="00BC6553">
                            <w:pPr>
                              <w:spacing w:line="276" w:lineRule="auto"/>
                              <w:rPr>
                                <w:rFonts w:ascii="Lato" w:hAnsi="Lato"/>
                                <w:sz w:val="24"/>
                                <w:szCs w:val="24"/>
                              </w:rPr>
                            </w:pPr>
                            <w:r>
                              <w:rPr>
                                <w:rFonts w:ascii="Lato" w:hAnsi="Lato"/>
                                <w:sz w:val="24"/>
                                <w:szCs w:val="24"/>
                              </w:rPr>
                              <w:t xml:space="preserve">CYDA also supports the calls of young people who attended the Summit for </w:t>
                            </w:r>
                            <w:r w:rsidR="0061081F">
                              <w:rPr>
                                <w:rFonts w:ascii="Lato" w:hAnsi="Lato"/>
                                <w:sz w:val="24"/>
                                <w:szCs w:val="24"/>
                              </w:rPr>
                              <w:t>services and practitioners</w:t>
                            </w:r>
                            <w:r>
                              <w:rPr>
                                <w:rFonts w:ascii="Lato" w:hAnsi="Lato"/>
                                <w:sz w:val="24"/>
                                <w:szCs w:val="24"/>
                              </w:rPr>
                              <w:t xml:space="preserve"> to meaningfully include young people with disability in the design, implementation and evaluation of policies, programs, and delivery methods. In 2014, CYDA released </w:t>
                            </w:r>
                            <w:hyperlink r:id="rId11" w:history="1">
                              <w:r>
                                <w:rPr>
                                  <w:rStyle w:val="Hyperlink"/>
                                  <w:rFonts w:ascii="Lato" w:hAnsi="Lato"/>
                                  <w:sz w:val="24"/>
                                  <w:szCs w:val="24"/>
                                </w:rPr>
                                <w:t>Strengthening Participation of Children and Young People with Disability in Advocacy</w:t>
                              </w:r>
                            </w:hyperlink>
                            <w:r>
                              <w:rPr>
                                <w:rFonts w:ascii="Lato" w:hAnsi="Lato"/>
                                <w:sz w:val="24"/>
                                <w:szCs w:val="24"/>
                              </w:rPr>
                              <w:t xml:space="preserve">, a paper that outlines prerequisites and methods to ensure this type of work is done in a way that is safe and genuine. </w:t>
                            </w:r>
                          </w:p>
                          <w:p w14:paraId="17720BE9" w14:textId="77777777" w:rsidR="00BC6553" w:rsidRPr="00DB2215" w:rsidRDefault="00BC6553" w:rsidP="00EB7F7E">
                            <w:pPr>
                              <w:spacing w:after="0" w:line="276" w:lineRule="auto"/>
                              <w:rPr>
                                <w:rFonts w:ascii="Lato" w:eastAsia="Times New Roman" w:hAnsi="Lato" w:cs="Times New Roman"/>
                                <w:color w:val="000000"/>
                                <w:sz w:val="24"/>
                                <w:szCs w:val="24"/>
                                <w:lang w:eastAsia="en-AU"/>
                              </w:rPr>
                            </w:pPr>
                          </w:p>
                          <w:p w14:paraId="1F1829D4" w14:textId="1D74BFCC" w:rsidR="00DB2215" w:rsidRDefault="0061081F" w:rsidP="00EB7F7E">
                            <w:pPr>
                              <w:spacing w:after="0"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Y</w:t>
                            </w:r>
                            <w:r w:rsidR="00DB2215" w:rsidRPr="00DB2215">
                              <w:rPr>
                                <w:rFonts w:ascii="Lato" w:eastAsia="Times New Roman" w:hAnsi="Lato" w:cs="Times New Roman"/>
                                <w:color w:val="000000"/>
                                <w:sz w:val="24"/>
                                <w:szCs w:val="24"/>
                                <w:lang w:eastAsia="en-AU"/>
                              </w:rPr>
                              <w:t xml:space="preserve">oung people </w:t>
                            </w:r>
                            <w:r>
                              <w:rPr>
                                <w:rFonts w:ascii="Lato" w:eastAsia="Times New Roman" w:hAnsi="Lato" w:cs="Times New Roman"/>
                                <w:color w:val="000000"/>
                                <w:sz w:val="24"/>
                                <w:szCs w:val="24"/>
                                <w:lang w:eastAsia="en-AU"/>
                              </w:rPr>
                              <w:t>want to drive change in the systems they interact with, to ensure they are genuinely accessible and inclusive. Young people need to be provided with authentic opportunities to influence service design and delivery to ensure services meet their needs.</w:t>
                            </w:r>
                          </w:p>
                          <w:p w14:paraId="723AD92E" w14:textId="56AA9E30" w:rsidR="00DB2215" w:rsidRDefault="00DB2215" w:rsidP="00EB7F7E">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EB7F7E">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EB7F7E">
                                  <w:pPr>
                                    <w:spacing w:line="276" w:lineRule="auto"/>
                                    <w:contextualSpacing/>
                                    <w:rPr>
                                      <w:rFonts w:ascii="Lato" w:hAnsi="Lato" w:cstheme="minorHAnsi"/>
                                      <w:sz w:val="24"/>
                                      <w:szCs w:val="24"/>
                                    </w:rPr>
                                  </w:pPr>
                                </w:p>
                                <w:p w14:paraId="2DEB2022" w14:textId="77777777" w:rsidR="00DB2215" w:rsidRPr="00DB2215" w:rsidRDefault="00DB2215" w:rsidP="00EB7F7E">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Governments:</w:t>
                                  </w:r>
                                </w:p>
                                <w:p w14:paraId="12BD7636" w14:textId="08F77DF8" w:rsidR="00DB2215" w:rsidRPr="00EB7F7E" w:rsidRDefault="00DB2215" w:rsidP="0061081F">
                                  <w:pPr>
                                    <w:pStyle w:val="ListParagraph"/>
                                    <w:numPr>
                                      <w:ilvl w:val="0"/>
                                      <w:numId w:val="3"/>
                                    </w:numPr>
                                    <w:spacing w:line="276" w:lineRule="auto"/>
                                    <w:rPr>
                                      <w:rFonts w:ascii="Lato" w:eastAsia="Times New Roman" w:hAnsi="Lato" w:cs="Times New Roman"/>
                                      <w:color w:val="000000"/>
                                      <w:sz w:val="24"/>
                                      <w:szCs w:val="24"/>
                                      <w:lang w:eastAsia="en-AU"/>
                                    </w:rPr>
                                  </w:pPr>
                                  <w:r w:rsidRPr="0061081F">
                                    <w:rPr>
                                      <w:rFonts w:ascii="Lato" w:eastAsia="Times New Roman" w:hAnsi="Lato" w:cs="Times New Roman"/>
                                      <w:color w:val="000000"/>
                                      <w:sz w:val="24"/>
                                      <w:szCs w:val="24"/>
                                      <w:lang w:eastAsia="en-AU"/>
                                    </w:rPr>
                                    <w:t>Invest in community interventions, including media portrayal, that target misinformed and discriminatory attitudes and beliefs held about people with disability.</w:t>
                                  </w:r>
                                </w:p>
                              </w:tc>
                            </w:tr>
                          </w:tbl>
                          <w:p w14:paraId="6A83879A"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EB7F7E">
                            <w:pPr>
                              <w:spacing w:after="0" w:line="276" w:lineRule="auto"/>
                              <w:ind w:right="567"/>
                              <w:rPr>
                                <w:rFonts w:ascii="Lato" w:hAnsi="Lato" w:cs="Helvetica"/>
                                <w:color w:val="000000"/>
                                <w:sz w:val="24"/>
                                <w:szCs w:val="24"/>
                                <w:shd w:val="clear" w:color="auto" w:fill="FFFFFF"/>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78F48D9" id="Text Box 6" o:spid="_x0000_s1034" style="position:absolute;margin-left:-26.4pt;margin-top:102pt;width:7in;height:725.65pt;z-index:-2516070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" stroked="f" strokeweight="3pt">
                <v:fill opacity="41377f"/>
                <v:stroke joinstyle="miter"/>
                <v:textbox inset=",0,0,0">
                  <w:txbxContent>
                    <w:p w14:paraId="2EE18B20" w14:textId="77777777" w:rsidR="00431BE4" w:rsidRPr="00D843BB" w:rsidRDefault="00431BE4" w:rsidP="00431BE4">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1DA322AB" w14:textId="77777777" w:rsidR="00431BE4" w:rsidRDefault="00431BE4" w:rsidP="00431BE4">
                      <w:pPr>
                        <w:spacing w:line="276" w:lineRule="auto"/>
                        <w:contextualSpacing/>
                        <w:rPr>
                          <w:rFonts w:ascii="Lato" w:hAnsi="Lato"/>
                          <w:sz w:val="24"/>
                          <w:szCs w:val="24"/>
                        </w:rPr>
                      </w:pPr>
                    </w:p>
                    <w:p w14:paraId="1675BE02" w14:textId="4BE63755" w:rsidR="00431BE4" w:rsidRPr="00B76C91" w:rsidRDefault="00431BE4" w:rsidP="00431BE4">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Young people with disability are entitled to</w:t>
                      </w:r>
                      <w:r w:rsidR="00411627">
                        <w:rPr>
                          <w:rFonts w:ascii="Lato" w:eastAsia="Times New Roman" w:hAnsi="Lato" w:cs="Times New Roman"/>
                          <w:color w:val="000000"/>
                          <w:sz w:val="24"/>
                          <w:szCs w:val="24"/>
                          <w:lang w:eastAsia="en-AU"/>
                        </w:rPr>
                        <w:t xml:space="preserve"> accessible mental health supports</w:t>
                      </w:r>
                      <w:r w:rsidR="00BC6553">
                        <w:rPr>
                          <w:rFonts w:ascii="Lato" w:eastAsia="Times New Roman" w:hAnsi="Lato" w:cs="Times New Roman"/>
                          <w:color w:val="000000"/>
                          <w:sz w:val="24"/>
                          <w:szCs w:val="24"/>
                          <w:lang w:eastAsia="en-AU"/>
                        </w:rPr>
                        <w:t>, and to make choices about their care and their lives.</w:t>
                      </w:r>
                      <w:r w:rsidRPr="00B76C91">
                        <w:rPr>
                          <w:rFonts w:ascii="Lato" w:eastAsia="Times New Roman" w:hAnsi="Lato" w:cs="Times New Roman"/>
                          <w:color w:val="000000"/>
                          <w:sz w:val="24"/>
                          <w:szCs w:val="24"/>
                          <w:lang w:eastAsia="en-AU"/>
                        </w:rPr>
                        <w:t xml:space="preserve"> As CYDA heard from young people who attended the Summit, this is</w:t>
                      </w:r>
                      <w:r w:rsidR="00BC6553">
                        <w:rPr>
                          <w:rFonts w:ascii="Lato" w:eastAsia="Times New Roman" w:hAnsi="Lato" w:cs="Times New Roman"/>
                          <w:color w:val="000000"/>
                          <w:sz w:val="24"/>
                          <w:szCs w:val="24"/>
                          <w:lang w:eastAsia="en-AU"/>
                        </w:rPr>
                        <w:t xml:space="preserve"> not the current reality</w:t>
                      </w:r>
                      <w:r w:rsidRPr="00B76C91">
                        <w:rPr>
                          <w:rFonts w:ascii="Lato" w:eastAsia="Times New Roman" w:hAnsi="Lato" w:cs="Times New Roman"/>
                          <w:color w:val="000000"/>
                          <w:sz w:val="24"/>
                          <w:szCs w:val="24"/>
                          <w:lang w:eastAsia="en-AU"/>
                        </w:rPr>
                        <w:t xml:space="preserve"> – and it is largely because of the attitudes and barriers constructed by others.</w:t>
                      </w:r>
                    </w:p>
                    <w:p w14:paraId="3E071BEF" w14:textId="77777777" w:rsidR="00431BE4" w:rsidRPr="00B76C91" w:rsidRDefault="00431BE4" w:rsidP="00431BE4">
                      <w:pPr>
                        <w:spacing w:after="0" w:line="276" w:lineRule="auto"/>
                        <w:rPr>
                          <w:rFonts w:ascii="Lato" w:eastAsia="Times New Roman" w:hAnsi="Lato" w:cs="Times New Roman"/>
                          <w:color w:val="000000"/>
                          <w:sz w:val="24"/>
                          <w:szCs w:val="24"/>
                          <w:lang w:eastAsia="en-AU"/>
                        </w:rPr>
                      </w:pPr>
                    </w:p>
                    <w:p w14:paraId="3B12B649" w14:textId="5CD52044" w:rsidR="00BC6553" w:rsidRDefault="00431BE4" w:rsidP="00431BE4">
                      <w:pPr>
                        <w:spacing w:after="0" w:line="276" w:lineRule="auto"/>
                        <w:rPr>
                          <w:rFonts w:ascii="Lato" w:eastAsia="Times New Roman" w:hAnsi="Lato" w:cs="Times New Roman"/>
                          <w:color w:val="000000" w:themeColor="text1"/>
                          <w:sz w:val="24"/>
                          <w:szCs w:val="24"/>
                          <w:lang w:eastAsia="en-AU"/>
                        </w:rPr>
                      </w:pPr>
                      <w:r w:rsidRPr="00B76C91">
                        <w:rPr>
                          <w:rFonts w:ascii="Lato" w:eastAsia="Times New Roman" w:hAnsi="Lato" w:cs="Times New Roman"/>
                          <w:color w:val="000000" w:themeColor="text1"/>
                          <w:sz w:val="24"/>
                          <w:szCs w:val="24"/>
                          <w:lang w:eastAsia="en-AU"/>
                        </w:rPr>
                        <w:t xml:space="preserve">In line with the </w:t>
                      </w:r>
                      <w:r w:rsidR="00BC6553">
                        <w:rPr>
                          <w:rFonts w:ascii="Lato" w:eastAsia="Times New Roman" w:hAnsi="Lato" w:cs="Times New Roman"/>
                          <w:color w:val="000000" w:themeColor="text1"/>
                          <w:sz w:val="24"/>
                          <w:szCs w:val="24"/>
                          <w:lang w:eastAsia="en-AU"/>
                        </w:rPr>
                        <w:t xml:space="preserve">ideas, </w:t>
                      </w:r>
                      <w:proofErr w:type="gramStart"/>
                      <w:r w:rsidR="00BC6553">
                        <w:rPr>
                          <w:rFonts w:ascii="Lato" w:eastAsia="Times New Roman" w:hAnsi="Lato" w:cs="Times New Roman"/>
                          <w:color w:val="000000" w:themeColor="text1"/>
                          <w:sz w:val="24"/>
                          <w:szCs w:val="24"/>
                          <w:lang w:eastAsia="en-AU"/>
                        </w:rPr>
                        <w:t>solutions</w:t>
                      </w:r>
                      <w:proofErr w:type="gramEnd"/>
                      <w:r w:rsidR="00BC6553">
                        <w:rPr>
                          <w:rFonts w:ascii="Lato" w:eastAsia="Times New Roman" w:hAnsi="Lato" w:cs="Times New Roman"/>
                          <w:color w:val="000000" w:themeColor="text1"/>
                          <w:sz w:val="24"/>
                          <w:szCs w:val="24"/>
                          <w:lang w:eastAsia="en-AU"/>
                        </w:rPr>
                        <w:t xml:space="preserve"> and insights</w:t>
                      </w:r>
                      <w:r w:rsidRPr="00B76C91">
                        <w:rPr>
                          <w:rFonts w:ascii="Lato" w:eastAsia="Times New Roman" w:hAnsi="Lato" w:cs="Times New Roman"/>
                          <w:color w:val="000000" w:themeColor="text1"/>
                          <w:sz w:val="24"/>
                          <w:szCs w:val="24"/>
                          <w:lang w:eastAsia="en-AU"/>
                        </w:rPr>
                        <w:t xml:space="preserve"> of participants, CYDA values the importance of creating opportunities for </w:t>
                      </w:r>
                      <w:r w:rsidR="00BC6553">
                        <w:rPr>
                          <w:rFonts w:ascii="Lato" w:eastAsia="Times New Roman" w:hAnsi="Lato" w:cs="Times New Roman"/>
                          <w:color w:val="000000" w:themeColor="text1"/>
                          <w:sz w:val="24"/>
                          <w:szCs w:val="24"/>
                          <w:lang w:eastAsia="en-AU"/>
                        </w:rPr>
                        <w:t xml:space="preserve">meaningful, positive representation of </w:t>
                      </w:r>
                      <w:r w:rsidRPr="00B76C91">
                        <w:rPr>
                          <w:rFonts w:ascii="Lato" w:eastAsia="Times New Roman" w:hAnsi="Lato" w:cs="Times New Roman"/>
                          <w:color w:val="000000" w:themeColor="text1"/>
                          <w:sz w:val="24"/>
                          <w:szCs w:val="24"/>
                          <w:lang w:eastAsia="en-AU"/>
                        </w:rPr>
                        <w:t xml:space="preserve">young people </w:t>
                      </w:r>
                      <w:r w:rsidR="00BC6553">
                        <w:rPr>
                          <w:rFonts w:ascii="Lato" w:eastAsia="Times New Roman" w:hAnsi="Lato" w:cs="Times New Roman"/>
                          <w:color w:val="000000" w:themeColor="text1"/>
                          <w:sz w:val="24"/>
                          <w:szCs w:val="24"/>
                          <w:lang w:eastAsia="en-AU"/>
                        </w:rPr>
                        <w:t xml:space="preserve">with disability across society. When role models with disability from all walks of life and in positions of power are elevated, the perception of young people with disability will change; both societally and internally. </w:t>
                      </w:r>
                    </w:p>
                    <w:p w14:paraId="40AFAF36" w14:textId="77777777" w:rsidR="00431BE4" w:rsidRDefault="00431BE4" w:rsidP="00EB7F7E">
                      <w:pPr>
                        <w:spacing w:after="0" w:line="276" w:lineRule="auto"/>
                        <w:rPr>
                          <w:rFonts w:ascii="Lato" w:eastAsia="Times New Roman" w:hAnsi="Lato" w:cs="Times New Roman"/>
                          <w:color w:val="000000"/>
                          <w:sz w:val="24"/>
                          <w:szCs w:val="24"/>
                          <w:lang w:eastAsia="en-AU"/>
                        </w:rPr>
                      </w:pPr>
                    </w:p>
                    <w:p w14:paraId="16D25108" w14:textId="339953B6" w:rsidR="00DB2215" w:rsidRDefault="00BC6553" w:rsidP="00EB7F7E">
                      <w:pPr>
                        <w:spacing w:after="0" w:line="276" w:lineRule="auto"/>
                        <w:rPr>
                          <w:rFonts w:ascii="Lato" w:eastAsia="Times New Roman" w:hAnsi="Lato" w:cs="Times New Roman"/>
                          <w:color w:val="000000" w:themeColor="text1"/>
                          <w:sz w:val="24"/>
                          <w:szCs w:val="24"/>
                          <w:lang w:eastAsia="en-AU"/>
                        </w:rPr>
                      </w:pPr>
                      <w:r>
                        <w:rPr>
                          <w:rFonts w:ascii="Lato" w:eastAsia="Times New Roman" w:hAnsi="Lato" w:cs="Times New Roman"/>
                          <w:color w:val="000000"/>
                          <w:sz w:val="24"/>
                          <w:szCs w:val="24"/>
                          <w:lang w:eastAsia="en-AU"/>
                        </w:rPr>
                        <w:t xml:space="preserve">Mental health care and wellbeing services </w:t>
                      </w:r>
                      <w:r w:rsidR="00DB2215" w:rsidRPr="00DB2215">
                        <w:rPr>
                          <w:rFonts w:ascii="Lato" w:eastAsia="Times New Roman" w:hAnsi="Lato" w:cs="Times New Roman"/>
                          <w:color w:val="000000" w:themeColor="text1"/>
                          <w:sz w:val="24"/>
                          <w:szCs w:val="24"/>
                          <w:lang w:eastAsia="en-AU"/>
                        </w:rPr>
                        <w:t>should also review if the</w:t>
                      </w:r>
                      <w:r>
                        <w:rPr>
                          <w:rFonts w:ascii="Lato" w:eastAsia="Times New Roman" w:hAnsi="Lato" w:cs="Times New Roman"/>
                          <w:color w:val="000000" w:themeColor="text1"/>
                          <w:sz w:val="24"/>
                          <w:szCs w:val="24"/>
                          <w:lang w:eastAsia="en-AU"/>
                        </w:rPr>
                        <w:t xml:space="preserve">ir services and therapies </w:t>
                      </w:r>
                      <w:r w:rsidR="00DB2215" w:rsidRPr="00DB2215">
                        <w:rPr>
                          <w:rFonts w:ascii="Lato" w:eastAsia="Times New Roman" w:hAnsi="Lato" w:cs="Times New Roman"/>
                          <w:color w:val="000000" w:themeColor="text1"/>
                          <w:sz w:val="24"/>
                          <w:szCs w:val="24"/>
                          <w:lang w:eastAsia="en-AU"/>
                        </w:rPr>
                        <w:t>are accessible –and then amend if necessary. This also includes proactively s</w:t>
                      </w:r>
                      <w:r>
                        <w:rPr>
                          <w:rFonts w:ascii="Lato" w:eastAsia="Times New Roman" w:hAnsi="Lato" w:cs="Times New Roman"/>
                          <w:color w:val="000000" w:themeColor="text1"/>
                          <w:sz w:val="24"/>
                          <w:szCs w:val="24"/>
                          <w:lang w:eastAsia="en-AU"/>
                        </w:rPr>
                        <w:t xml:space="preserve">peaking about accessibility with young people who engage with their services to </w:t>
                      </w:r>
                      <w:r w:rsidR="00DB2215" w:rsidRPr="00DB2215">
                        <w:rPr>
                          <w:rFonts w:ascii="Lato" w:eastAsia="Times New Roman" w:hAnsi="Lato" w:cs="Times New Roman"/>
                          <w:color w:val="000000" w:themeColor="text1"/>
                          <w:sz w:val="24"/>
                          <w:szCs w:val="24"/>
                          <w:lang w:eastAsia="en-AU"/>
                        </w:rPr>
                        <w:t>remove the burden of them needing to constantly follow up when information is ambiguous or non-existent.</w:t>
                      </w:r>
                      <w:r>
                        <w:rPr>
                          <w:rFonts w:ascii="Lato" w:eastAsia="Times New Roman" w:hAnsi="Lato" w:cs="Times New Roman"/>
                          <w:color w:val="000000" w:themeColor="text1"/>
                          <w:sz w:val="24"/>
                          <w:szCs w:val="24"/>
                          <w:lang w:eastAsia="en-AU"/>
                        </w:rPr>
                        <w:t xml:space="preserve"> </w:t>
                      </w:r>
                      <w:r w:rsidR="0061081F">
                        <w:rPr>
                          <w:rFonts w:ascii="Lato" w:eastAsia="Times New Roman" w:hAnsi="Lato" w:cs="Times New Roman"/>
                          <w:color w:val="000000" w:themeColor="text1"/>
                          <w:sz w:val="24"/>
                          <w:szCs w:val="24"/>
                          <w:lang w:eastAsia="en-AU"/>
                        </w:rPr>
                        <w:t>In-patient and a</w:t>
                      </w:r>
                      <w:r>
                        <w:rPr>
                          <w:rFonts w:ascii="Lato" w:eastAsia="Times New Roman" w:hAnsi="Lato" w:cs="Times New Roman"/>
                          <w:color w:val="000000" w:themeColor="text1"/>
                          <w:sz w:val="24"/>
                          <w:szCs w:val="24"/>
                          <w:lang w:eastAsia="en-AU"/>
                        </w:rPr>
                        <w:t xml:space="preserve">cute care facilities </w:t>
                      </w:r>
                      <w:r w:rsidR="0061081F">
                        <w:rPr>
                          <w:rFonts w:ascii="Lato" w:eastAsia="Times New Roman" w:hAnsi="Lato" w:cs="Times New Roman"/>
                          <w:color w:val="000000" w:themeColor="text1"/>
                          <w:sz w:val="24"/>
                          <w:szCs w:val="24"/>
                          <w:lang w:eastAsia="en-AU"/>
                        </w:rPr>
                        <w:t>must ensure they are equipped to support young people with disability.</w:t>
                      </w:r>
                    </w:p>
                    <w:p w14:paraId="46923146" w14:textId="1E009573" w:rsidR="00BC6553" w:rsidRDefault="00BC6553" w:rsidP="00EB7F7E">
                      <w:pPr>
                        <w:spacing w:after="0" w:line="276" w:lineRule="auto"/>
                        <w:rPr>
                          <w:rFonts w:ascii="Lato" w:eastAsia="Times New Roman" w:hAnsi="Lato" w:cs="Times New Roman"/>
                          <w:color w:val="000000" w:themeColor="text1"/>
                          <w:sz w:val="24"/>
                          <w:szCs w:val="24"/>
                          <w:lang w:eastAsia="en-AU"/>
                        </w:rPr>
                      </w:pPr>
                    </w:p>
                    <w:p w14:paraId="7E3CE5A2" w14:textId="301C4A79" w:rsidR="00BC6553" w:rsidRDefault="00BC6553" w:rsidP="00BC6553">
                      <w:pPr>
                        <w:spacing w:line="276" w:lineRule="auto"/>
                        <w:rPr>
                          <w:rFonts w:ascii="Lato" w:hAnsi="Lato"/>
                          <w:sz w:val="24"/>
                          <w:szCs w:val="24"/>
                        </w:rPr>
                      </w:pPr>
                      <w:r>
                        <w:rPr>
                          <w:rFonts w:ascii="Lato" w:hAnsi="Lato"/>
                          <w:sz w:val="24"/>
                          <w:szCs w:val="24"/>
                        </w:rPr>
                        <w:t xml:space="preserve">CYDA also supports the calls of young people who attended the Summit for </w:t>
                      </w:r>
                      <w:r w:rsidR="0061081F">
                        <w:rPr>
                          <w:rFonts w:ascii="Lato" w:hAnsi="Lato"/>
                          <w:sz w:val="24"/>
                          <w:szCs w:val="24"/>
                        </w:rPr>
                        <w:t>services and practitioners</w:t>
                      </w:r>
                      <w:r>
                        <w:rPr>
                          <w:rFonts w:ascii="Lato" w:hAnsi="Lato"/>
                          <w:sz w:val="24"/>
                          <w:szCs w:val="24"/>
                        </w:rPr>
                        <w:t xml:space="preserve"> to meaningfully include young people with disability in the design, implementation and evaluation of policies, programs, and delivery methods. In 2014, CYDA released </w:t>
                      </w:r>
                      <w:hyperlink r:id="rId12" w:history="1">
                        <w:r>
                          <w:rPr>
                            <w:rStyle w:val="Hyperlink"/>
                            <w:rFonts w:ascii="Lato" w:hAnsi="Lato"/>
                            <w:sz w:val="24"/>
                            <w:szCs w:val="24"/>
                          </w:rPr>
                          <w:t>Strengthening Participation of Children and Young People with Disability in Advocacy</w:t>
                        </w:r>
                      </w:hyperlink>
                      <w:r>
                        <w:rPr>
                          <w:rFonts w:ascii="Lato" w:hAnsi="Lato"/>
                          <w:sz w:val="24"/>
                          <w:szCs w:val="24"/>
                        </w:rPr>
                        <w:t xml:space="preserve">, a paper that outlines prerequisites and methods to ensure this type of work is done in a way that is safe and genuine. </w:t>
                      </w:r>
                    </w:p>
                    <w:p w14:paraId="17720BE9" w14:textId="77777777" w:rsidR="00BC6553" w:rsidRPr="00DB2215" w:rsidRDefault="00BC6553" w:rsidP="00EB7F7E">
                      <w:pPr>
                        <w:spacing w:after="0" w:line="276" w:lineRule="auto"/>
                        <w:rPr>
                          <w:rFonts w:ascii="Lato" w:eastAsia="Times New Roman" w:hAnsi="Lato" w:cs="Times New Roman"/>
                          <w:color w:val="000000"/>
                          <w:sz w:val="24"/>
                          <w:szCs w:val="24"/>
                          <w:lang w:eastAsia="en-AU"/>
                        </w:rPr>
                      </w:pPr>
                    </w:p>
                    <w:p w14:paraId="1F1829D4" w14:textId="1D74BFCC" w:rsidR="00DB2215" w:rsidRDefault="0061081F" w:rsidP="00EB7F7E">
                      <w:pPr>
                        <w:spacing w:after="0"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Y</w:t>
                      </w:r>
                      <w:r w:rsidR="00DB2215" w:rsidRPr="00DB2215">
                        <w:rPr>
                          <w:rFonts w:ascii="Lato" w:eastAsia="Times New Roman" w:hAnsi="Lato" w:cs="Times New Roman"/>
                          <w:color w:val="000000"/>
                          <w:sz w:val="24"/>
                          <w:szCs w:val="24"/>
                          <w:lang w:eastAsia="en-AU"/>
                        </w:rPr>
                        <w:t xml:space="preserve">oung people </w:t>
                      </w:r>
                      <w:r>
                        <w:rPr>
                          <w:rFonts w:ascii="Lato" w:eastAsia="Times New Roman" w:hAnsi="Lato" w:cs="Times New Roman"/>
                          <w:color w:val="000000"/>
                          <w:sz w:val="24"/>
                          <w:szCs w:val="24"/>
                          <w:lang w:eastAsia="en-AU"/>
                        </w:rPr>
                        <w:t>want to drive change in the systems they interact with, to ensure they are genuinely accessible and inclusive. Young people need to be provided with authentic opportunities to influence service design and delivery to ensure services meet their needs.</w:t>
                      </w:r>
                    </w:p>
                    <w:p w14:paraId="723AD92E" w14:textId="56AA9E30" w:rsidR="00DB2215" w:rsidRDefault="00DB2215" w:rsidP="00EB7F7E">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EB7F7E">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EB7F7E">
                            <w:pPr>
                              <w:spacing w:line="276" w:lineRule="auto"/>
                              <w:contextualSpacing/>
                              <w:rPr>
                                <w:rFonts w:ascii="Lato" w:hAnsi="Lato" w:cstheme="minorHAnsi"/>
                                <w:sz w:val="24"/>
                                <w:szCs w:val="24"/>
                              </w:rPr>
                            </w:pPr>
                          </w:p>
                          <w:p w14:paraId="2DEB2022" w14:textId="77777777" w:rsidR="00DB2215" w:rsidRPr="00DB2215" w:rsidRDefault="00DB2215" w:rsidP="00EB7F7E">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Governments:</w:t>
                            </w:r>
                          </w:p>
                          <w:p w14:paraId="12BD7636" w14:textId="08F77DF8" w:rsidR="00DB2215" w:rsidRPr="00EB7F7E" w:rsidRDefault="00DB2215" w:rsidP="0061081F">
                            <w:pPr>
                              <w:pStyle w:val="ListParagraph"/>
                              <w:numPr>
                                <w:ilvl w:val="0"/>
                                <w:numId w:val="3"/>
                              </w:numPr>
                              <w:spacing w:line="276" w:lineRule="auto"/>
                              <w:rPr>
                                <w:rFonts w:ascii="Lato" w:eastAsia="Times New Roman" w:hAnsi="Lato" w:cs="Times New Roman"/>
                                <w:color w:val="000000"/>
                                <w:sz w:val="24"/>
                                <w:szCs w:val="24"/>
                                <w:lang w:eastAsia="en-AU"/>
                              </w:rPr>
                            </w:pPr>
                            <w:r w:rsidRPr="0061081F">
                              <w:rPr>
                                <w:rFonts w:ascii="Lato" w:eastAsia="Times New Roman" w:hAnsi="Lato" w:cs="Times New Roman"/>
                                <w:color w:val="000000"/>
                                <w:sz w:val="24"/>
                                <w:szCs w:val="24"/>
                                <w:lang w:eastAsia="en-AU"/>
                              </w:rPr>
                              <w:t>Invest in community interventions, including media portrayal, that target misinformed and discriminatory attitudes and beliefs held about people with disability.</w:t>
                            </w:r>
                          </w:p>
                        </w:tc>
                      </w:tr>
                    </w:tbl>
                    <w:p w14:paraId="6A83879A"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EB7F7E">
                      <w:pPr>
                        <w:spacing w:after="0" w:line="276" w:lineRule="auto"/>
                        <w:ind w:right="567"/>
                        <w:rPr>
                          <w:rFonts w:ascii="Lato" w:hAnsi="Lato" w:cs="Helvetica"/>
                          <w:color w:val="000000"/>
                          <w:sz w:val="24"/>
                          <w:szCs w:val="24"/>
                          <w:shd w:val="clear" w:color="auto" w:fill="FFFFFF"/>
                        </w:rPr>
                      </w:pPr>
                    </w:p>
                  </w:txbxContent>
                </v:textbox>
                <w10:wrap anchorx="margin" anchory="page"/>
              </v:roundrect>
            </w:pict>
          </mc:Fallback>
        </mc:AlternateContent>
      </w:r>
      <w:r w:rsidRPr="00DB2215">
        <w:rPr>
          <w:rFonts w:ascii="Lato" w:hAnsi="Lato"/>
          <w:noProof/>
        </w:rPr>
        <w:drawing>
          <wp:anchor distT="0" distB="0" distL="114300" distR="114300" simplePos="0" relativeHeight="251710464" behindDoc="1" locked="0" layoutInCell="1" allowOverlap="1" wp14:anchorId="6782178A" wp14:editId="57C2359F">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8" name="Picture 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EBE">
        <w:rPr>
          <w:rFonts w:ascii="Lato" w:hAnsi="Lato"/>
        </w:rPr>
        <w:br w:type="page"/>
      </w:r>
    </w:p>
    <w:p w14:paraId="13543989" w14:textId="3120BE6E" w:rsidR="0040521B" w:rsidRDefault="004B5738">
      <w:pPr>
        <w:rPr>
          <w:rFonts w:ascii="Lato" w:hAnsi="Lato"/>
        </w:rPr>
      </w:pPr>
      <w:r w:rsidRPr="0040521B">
        <w:rPr>
          <w:rFonts w:ascii="Lato" w:hAnsi="Lato"/>
          <w:noProof/>
        </w:rPr>
        <w:lastRenderedPageBreak/>
        <w:drawing>
          <wp:anchor distT="0" distB="0" distL="114300" distR="114300" simplePos="0" relativeHeight="251655164" behindDoc="1" locked="0" layoutInCell="1" allowOverlap="1" wp14:anchorId="23C05166" wp14:editId="40257490">
            <wp:simplePos x="0" y="0"/>
            <wp:positionH relativeFrom="page">
              <wp:posOffset>0</wp:posOffset>
            </wp:positionH>
            <wp:positionV relativeFrom="bottomMargin">
              <wp:posOffset>-5562600</wp:posOffset>
            </wp:positionV>
            <wp:extent cx="8078400" cy="6188400"/>
            <wp:effectExtent l="0" t="0" r="0" b="3175"/>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92032" behindDoc="1" locked="0" layoutInCell="1" allowOverlap="1" wp14:anchorId="798752A5" wp14:editId="577A8CFC">
                <wp:simplePos x="0" y="0"/>
                <wp:positionH relativeFrom="margin">
                  <wp:posOffset>-334645</wp:posOffset>
                </wp:positionH>
                <wp:positionV relativeFrom="page">
                  <wp:posOffset>1296035</wp:posOffset>
                </wp:positionV>
                <wp:extent cx="6400800" cy="9216000"/>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8AB3E5B" w14:textId="77777777" w:rsidR="00D843BB" w:rsidRDefault="00D843BB" w:rsidP="00D843BB">
                            <w:pPr>
                              <w:contextualSpacing/>
                            </w:pPr>
                          </w:p>
                          <w:tbl>
                            <w:tblPr>
                              <w:tblStyle w:val="TableGrid"/>
                              <w:tblW w:w="0" w:type="auto"/>
                              <w:tblLook w:val="04A0" w:firstRow="1" w:lastRow="0" w:firstColumn="1" w:lastColumn="0" w:noHBand="0" w:noVBand="1"/>
                            </w:tblPr>
                            <w:tblGrid>
                              <w:gridCol w:w="8897"/>
                            </w:tblGrid>
                            <w:tr w:rsidR="0061081F" w14:paraId="0A1C4428" w14:textId="77777777" w:rsidTr="0061081F">
                              <w:tc>
                                <w:tcPr>
                                  <w:tcW w:w="8897" w:type="dxa"/>
                                  <w:tcBorders>
                                    <w:top w:val="nil"/>
                                  </w:tcBorders>
                                </w:tcPr>
                                <w:p w14:paraId="2BC21C88" w14:textId="77777777" w:rsidR="0061081F" w:rsidRPr="004B5738" w:rsidRDefault="0061081F" w:rsidP="0061081F">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50CD6153" w14:textId="77777777" w:rsidR="0061081F" w:rsidRPr="00D843BB" w:rsidRDefault="0061081F" w:rsidP="0061081F">
                                  <w:pPr>
                                    <w:spacing w:line="276" w:lineRule="auto"/>
                                    <w:contextualSpacing/>
                                    <w:rPr>
                                      <w:rFonts w:ascii="Lato" w:hAnsi="Lato" w:cstheme="minorHAnsi"/>
                                      <w:sz w:val="24"/>
                                      <w:szCs w:val="24"/>
                                    </w:rPr>
                                  </w:pPr>
                                </w:p>
                                <w:p w14:paraId="721B97C6" w14:textId="77777777" w:rsidR="0061081F" w:rsidRPr="00DB2215" w:rsidRDefault="0061081F" w:rsidP="0061081F">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Governments:</w:t>
                                  </w:r>
                                </w:p>
                                <w:p w14:paraId="279A72FA" w14:textId="77777777" w:rsidR="0061081F" w:rsidRDefault="0061081F" w:rsidP="0061081F">
                                  <w:pPr>
                                    <w:pStyle w:val="ListParagraph"/>
                                    <w:numPr>
                                      <w:ilvl w:val="0"/>
                                      <w:numId w:val="3"/>
                                    </w:numPr>
                                    <w:spacing w:after="16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Invest in young people’s skills development and provide platforms across government levels where they can be heard and enact change.</w:t>
                                  </w:r>
                                </w:p>
                                <w:p w14:paraId="6B39B7F6" w14:textId="77777777" w:rsidR="0061081F" w:rsidRPr="00DB2215" w:rsidRDefault="0061081F" w:rsidP="0061081F">
                                  <w:pPr>
                                    <w:pStyle w:val="ListParagraph"/>
                                    <w:numPr>
                                      <w:ilvl w:val="0"/>
                                      <w:numId w:val="3"/>
                                    </w:numPr>
                                    <w:spacing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Invest in in-patient and acute care settings which can adequately support young people with disability.</w:t>
                                  </w:r>
                                </w:p>
                                <w:p w14:paraId="20533BB9" w14:textId="77777777" w:rsidR="0061081F" w:rsidRPr="00DB2215" w:rsidRDefault="0061081F" w:rsidP="0061081F">
                                  <w:pPr>
                                    <w:spacing w:line="276" w:lineRule="auto"/>
                                    <w:rPr>
                                      <w:rFonts w:ascii="Lato" w:eastAsia="Times New Roman" w:hAnsi="Lato" w:cs="Times New Roman"/>
                                      <w:color w:val="000000"/>
                                      <w:sz w:val="24"/>
                                      <w:szCs w:val="24"/>
                                      <w:lang w:eastAsia="en-AU"/>
                                    </w:rPr>
                                  </w:pPr>
                                </w:p>
                                <w:p w14:paraId="3426FCA7" w14:textId="77777777" w:rsidR="0061081F" w:rsidRPr="00DB2215" w:rsidRDefault="0061081F" w:rsidP="0061081F">
                                  <w:pPr>
                                    <w:spacing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 xml:space="preserve">Services and </w:t>
                                  </w:r>
                                  <w:r w:rsidRPr="00DB2215">
                                    <w:rPr>
                                      <w:rFonts w:ascii="Lato" w:eastAsia="Times New Roman" w:hAnsi="Lato" w:cs="Times New Roman"/>
                                      <w:color w:val="000000"/>
                                      <w:sz w:val="24"/>
                                      <w:szCs w:val="24"/>
                                      <w:lang w:eastAsia="en-AU"/>
                                    </w:rPr>
                                    <w:t>Organisations:</w:t>
                                  </w:r>
                                </w:p>
                                <w:p w14:paraId="56B76157" w14:textId="77777777" w:rsidR="0061081F" w:rsidRDefault="0061081F" w:rsidP="0061081F">
                                  <w:pPr>
                                    <w:pStyle w:val="ListParagraph"/>
                                    <w:numPr>
                                      <w:ilvl w:val="0"/>
                                      <w:numId w:val="3"/>
                                    </w:numPr>
                                    <w:spacing w:after="160"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Review and amend service design and delivery to ensure service accessibility.</w:t>
                                  </w:r>
                                  <w:r w:rsidRPr="00DB2215">
                                    <w:rPr>
                                      <w:rFonts w:ascii="Lato" w:eastAsia="Times New Roman" w:hAnsi="Lato" w:cs="Times New Roman"/>
                                      <w:color w:val="000000"/>
                                      <w:sz w:val="24"/>
                                      <w:szCs w:val="24"/>
                                      <w:lang w:eastAsia="en-AU"/>
                                    </w:rPr>
                                    <w:t xml:space="preserve"> If unsure, reach out to youth and disability representative and advocacy organisations for guidance.</w:t>
                                  </w:r>
                                </w:p>
                                <w:p w14:paraId="1B4FB54D" w14:textId="2EE84A97" w:rsidR="0061081F" w:rsidRDefault="0061081F" w:rsidP="003058A5">
                                  <w:pPr>
                                    <w:pStyle w:val="ListParagraph"/>
                                    <w:numPr>
                                      <w:ilvl w:val="0"/>
                                      <w:numId w:val="3"/>
                                    </w:numPr>
                                    <w:spacing w:after="160" w:line="276" w:lineRule="auto"/>
                                    <w:rPr>
                                      <w:rFonts w:ascii="Lato" w:eastAsia="Times New Roman" w:hAnsi="Lato" w:cs="Times New Roman"/>
                                      <w:color w:val="000000"/>
                                      <w:sz w:val="24"/>
                                      <w:szCs w:val="24"/>
                                      <w:lang w:eastAsia="en-AU"/>
                                    </w:rPr>
                                  </w:pPr>
                                  <w:r w:rsidRPr="0061081F">
                                    <w:rPr>
                                      <w:rFonts w:ascii="Lato" w:eastAsia="Times New Roman" w:hAnsi="Lato" w:cs="Times New Roman"/>
                                      <w:color w:val="000000"/>
                                      <w:sz w:val="24"/>
                                      <w:szCs w:val="24"/>
                                      <w:lang w:eastAsia="en-AU"/>
                                    </w:rPr>
                                    <w:t>Increase diverse, meaningful representation of people with disability across sector</w:t>
                                  </w:r>
                                  <w:r>
                                    <w:rPr>
                                      <w:rFonts w:ascii="Lato" w:eastAsia="Times New Roman" w:hAnsi="Lato" w:cs="Times New Roman"/>
                                      <w:color w:val="000000"/>
                                      <w:sz w:val="24"/>
                                      <w:szCs w:val="24"/>
                                      <w:lang w:eastAsia="en-AU"/>
                                    </w:rPr>
                                    <w:t>s.</w:t>
                                  </w:r>
                                </w:p>
                                <w:p w14:paraId="2DFE269E" w14:textId="56125407" w:rsidR="0061081F" w:rsidRDefault="0061081F" w:rsidP="0061081F">
                                  <w:pPr>
                                    <w:pStyle w:val="ListParagraph"/>
                                    <w:numPr>
                                      <w:ilvl w:val="0"/>
                                      <w:numId w:val="3"/>
                                    </w:numPr>
                                    <w:spacing w:after="160" w:line="276" w:lineRule="auto"/>
                                    <w:rPr>
                                      <w:rFonts w:ascii="Lato" w:eastAsiaTheme="majorEastAsia" w:hAnsi="Lato" w:cstheme="majorBidi"/>
                                      <w:b/>
                                      <w:bCs/>
                                      <w:color w:val="E44326"/>
                                      <w:sz w:val="32"/>
                                      <w:szCs w:val="32"/>
                                    </w:rPr>
                                  </w:pPr>
                                  <w:r w:rsidRPr="0061081F">
                                    <w:rPr>
                                      <w:rFonts w:ascii="Lato" w:eastAsia="Times New Roman" w:hAnsi="Lato" w:cs="Times New Roman"/>
                                      <w:color w:val="000000"/>
                                      <w:sz w:val="24"/>
                                      <w:szCs w:val="24"/>
                                      <w:lang w:eastAsia="en-AU"/>
                                    </w:rPr>
                                    <w:t>Provide authentic opportunities</w:t>
                                  </w:r>
                                  <w:r>
                                    <w:rPr>
                                      <w:rFonts w:ascii="Lato" w:eastAsia="Times New Roman" w:hAnsi="Lato" w:cs="Times New Roman"/>
                                      <w:color w:val="000000"/>
                                      <w:sz w:val="24"/>
                                      <w:szCs w:val="24"/>
                                      <w:lang w:eastAsia="en-AU"/>
                                    </w:rPr>
                                    <w:t xml:space="preserve"> for young people with disability to enact systems change through co-design of service design and delivery.</w:t>
                                  </w:r>
                                </w:p>
                              </w:tc>
                            </w:tr>
                          </w:tbl>
                          <w:p w14:paraId="3FF74457" w14:textId="77777777" w:rsidR="0061081F" w:rsidRPr="00D843BB" w:rsidRDefault="0061081F" w:rsidP="0061081F">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3"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57DD2929" w14:textId="1F353998" w:rsidR="004B5738" w:rsidRPr="004B5738" w:rsidRDefault="004B5738" w:rsidP="004B5738">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632744E1" w14:textId="257101FA" w:rsidR="00D843BB" w:rsidRDefault="00D843BB" w:rsidP="00D843BB">
                            <w:pPr>
                              <w:spacing w:line="276" w:lineRule="auto"/>
                              <w:contextualSpacing/>
                              <w:rPr>
                                <w:rFonts w:ascii="Lato" w:hAnsi="Lato"/>
                                <w:sz w:val="24"/>
                                <w:szCs w:val="24"/>
                              </w:rPr>
                            </w:pPr>
                          </w:p>
                          <w:p w14:paraId="46F46722" w14:textId="288701D6" w:rsidR="00EB7F7E" w:rsidRDefault="00EB7F7E" w:rsidP="00EB7F7E">
                            <w:pPr>
                              <w:pStyle w:val="FootnoteText"/>
                              <w:rPr>
                                <w:rFonts w:ascii="Lato" w:hAnsi="Lato"/>
                                <w:sz w:val="18"/>
                                <w:szCs w:val="18"/>
                              </w:rPr>
                            </w:pPr>
                            <w:r w:rsidRPr="00CA6F8A">
                              <w:rPr>
                                <w:rStyle w:val="FootnoteReference"/>
                                <w:rFonts w:ascii="Lato" w:hAnsi="Lato"/>
                                <w:sz w:val="18"/>
                                <w:szCs w:val="18"/>
                              </w:rPr>
                              <w:footnoteRef/>
                            </w:r>
                            <w:r w:rsidRPr="00CA6F8A">
                              <w:rPr>
                                <w:rFonts w:ascii="Lato" w:hAnsi="Lato"/>
                                <w:sz w:val="18"/>
                                <w:szCs w:val="18"/>
                              </w:rPr>
                              <w:t xml:space="preserve"> </w:t>
                            </w:r>
                            <w:r w:rsidR="001C1DBE">
                              <w:rPr>
                                <w:rFonts w:ascii="Lato" w:hAnsi="Lato"/>
                                <w:sz w:val="18"/>
                                <w:szCs w:val="18"/>
                              </w:rPr>
                              <w:t xml:space="preserve">10.9 per cent of young people aged 15 to 24 have left school before the age of 16 compared to 3.6 per cent of young people without disability; AIHW. (2020). </w:t>
                            </w:r>
                            <w:r w:rsidR="001C1DBE">
                              <w:rPr>
                                <w:rFonts w:ascii="Lato" w:hAnsi="Lato"/>
                                <w:i/>
                                <w:iCs/>
                                <w:sz w:val="18"/>
                                <w:szCs w:val="18"/>
                              </w:rPr>
                              <w:t xml:space="preserve">People with disability in Australia. </w:t>
                            </w:r>
                            <w:r w:rsidR="001C1DBE">
                              <w:rPr>
                                <w:rFonts w:ascii="Lato" w:hAnsi="Lato"/>
                                <w:sz w:val="18"/>
                                <w:szCs w:val="18"/>
                              </w:rPr>
                              <w:t xml:space="preserve">Available at </w:t>
                            </w:r>
                            <w:hyperlink r:id="rId14" w:history="1">
                              <w:r w:rsidR="001C1DBE">
                                <w:rPr>
                                  <w:rStyle w:val="Hyperlink"/>
                                  <w:rFonts w:ascii="Lato" w:hAnsi="Lato"/>
                                  <w:sz w:val="18"/>
                                  <w:szCs w:val="18"/>
                                </w:rPr>
                                <w:t>https://www.aihw.gov.au/reports/disability/people-with-disability-in-australia/contents/education-and-skills/educational-attainment</w:t>
                              </w:r>
                            </w:hyperlink>
                          </w:p>
                          <w:p w14:paraId="2132B5F4" w14:textId="317B0D0F" w:rsidR="00EE2352" w:rsidRDefault="00EE2352" w:rsidP="00EB7F7E">
                            <w:pPr>
                              <w:pStyle w:val="FootnoteText"/>
                              <w:rPr>
                                <w:rFonts w:ascii="Lato" w:hAnsi="Lato"/>
                                <w:sz w:val="18"/>
                                <w:szCs w:val="18"/>
                              </w:rPr>
                            </w:pPr>
                          </w:p>
                          <w:p w14:paraId="58B0D3DC" w14:textId="22DCC068" w:rsidR="00EE2352" w:rsidRPr="00EE2352" w:rsidRDefault="00EE2352" w:rsidP="00EB7F7E">
                            <w:pPr>
                              <w:pStyle w:val="FootnoteText"/>
                              <w:rPr>
                                <w:rFonts w:ascii="Lato" w:hAnsi="Lato"/>
                                <w:sz w:val="18"/>
                                <w:szCs w:val="18"/>
                              </w:rPr>
                            </w:pPr>
                            <w:r>
                              <w:rPr>
                                <w:rFonts w:ascii="Lato" w:hAnsi="Lato"/>
                                <w:sz w:val="18"/>
                                <w:szCs w:val="18"/>
                                <w:vertAlign w:val="superscript"/>
                              </w:rPr>
                              <w:t>2</w:t>
                            </w:r>
                            <w:r>
                              <w:rPr>
                                <w:rFonts w:ascii="Lato" w:hAnsi="Lato"/>
                                <w:sz w:val="18"/>
                                <w:szCs w:val="18"/>
                              </w:rPr>
                              <w:t xml:space="preserve"> </w:t>
                            </w:r>
                            <w:r w:rsidRPr="004756B2">
                              <w:rPr>
                                <w:rFonts w:ascii="Lato" w:hAnsi="Lato"/>
                                <w:sz w:val="18"/>
                                <w:szCs w:val="18"/>
                              </w:rPr>
                              <w:t xml:space="preserve">Mission Australia. (2019). </w:t>
                            </w:r>
                            <w:r w:rsidRPr="004756B2">
                              <w:rPr>
                                <w:rFonts w:ascii="Lato" w:hAnsi="Lato"/>
                                <w:i/>
                                <w:iCs/>
                                <w:sz w:val="18"/>
                                <w:szCs w:val="18"/>
                              </w:rPr>
                              <w:t xml:space="preserve">Young, </w:t>
                            </w:r>
                            <w:proofErr w:type="gramStart"/>
                            <w:r w:rsidRPr="004756B2">
                              <w:rPr>
                                <w:rFonts w:ascii="Lato" w:hAnsi="Lato"/>
                                <w:i/>
                                <w:iCs/>
                                <w:sz w:val="18"/>
                                <w:szCs w:val="18"/>
                              </w:rPr>
                              <w:t>willing</w:t>
                            </w:r>
                            <w:proofErr w:type="gramEnd"/>
                            <w:r w:rsidRPr="004756B2">
                              <w:rPr>
                                <w:rFonts w:ascii="Lato" w:hAnsi="Lato"/>
                                <w:i/>
                                <w:iCs/>
                                <w:sz w:val="18"/>
                                <w:szCs w:val="18"/>
                              </w:rPr>
                              <w:t xml:space="preserve"> and able</w:t>
                            </w:r>
                            <w:r w:rsidRPr="004756B2">
                              <w:rPr>
                                <w:rFonts w:ascii="Lato" w:hAnsi="Lato"/>
                                <w:sz w:val="18"/>
                                <w:szCs w:val="18"/>
                              </w:rPr>
                              <w:t xml:space="preserve">: </w:t>
                            </w:r>
                            <w:r w:rsidRPr="004756B2">
                              <w:rPr>
                                <w:rFonts w:ascii="Lato" w:hAnsi="Lato"/>
                                <w:i/>
                                <w:iCs/>
                                <w:sz w:val="18"/>
                                <w:szCs w:val="18"/>
                              </w:rPr>
                              <w:t>Youth Survey Disability Report 2019</w:t>
                            </w:r>
                            <w:r w:rsidRPr="004756B2">
                              <w:rPr>
                                <w:rFonts w:ascii="Lato" w:hAnsi="Lato"/>
                                <w:sz w:val="18"/>
                                <w:szCs w:val="18"/>
                              </w:rPr>
                              <w:t>.</w:t>
                            </w:r>
                            <w:r w:rsidRPr="004756B2">
                              <w:rPr>
                                <w:rFonts w:ascii="Lato" w:hAnsi="Lato"/>
                                <w:i/>
                                <w:iCs/>
                                <w:sz w:val="18"/>
                                <w:szCs w:val="18"/>
                              </w:rPr>
                              <w:t xml:space="preserve"> </w:t>
                            </w:r>
                            <w:r w:rsidRPr="004756B2">
                              <w:rPr>
                                <w:rFonts w:ascii="Lato" w:hAnsi="Lato"/>
                                <w:sz w:val="18"/>
                                <w:szCs w:val="18"/>
                              </w:rPr>
                              <w:t xml:space="preserve">Available at </w:t>
                            </w:r>
                            <w:hyperlink r:id="rId15" w:history="1">
                              <w:r w:rsidRPr="00BA302E">
                                <w:rPr>
                                  <w:rStyle w:val="Hyperlink"/>
                                  <w:rFonts w:ascii="Lato" w:hAnsi="Lato"/>
                                  <w:sz w:val="18"/>
                                  <w:szCs w:val="18"/>
                                </w:rPr>
                                <w:t>https://www.missionaustralia.com.au/publications/youth-survey/1610-young-willing-and-able-youth-survey-disability-report-2019/file</w:t>
                              </w:r>
                            </w:hyperlink>
                          </w:p>
                          <w:p w14:paraId="44F2201A" w14:textId="77777777" w:rsidR="00EB7F7E" w:rsidRPr="00CA6F8A" w:rsidRDefault="00EB7F7E" w:rsidP="00EB7F7E">
                            <w:pPr>
                              <w:pStyle w:val="FootnoteText"/>
                              <w:rPr>
                                <w:rFonts w:ascii="Lato" w:hAnsi="Lato"/>
                                <w:sz w:val="18"/>
                                <w:szCs w:val="18"/>
                              </w:rPr>
                            </w:pPr>
                          </w:p>
                          <w:p w14:paraId="5282CF79" w14:textId="00826DAC" w:rsidR="00552A92" w:rsidRDefault="00EE2352" w:rsidP="00EB7F7E">
                            <w:pPr>
                              <w:pStyle w:val="FootnoteText"/>
                              <w:rPr>
                                <w:rFonts w:ascii="Lato" w:hAnsi="Lato"/>
                                <w:sz w:val="18"/>
                                <w:szCs w:val="18"/>
                              </w:rPr>
                            </w:pPr>
                            <w:r w:rsidRPr="00EE2352">
                              <w:rPr>
                                <w:rFonts w:ascii="Lato" w:hAnsi="Lato"/>
                                <w:sz w:val="18"/>
                                <w:szCs w:val="18"/>
                                <w:vertAlign w:val="superscript"/>
                              </w:rPr>
                              <w:t>3</w:t>
                            </w:r>
                            <w:r w:rsidR="00EB7F7E" w:rsidRPr="00CA6F8A">
                              <w:rPr>
                                <w:rFonts w:ascii="Lato" w:hAnsi="Lato"/>
                                <w:sz w:val="18"/>
                                <w:szCs w:val="18"/>
                              </w:rPr>
                              <w:t xml:space="preserve"> </w:t>
                            </w:r>
                            <w:r w:rsidR="00552A92">
                              <w:rPr>
                                <w:rFonts w:ascii="Lato" w:hAnsi="Lato"/>
                                <w:sz w:val="18"/>
                                <w:szCs w:val="18"/>
                              </w:rPr>
                              <w:t>Ibid.</w:t>
                            </w:r>
                          </w:p>
                          <w:p w14:paraId="5DEDBA7C" w14:textId="77777777" w:rsidR="00552A92" w:rsidRDefault="00552A92" w:rsidP="00EB7F7E">
                            <w:pPr>
                              <w:pStyle w:val="FootnoteText"/>
                              <w:rPr>
                                <w:rFonts w:ascii="Lato" w:hAnsi="Lato"/>
                                <w:sz w:val="18"/>
                                <w:szCs w:val="18"/>
                              </w:rPr>
                            </w:pPr>
                          </w:p>
                          <w:p w14:paraId="2D9E9396" w14:textId="27DB56A8" w:rsidR="004B5738" w:rsidRPr="00CA6F8A" w:rsidRDefault="00552A92" w:rsidP="00EB7F7E">
                            <w:pPr>
                              <w:pStyle w:val="FootnoteText"/>
                              <w:rPr>
                                <w:rFonts w:ascii="Lato" w:hAnsi="Lato"/>
                                <w:sz w:val="18"/>
                                <w:szCs w:val="18"/>
                              </w:rPr>
                            </w:pPr>
                            <w:r>
                              <w:rPr>
                                <w:rFonts w:ascii="Lato" w:hAnsi="Lato"/>
                                <w:sz w:val="18"/>
                                <w:szCs w:val="18"/>
                                <w:vertAlign w:val="superscript"/>
                              </w:rPr>
                              <w:t xml:space="preserve">4 </w:t>
                            </w:r>
                            <w:r w:rsidR="00EB7F7E" w:rsidRPr="00CA6F8A">
                              <w:rPr>
                                <w:rFonts w:ascii="Lato" w:hAnsi="Lato"/>
                                <w:sz w:val="18"/>
                                <w:szCs w:val="18"/>
                              </w:rPr>
                              <w:t xml:space="preserve">Ableism refers to the discriminatory perspective that able-bodied persons are viewed as ‘normal’ or superior. </w:t>
                            </w:r>
                            <w:r w:rsidR="00F16F15">
                              <w:rPr>
                                <w:rFonts w:ascii="Lato" w:hAnsi="Lato"/>
                                <w:sz w:val="18"/>
                                <w:szCs w:val="18"/>
                              </w:rPr>
                              <w:t>I</w:t>
                            </w:r>
                            <w:r w:rsidR="0061081F" w:rsidRPr="0061081F">
                              <w:rPr>
                                <w:rFonts w:ascii="Lato" w:hAnsi="Lato"/>
                                <w:sz w:val="18"/>
                                <w:szCs w:val="18"/>
                              </w:rPr>
                              <w:t>nternalized ableism</w:t>
                            </w:r>
                            <w:r w:rsidR="00F16F15">
                              <w:rPr>
                                <w:rFonts w:ascii="Lato" w:hAnsi="Lato"/>
                                <w:sz w:val="18"/>
                                <w:szCs w:val="18"/>
                              </w:rPr>
                              <w:t xml:space="preserve"> refers to a person’s self-image or understanding of disability as a concept characterised by internalisation of the ideas and prejudices </w:t>
                            </w:r>
                            <w:r w:rsidR="0061081F" w:rsidRPr="0061081F">
                              <w:rPr>
                                <w:rFonts w:ascii="Lato" w:hAnsi="Lato"/>
                                <w:sz w:val="18"/>
                                <w:szCs w:val="18"/>
                              </w:rPr>
                              <w:t>of society that see disability as 'other', as something undesirable</w:t>
                            </w:r>
                            <w:r w:rsidR="00F16F15">
                              <w:rPr>
                                <w:rFonts w:ascii="Lato" w:hAnsi="Lato"/>
                                <w:sz w:val="18"/>
                                <w:szCs w:val="18"/>
                              </w:rPr>
                              <w:t>.</w:t>
                            </w: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98752A5" id="Text Box 32" o:spid="_x0000_s1035" style="position:absolute;margin-left:-26.35pt;margin-top:102.05pt;width:7in;height:725.65pt;z-index:-25162444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" stroked="f" strokeweight="3pt">
                <v:fill opacity="41377f"/>
                <v:stroke joinstyle="miter"/>
                <v:textbox inset=",0,0,0">
                  <w:txbxContent>
                    <w:p w14:paraId="68AB3E5B" w14:textId="77777777" w:rsidR="00D843BB" w:rsidRDefault="00D843BB" w:rsidP="00D843BB">
                      <w:pPr>
                        <w:contextualSpacing/>
                      </w:pPr>
                    </w:p>
                    <w:tbl>
                      <w:tblPr>
                        <w:tblStyle w:val="TableGrid"/>
                        <w:tblW w:w="0" w:type="auto"/>
                        <w:tblLook w:val="04A0" w:firstRow="1" w:lastRow="0" w:firstColumn="1" w:lastColumn="0" w:noHBand="0" w:noVBand="1"/>
                      </w:tblPr>
                      <w:tblGrid>
                        <w:gridCol w:w="8897"/>
                      </w:tblGrid>
                      <w:tr w:rsidR="0061081F" w14:paraId="0A1C4428" w14:textId="77777777" w:rsidTr="0061081F">
                        <w:tc>
                          <w:tcPr>
                            <w:tcW w:w="8897" w:type="dxa"/>
                            <w:tcBorders>
                              <w:top w:val="nil"/>
                            </w:tcBorders>
                          </w:tcPr>
                          <w:p w14:paraId="2BC21C88" w14:textId="77777777" w:rsidR="0061081F" w:rsidRPr="004B5738" w:rsidRDefault="0061081F" w:rsidP="0061081F">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50CD6153" w14:textId="77777777" w:rsidR="0061081F" w:rsidRPr="00D843BB" w:rsidRDefault="0061081F" w:rsidP="0061081F">
                            <w:pPr>
                              <w:spacing w:line="276" w:lineRule="auto"/>
                              <w:contextualSpacing/>
                              <w:rPr>
                                <w:rFonts w:ascii="Lato" w:hAnsi="Lato" w:cstheme="minorHAnsi"/>
                                <w:sz w:val="24"/>
                                <w:szCs w:val="24"/>
                              </w:rPr>
                            </w:pPr>
                          </w:p>
                          <w:p w14:paraId="721B97C6" w14:textId="77777777" w:rsidR="0061081F" w:rsidRPr="00DB2215" w:rsidRDefault="0061081F" w:rsidP="0061081F">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Governments:</w:t>
                            </w:r>
                          </w:p>
                          <w:p w14:paraId="279A72FA" w14:textId="77777777" w:rsidR="0061081F" w:rsidRDefault="0061081F" w:rsidP="0061081F">
                            <w:pPr>
                              <w:pStyle w:val="ListParagraph"/>
                              <w:numPr>
                                <w:ilvl w:val="0"/>
                                <w:numId w:val="3"/>
                              </w:numPr>
                              <w:spacing w:after="16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Invest in young people’s skills development and provide platforms across government levels where they can be heard and enact change.</w:t>
                            </w:r>
                          </w:p>
                          <w:p w14:paraId="6B39B7F6" w14:textId="77777777" w:rsidR="0061081F" w:rsidRPr="00DB2215" w:rsidRDefault="0061081F" w:rsidP="0061081F">
                            <w:pPr>
                              <w:pStyle w:val="ListParagraph"/>
                              <w:numPr>
                                <w:ilvl w:val="0"/>
                                <w:numId w:val="3"/>
                              </w:numPr>
                              <w:spacing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Invest in in-patient and acute care settings which can adequately support young people with disability.</w:t>
                            </w:r>
                          </w:p>
                          <w:p w14:paraId="20533BB9" w14:textId="77777777" w:rsidR="0061081F" w:rsidRPr="00DB2215" w:rsidRDefault="0061081F" w:rsidP="0061081F">
                            <w:pPr>
                              <w:spacing w:line="276" w:lineRule="auto"/>
                              <w:rPr>
                                <w:rFonts w:ascii="Lato" w:eastAsia="Times New Roman" w:hAnsi="Lato" w:cs="Times New Roman"/>
                                <w:color w:val="000000"/>
                                <w:sz w:val="24"/>
                                <w:szCs w:val="24"/>
                                <w:lang w:eastAsia="en-AU"/>
                              </w:rPr>
                            </w:pPr>
                          </w:p>
                          <w:p w14:paraId="3426FCA7" w14:textId="77777777" w:rsidR="0061081F" w:rsidRPr="00DB2215" w:rsidRDefault="0061081F" w:rsidP="0061081F">
                            <w:pPr>
                              <w:spacing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 xml:space="preserve">Services and </w:t>
                            </w:r>
                            <w:r w:rsidRPr="00DB2215">
                              <w:rPr>
                                <w:rFonts w:ascii="Lato" w:eastAsia="Times New Roman" w:hAnsi="Lato" w:cs="Times New Roman"/>
                                <w:color w:val="000000"/>
                                <w:sz w:val="24"/>
                                <w:szCs w:val="24"/>
                                <w:lang w:eastAsia="en-AU"/>
                              </w:rPr>
                              <w:t>Organisations:</w:t>
                            </w:r>
                          </w:p>
                          <w:p w14:paraId="56B76157" w14:textId="77777777" w:rsidR="0061081F" w:rsidRDefault="0061081F" w:rsidP="0061081F">
                            <w:pPr>
                              <w:pStyle w:val="ListParagraph"/>
                              <w:numPr>
                                <w:ilvl w:val="0"/>
                                <w:numId w:val="3"/>
                              </w:numPr>
                              <w:spacing w:after="160" w:line="276" w:lineRule="auto"/>
                              <w:rPr>
                                <w:rFonts w:ascii="Lato" w:eastAsia="Times New Roman" w:hAnsi="Lato" w:cs="Times New Roman"/>
                                <w:color w:val="000000"/>
                                <w:sz w:val="24"/>
                                <w:szCs w:val="24"/>
                                <w:lang w:eastAsia="en-AU"/>
                              </w:rPr>
                            </w:pPr>
                            <w:r>
                              <w:rPr>
                                <w:rFonts w:ascii="Lato" w:eastAsia="Times New Roman" w:hAnsi="Lato" w:cs="Times New Roman"/>
                                <w:color w:val="000000"/>
                                <w:sz w:val="24"/>
                                <w:szCs w:val="24"/>
                                <w:lang w:eastAsia="en-AU"/>
                              </w:rPr>
                              <w:t>Review and amend service design and delivery to ensure service accessibility.</w:t>
                            </w:r>
                            <w:r w:rsidRPr="00DB2215">
                              <w:rPr>
                                <w:rFonts w:ascii="Lato" w:eastAsia="Times New Roman" w:hAnsi="Lato" w:cs="Times New Roman"/>
                                <w:color w:val="000000"/>
                                <w:sz w:val="24"/>
                                <w:szCs w:val="24"/>
                                <w:lang w:eastAsia="en-AU"/>
                              </w:rPr>
                              <w:t xml:space="preserve"> If unsure, reach out to youth and disability representative and advocacy organisations for guidance.</w:t>
                            </w:r>
                          </w:p>
                          <w:p w14:paraId="1B4FB54D" w14:textId="2EE84A97" w:rsidR="0061081F" w:rsidRDefault="0061081F" w:rsidP="003058A5">
                            <w:pPr>
                              <w:pStyle w:val="ListParagraph"/>
                              <w:numPr>
                                <w:ilvl w:val="0"/>
                                <w:numId w:val="3"/>
                              </w:numPr>
                              <w:spacing w:after="160" w:line="276" w:lineRule="auto"/>
                              <w:rPr>
                                <w:rFonts w:ascii="Lato" w:eastAsia="Times New Roman" w:hAnsi="Lato" w:cs="Times New Roman"/>
                                <w:color w:val="000000"/>
                                <w:sz w:val="24"/>
                                <w:szCs w:val="24"/>
                                <w:lang w:eastAsia="en-AU"/>
                              </w:rPr>
                            </w:pPr>
                            <w:r w:rsidRPr="0061081F">
                              <w:rPr>
                                <w:rFonts w:ascii="Lato" w:eastAsia="Times New Roman" w:hAnsi="Lato" w:cs="Times New Roman"/>
                                <w:color w:val="000000"/>
                                <w:sz w:val="24"/>
                                <w:szCs w:val="24"/>
                                <w:lang w:eastAsia="en-AU"/>
                              </w:rPr>
                              <w:t>Increase diverse, meaningful representation of people with disability across sector</w:t>
                            </w:r>
                            <w:r>
                              <w:rPr>
                                <w:rFonts w:ascii="Lato" w:eastAsia="Times New Roman" w:hAnsi="Lato" w:cs="Times New Roman"/>
                                <w:color w:val="000000"/>
                                <w:sz w:val="24"/>
                                <w:szCs w:val="24"/>
                                <w:lang w:eastAsia="en-AU"/>
                              </w:rPr>
                              <w:t>s.</w:t>
                            </w:r>
                          </w:p>
                          <w:p w14:paraId="2DFE269E" w14:textId="56125407" w:rsidR="0061081F" w:rsidRDefault="0061081F" w:rsidP="0061081F">
                            <w:pPr>
                              <w:pStyle w:val="ListParagraph"/>
                              <w:numPr>
                                <w:ilvl w:val="0"/>
                                <w:numId w:val="3"/>
                              </w:numPr>
                              <w:spacing w:after="160" w:line="276" w:lineRule="auto"/>
                              <w:rPr>
                                <w:rFonts w:ascii="Lato" w:eastAsiaTheme="majorEastAsia" w:hAnsi="Lato" w:cstheme="majorBidi"/>
                                <w:b/>
                                <w:bCs/>
                                <w:color w:val="E44326"/>
                                <w:sz w:val="32"/>
                                <w:szCs w:val="32"/>
                              </w:rPr>
                            </w:pPr>
                            <w:r w:rsidRPr="0061081F">
                              <w:rPr>
                                <w:rFonts w:ascii="Lato" w:eastAsia="Times New Roman" w:hAnsi="Lato" w:cs="Times New Roman"/>
                                <w:color w:val="000000"/>
                                <w:sz w:val="24"/>
                                <w:szCs w:val="24"/>
                                <w:lang w:eastAsia="en-AU"/>
                              </w:rPr>
                              <w:t>Provide authentic opportunities</w:t>
                            </w:r>
                            <w:r>
                              <w:rPr>
                                <w:rFonts w:ascii="Lato" w:eastAsia="Times New Roman" w:hAnsi="Lato" w:cs="Times New Roman"/>
                                <w:color w:val="000000"/>
                                <w:sz w:val="24"/>
                                <w:szCs w:val="24"/>
                                <w:lang w:eastAsia="en-AU"/>
                              </w:rPr>
                              <w:t xml:space="preserve"> for young people with disability to enact systems change through co-design of service design and delivery.</w:t>
                            </w:r>
                          </w:p>
                        </w:tc>
                      </w:tr>
                    </w:tbl>
                    <w:p w14:paraId="3FF74457" w14:textId="77777777" w:rsidR="0061081F" w:rsidRPr="00D843BB" w:rsidRDefault="0061081F" w:rsidP="0061081F">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6"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57DD2929" w14:textId="1F353998" w:rsidR="004B5738" w:rsidRPr="004B5738" w:rsidRDefault="004B5738" w:rsidP="004B5738">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632744E1" w14:textId="257101FA" w:rsidR="00D843BB" w:rsidRDefault="00D843BB" w:rsidP="00D843BB">
                      <w:pPr>
                        <w:spacing w:line="276" w:lineRule="auto"/>
                        <w:contextualSpacing/>
                        <w:rPr>
                          <w:rFonts w:ascii="Lato" w:hAnsi="Lato"/>
                          <w:sz w:val="24"/>
                          <w:szCs w:val="24"/>
                        </w:rPr>
                      </w:pPr>
                    </w:p>
                    <w:p w14:paraId="46F46722" w14:textId="288701D6" w:rsidR="00EB7F7E" w:rsidRDefault="00EB7F7E" w:rsidP="00EB7F7E">
                      <w:pPr>
                        <w:pStyle w:val="FootnoteText"/>
                        <w:rPr>
                          <w:rFonts w:ascii="Lato" w:hAnsi="Lato"/>
                          <w:sz w:val="18"/>
                          <w:szCs w:val="18"/>
                        </w:rPr>
                      </w:pPr>
                      <w:r w:rsidRPr="00CA6F8A">
                        <w:rPr>
                          <w:rStyle w:val="FootnoteReference"/>
                          <w:rFonts w:ascii="Lato" w:hAnsi="Lato"/>
                          <w:sz w:val="18"/>
                          <w:szCs w:val="18"/>
                        </w:rPr>
                        <w:footnoteRef/>
                      </w:r>
                      <w:r w:rsidRPr="00CA6F8A">
                        <w:rPr>
                          <w:rFonts w:ascii="Lato" w:hAnsi="Lato"/>
                          <w:sz w:val="18"/>
                          <w:szCs w:val="18"/>
                        </w:rPr>
                        <w:t xml:space="preserve"> </w:t>
                      </w:r>
                      <w:r w:rsidR="001C1DBE">
                        <w:rPr>
                          <w:rFonts w:ascii="Lato" w:hAnsi="Lato"/>
                          <w:sz w:val="18"/>
                          <w:szCs w:val="18"/>
                        </w:rPr>
                        <w:t xml:space="preserve">10.9 per cent of young people aged 15 to 24 have left school before the age of 16 compared to 3.6 per cent of young people without disability; AIHW. (2020). </w:t>
                      </w:r>
                      <w:r w:rsidR="001C1DBE">
                        <w:rPr>
                          <w:rFonts w:ascii="Lato" w:hAnsi="Lato"/>
                          <w:i/>
                          <w:iCs/>
                          <w:sz w:val="18"/>
                          <w:szCs w:val="18"/>
                        </w:rPr>
                        <w:t xml:space="preserve">People with disability in Australia. </w:t>
                      </w:r>
                      <w:r w:rsidR="001C1DBE">
                        <w:rPr>
                          <w:rFonts w:ascii="Lato" w:hAnsi="Lato"/>
                          <w:sz w:val="18"/>
                          <w:szCs w:val="18"/>
                        </w:rPr>
                        <w:t xml:space="preserve">Available at </w:t>
                      </w:r>
                      <w:hyperlink r:id="rId17" w:history="1">
                        <w:r w:rsidR="001C1DBE">
                          <w:rPr>
                            <w:rStyle w:val="Hyperlink"/>
                            <w:rFonts w:ascii="Lato" w:hAnsi="Lato"/>
                            <w:sz w:val="18"/>
                            <w:szCs w:val="18"/>
                          </w:rPr>
                          <w:t>https://www.aihw.gov.au/reports/disability/people-with-disability-in-australia/contents/education-and-skills/educational-attainment</w:t>
                        </w:r>
                      </w:hyperlink>
                    </w:p>
                    <w:p w14:paraId="2132B5F4" w14:textId="317B0D0F" w:rsidR="00EE2352" w:rsidRDefault="00EE2352" w:rsidP="00EB7F7E">
                      <w:pPr>
                        <w:pStyle w:val="FootnoteText"/>
                        <w:rPr>
                          <w:rFonts w:ascii="Lato" w:hAnsi="Lato"/>
                          <w:sz w:val="18"/>
                          <w:szCs w:val="18"/>
                        </w:rPr>
                      </w:pPr>
                    </w:p>
                    <w:p w14:paraId="58B0D3DC" w14:textId="22DCC068" w:rsidR="00EE2352" w:rsidRPr="00EE2352" w:rsidRDefault="00EE2352" w:rsidP="00EB7F7E">
                      <w:pPr>
                        <w:pStyle w:val="FootnoteText"/>
                        <w:rPr>
                          <w:rFonts w:ascii="Lato" w:hAnsi="Lato"/>
                          <w:sz w:val="18"/>
                          <w:szCs w:val="18"/>
                        </w:rPr>
                      </w:pPr>
                      <w:r>
                        <w:rPr>
                          <w:rFonts w:ascii="Lato" w:hAnsi="Lato"/>
                          <w:sz w:val="18"/>
                          <w:szCs w:val="18"/>
                          <w:vertAlign w:val="superscript"/>
                        </w:rPr>
                        <w:t>2</w:t>
                      </w:r>
                      <w:r>
                        <w:rPr>
                          <w:rFonts w:ascii="Lato" w:hAnsi="Lato"/>
                          <w:sz w:val="18"/>
                          <w:szCs w:val="18"/>
                        </w:rPr>
                        <w:t xml:space="preserve"> </w:t>
                      </w:r>
                      <w:r w:rsidRPr="004756B2">
                        <w:rPr>
                          <w:rFonts w:ascii="Lato" w:hAnsi="Lato"/>
                          <w:sz w:val="18"/>
                          <w:szCs w:val="18"/>
                        </w:rPr>
                        <w:t xml:space="preserve">Mission Australia. (2019). </w:t>
                      </w:r>
                      <w:r w:rsidRPr="004756B2">
                        <w:rPr>
                          <w:rFonts w:ascii="Lato" w:hAnsi="Lato"/>
                          <w:i/>
                          <w:iCs/>
                          <w:sz w:val="18"/>
                          <w:szCs w:val="18"/>
                        </w:rPr>
                        <w:t xml:space="preserve">Young, </w:t>
                      </w:r>
                      <w:proofErr w:type="gramStart"/>
                      <w:r w:rsidRPr="004756B2">
                        <w:rPr>
                          <w:rFonts w:ascii="Lato" w:hAnsi="Lato"/>
                          <w:i/>
                          <w:iCs/>
                          <w:sz w:val="18"/>
                          <w:szCs w:val="18"/>
                        </w:rPr>
                        <w:t>willing</w:t>
                      </w:r>
                      <w:proofErr w:type="gramEnd"/>
                      <w:r w:rsidRPr="004756B2">
                        <w:rPr>
                          <w:rFonts w:ascii="Lato" w:hAnsi="Lato"/>
                          <w:i/>
                          <w:iCs/>
                          <w:sz w:val="18"/>
                          <w:szCs w:val="18"/>
                        </w:rPr>
                        <w:t xml:space="preserve"> and able</w:t>
                      </w:r>
                      <w:r w:rsidRPr="004756B2">
                        <w:rPr>
                          <w:rFonts w:ascii="Lato" w:hAnsi="Lato"/>
                          <w:sz w:val="18"/>
                          <w:szCs w:val="18"/>
                        </w:rPr>
                        <w:t xml:space="preserve">: </w:t>
                      </w:r>
                      <w:r w:rsidRPr="004756B2">
                        <w:rPr>
                          <w:rFonts w:ascii="Lato" w:hAnsi="Lato"/>
                          <w:i/>
                          <w:iCs/>
                          <w:sz w:val="18"/>
                          <w:szCs w:val="18"/>
                        </w:rPr>
                        <w:t>Youth Survey Disability Report 2019</w:t>
                      </w:r>
                      <w:r w:rsidRPr="004756B2">
                        <w:rPr>
                          <w:rFonts w:ascii="Lato" w:hAnsi="Lato"/>
                          <w:sz w:val="18"/>
                          <w:szCs w:val="18"/>
                        </w:rPr>
                        <w:t>.</w:t>
                      </w:r>
                      <w:r w:rsidRPr="004756B2">
                        <w:rPr>
                          <w:rFonts w:ascii="Lato" w:hAnsi="Lato"/>
                          <w:i/>
                          <w:iCs/>
                          <w:sz w:val="18"/>
                          <w:szCs w:val="18"/>
                        </w:rPr>
                        <w:t xml:space="preserve"> </w:t>
                      </w:r>
                      <w:r w:rsidRPr="004756B2">
                        <w:rPr>
                          <w:rFonts w:ascii="Lato" w:hAnsi="Lato"/>
                          <w:sz w:val="18"/>
                          <w:szCs w:val="18"/>
                        </w:rPr>
                        <w:t xml:space="preserve">Available at </w:t>
                      </w:r>
                      <w:hyperlink r:id="rId18" w:history="1">
                        <w:r w:rsidRPr="00BA302E">
                          <w:rPr>
                            <w:rStyle w:val="Hyperlink"/>
                            <w:rFonts w:ascii="Lato" w:hAnsi="Lato"/>
                            <w:sz w:val="18"/>
                            <w:szCs w:val="18"/>
                          </w:rPr>
                          <w:t>https://www.missionaustralia.com.au/publications/youth-survey/1610-young-willing-and-able-youth-survey-disability-report-2019/file</w:t>
                        </w:r>
                      </w:hyperlink>
                    </w:p>
                    <w:p w14:paraId="44F2201A" w14:textId="77777777" w:rsidR="00EB7F7E" w:rsidRPr="00CA6F8A" w:rsidRDefault="00EB7F7E" w:rsidP="00EB7F7E">
                      <w:pPr>
                        <w:pStyle w:val="FootnoteText"/>
                        <w:rPr>
                          <w:rFonts w:ascii="Lato" w:hAnsi="Lato"/>
                          <w:sz w:val="18"/>
                          <w:szCs w:val="18"/>
                        </w:rPr>
                      </w:pPr>
                    </w:p>
                    <w:p w14:paraId="5282CF79" w14:textId="00826DAC" w:rsidR="00552A92" w:rsidRDefault="00EE2352" w:rsidP="00EB7F7E">
                      <w:pPr>
                        <w:pStyle w:val="FootnoteText"/>
                        <w:rPr>
                          <w:rFonts w:ascii="Lato" w:hAnsi="Lato"/>
                          <w:sz w:val="18"/>
                          <w:szCs w:val="18"/>
                        </w:rPr>
                      </w:pPr>
                      <w:r w:rsidRPr="00EE2352">
                        <w:rPr>
                          <w:rFonts w:ascii="Lato" w:hAnsi="Lato"/>
                          <w:sz w:val="18"/>
                          <w:szCs w:val="18"/>
                          <w:vertAlign w:val="superscript"/>
                        </w:rPr>
                        <w:t>3</w:t>
                      </w:r>
                      <w:r w:rsidR="00EB7F7E" w:rsidRPr="00CA6F8A">
                        <w:rPr>
                          <w:rFonts w:ascii="Lato" w:hAnsi="Lato"/>
                          <w:sz w:val="18"/>
                          <w:szCs w:val="18"/>
                        </w:rPr>
                        <w:t xml:space="preserve"> </w:t>
                      </w:r>
                      <w:r w:rsidR="00552A92">
                        <w:rPr>
                          <w:rFonts w:ascii="Lato" w:hAnsi="Lato"/>
                          <w:sz w:val="18"/>
                          <w:szCs w:val="18"/>
                        </w:rPr>
                        <w:t>Ibid.</w:t>
                      </w:r>
                    </w:p>
                    <w:p w14:paraId="5DEDBA7C" w14:textId="77777777" w:rsidR="00552A92" w:rsidRDefault="00552A92" w:rsidP="00EB7F7E">
                      <w:pPr>
                        <w:pStyle w:val="FootnoteText"/>
                        <w:rPr>
                          <w:rFonts w:ascii="Lato" w:hAnsi="Lato"/>
                          <w:sz w:val="18"/>
                          <w:szCs w:val="18"/>
                        </w:rPr>
                      </w:pPr>
                    </w:p>
                    <w:p w14:paraId="2D9E9396" w14:textId="27DB56A8" w:rsidR="004B5738" w:rsidRPr="00CA6F8A" w:rsidRDefault="00552A92" w:rsidP="00EB7F7E">
                      <w:pPr>
                        <w:pStyle w:val="FootnoteText"/>
                        <w:rPr>
                          <w:rFonts w:ascii="Lato" w:hAnsi="Lato"/>
                          <w:sz w:val="18"/>
                          <w:szCs w:val="18"/>
                        </w:rPr>
                      </w:pPr>
                      <w:r>
                        <w:rPr>
                          <w:rFonts w:ascii="Lato" w:hAnsi="Lato"/>
                          <w:sz w:val="18"/>
                          <w:szCs w:val="18"/>
                          <w:vertAlign w:val="superscript"/>
                        </w:rPr>
                        <w:t xml:space="preserve">4 </w:t>
                      </w:r>
                      <w:r w:rsidR="00EB7F7E" w:rsidRPr="00CA6F8A">
                        <w:rPr>
                          <w:rFonts w:ascii="Lato" w:hAnsi="Lato"/>
                          <w:sz w:val="18"/>
                          <w:szCs w:val="18"/>
                        </w:rPr>
                        <w:t xml:space="preserve">Ableism refers to the discriminatory perspective that able-bodied persons are viewed as ‘normal’ or superior. </w:t>
                      </w:r>
                      <w:r w:rsidR="00F16F15">
                        <w:rPr>
                          <w:rFonts w:ascii="Lato" w:hAnsi="Lato"/>
                          <w:sz w:val="18"/>
                          <w:szCs w:val="18"/>
                        </w:rPr>
                        <w:t>I</w:t>
                      </w:r>
                      <w:r w:rsidR="0061081F" w:rsidRPr="0061081F">
                        <w:rPr>
                          <w:rFonts w:ascii="Lato" w:hAnsi="Lato"/>
                          <w:sz w:val="18"/>
                          <w:szCs w:val="18"/>
                        </w:rPr>
                        <w:t>nternalized ableism</w:t>
                      </w:r>
                      <w:r w:rsidR="00F16F15">
                        <w:rPr>
                          <w:rFonts w:ascii="Lato" w:hAnsi="Lato"/>
                          <w:sz w:val="18"/>
                          <w:szCs w:val="18"/>
                        </w:rPr>
                        <w:t xml:space="preserve"> refers to a person’s self-image or understanding of disability as a concept characterised by internalisation of the ideas and prejudices </w:t>
                      </w:r>
                      <w:r w:rsidR="0061081F" w:rsidRPr="0061081F">
                        <w:rPr>
                          <w:rFonts w:ascii="Lato" w:hAnsi="Lato"/>
                          <w:sz w:val="18"/>
                          <w:szCs w:val="18"/>
                        </w:rPr>
                        <w:t>of society that see disability as 'other', as something undesirable</w:t>
                      </w:r>
                      <w:r w:rsidR="00F16F15">
                        <w:rPr>
                          <w:rFonts w:ascii="Lato" w:hAnsi="Lato"/>
                          <w:sz w:val="18"/>
                          <w:szCs w:val="18"/>
                        </w:rPr>
                        <w:t>.</w:t>
                      </w: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v:textbox>
                <w10:wrap anchorx="margin" anchory="page"/>
              </v:roundrect>
            </w:pict>
          </mc:Fallback>
        </mc:AlternateContent>
      </w:r>
      <w:r w:rsidRPr="0040521B">
        <w:rPr>
          <w:rFonts w:ascii="Lato" w:hAnsi="Lato"/>
          <w:noProof/>
        </w:rPr>
        <w:drawing>
          <wp:anchor distT="0" distB="0" distL="114300" distR="114300" simplePos="0" relativeHeight="251694080" behindDoc="1" locked="0" layoutInCell="1" allowOverlap="1" wp14:anchorId="16319EDA" wp14:editId="7DC05D2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3" name="Picture 33"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C6AFA" w14:textId="1EFBDA42" w:rsidR="002172E6" w:rsidRPr="00CA453C" w:rsidRDefault="002172E6">
      <w:pPr>
        <w:rPr>
          <w:rFonts w:ascii="Lato" w:hAnsi="Lato"/>
        </w:rPr>
      </w:pPr>
    </w:p>
    <w:sectPr w:rsidR="002172E6" w:rsidRPr="00CA453C" w:rsidSect="003348A8">
      <w:headerReference w:type="even" r:id="rId19"/>
      <w:headerReference w:type="default" r:id="rId20"/>
      <w:footerReference w:type="even" r:id="rId21"/>
      <w:footerReference w:type="default" r:id="rId22"/>
      <w:headerReference w:type="first" r:id="rId23"/>
      <w:footerReference w:type="first" r:id="rId24"/>
      <w:pgSz w:w="11906" w:h="16838"/>
      <w:pgMar w:top="851"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817A" w14:textId="77777777" w:rsidR="00BD2B0D" w:rsidRDefault="00BD2B0D" w:rsidP="003348A8">
      <w:pPr>
        <w:spacing w:after="0" w:line="240" w:lineRule="auto"/>
      </w:pPr>
      <w:r>
        <w:separator/>
      </w:r>
    </w:p>
  </w:endnote>
  <w:endnote w:type="continuationSeparator" w:id="0">
    <w:p w14:paraId="0BD5C1FA" w14:textId="77777777" w:rsidR="00BD2B0D" w:rsidRDefault="00BD2B0D" w:rsidP="003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ato">
    <w:altName w:val="Segoe UI"/>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2858" w14:textId="77777777" w:rsidR="003348A8" w:rsidRDefault="0033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29D3" w14:textId="77777777" w:rsidR="003348A8" w:rsidRDefault="0033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981D" w14:textId="77777777" w:rsidR="003348A8" w:rsidRDefault="0033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761E" w14:textId="77777777" w:rsidR="00BD2B0D" w:rsidRDefault="00BD2B0D" w:rsidP="003348A8">
      <w:pPr>
        <w:spacing w:after="0" w:line="240" w:lineRule="auto"/>
      </w:pPr>
      <w:r>
        <w:separator/>
      </w:r>
    </w:p>
  </w:footnote>
  <w:footnote w:type="continuationSeparator" w:id="0">
    <w:p w14:paraId="3668505B" w14:textId="77777777" w:rsidR="00BD2B0D" w:rsidRDefault="00BD2B0D" w:rsidP="0033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DF73" w14:textId="77777777" w:rsidR="003348A8" w:rsidRDefault="0033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619A" w14:textId="77777777" w:rsidR="003348A8" w:rsidRDefault="0033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7F7F" w14:textId="77777777" w:rsidR="003348A8" w:rsidRDefault="0033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2A96"/>
    <w:multiLevelType w:val="hybridMultilevel"/>
    <w:tmpl w:val="0A2C9546"/>
    <w:lvl w:ilvl="0" w:tplc="734CBE66">
      <w:start w:val="6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D17BA"/>
    <w:multiLevelType w:val="hybridMultilevel"/>
    <w:tmpl w:val="F6CCAED8"/>
    <w:lvl w:ilvl="0" w:tplc="4782B6C8">
      <w:start w:val="1"/>
      <w:numFmt w:val="bullet"/>
      <w:lvlText w:val="●"/>
      <w:lvlJc w:val="left"/>
      <w:pPr>
        <w:ind w:left="2520" w:hanging="360"/>
      </w:pPr>
      <w:rPr>
        <w:u w:val="none"/>
      </w:rPr>
    </w:lvl>
    <w:lvl w:ilvl="1" w:tplc="93383B6E">
      <w:start w:val="1"/>
      <w:numFmt w:val="bullet"/>
      <w:lvlText w:val="○"/>
      <w:lvlJc w:val="left"/>
      <w:pPr>
        <w:ind w:left="3240" w:hanging="360"/>
      </w:pPr>
      <w:rPr>
        <w:u w:val="none"/>
      </w:rPr>
    </w:lvl>
    <w:lvl w:ilvl="2" w:tplc="38965E9E">
      <w:start w:val="1"/>
      <w:numFmt w:val="bullet"/>
      <w:lvlText w:val="■"/>
      <w:lvlJc w:val="left"/>
      <w:pPr>
        <w:ind w:left="3960" w:hanging="360"/>
      </w:pPr>
      <w:rPr>
        <w:u w:val="none"/>
      </w:rPr>
    </w:lvl>
    <w:lvl w:ilvl="3" w:tplc="66007B88">
      <w:start w:val="1"/>
      <w:numFmt w:val="bullet"/>
      <w:lvlText w:val="●"/>
      <w:lvlJc w:val="left"/>
      <w:pPr>
        <w:ind w:left="4680" w:hanging="360"/>
      </w:pPr>
      <w:rPr>
        <w:u w:val="none"/>
      </w:rPr>
    </w:lvl>
    <w:lvl w:ilvl="4" w:tplc="864803E8">
      <w:start w:val="1"/>
      <w:numFmt w:val="bullet"/>
      <w:lvlText w:val="○"/>
      <w:lvlJc w:val="left"/>
      <w:pPr>
        <w:ind w:left="5400" w:hanging="360"/>
      </w:pPr>
      <w:rPr>
        <w:u w:val="none"/>
      </w:rPr>
    </w:lvl>
    <w:lvl w:ilvl="5" w:tplc="2F065470">
      <w:start w:val="1"/>
      <w:numFmt w:val="bullet"/>
      <w:lvlText w:val="■"/>
      <w:lvlJc w:val="left"/>
      <w:pPr>
        <w:ind w:left="6120" w:hanging="360"/>
      </w:pPr>
      <w:rPr>
        <w:u w:val="none"/>
      </w:rPr>
    </w:lvl>
    <w:lvl w:ilvl="6" w:tplc="D73A6950">
      <w:start w:val="1"/>
      <w:numFmt w:val="bullet"/>
      <w:lvlText w:val="●"/>
      <w:lvlJc w:val="left"/>
      <w:pPr>
        <w:ind w:left="6840" w:hanging="360"/>
      </w:pPr>
      <w:rPr>
        <w:u w:val="none"/>
      </w:rPr>
    </w:lvl>
    <w:lvl w:ilvl="7" w:tplc="9A28631E">
      <w:start w:val="1"/>
      <w:numFmt w:val="bullet"/>
      <w:lvlText w:val="○"/>
      <w:lvlJc w:val="left"/>
      <w:pPr>
        <w:ind w:left="7560" w:hanging="360"/>
      </w:pPr>
      <w:rPr>
        <w:u w:val="none"/>
      </w:rPr>
    </w:lvl>
    <w:lvl w:ilvl="8" w:tplc="D3DE8FDA">
      <w:start w:val="1"/>
      <w:numFmt w:val="bullet"/>
      <w:lvlText w:val="■"/>
      <w:lvlJc w:val="left"/>
      <w:pPr>
        <w:ind w:left="8280" w:hanging="360"/>
      </w:pPr>
      <w:rPr>
        <w:u w:val="none"/>
      </w:rPr>
    </w:lvl>
  </w:abstractNum>
  <w:abstractNum w:abstractNumId="2" w15:restartNumberingAfterBreak="0">
    <w:nsid w:val="4BCC0B22"/>
    <w:multiLevelType w:val="hybridMultilevel"/>
    <w:tmpl w:val="813085F4"/>
    <w:lvl w:ilvl="0" w:tplc="3B5EE0C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A8"/>
    <w:rsid w:val="00023984"/>
    <w:rsid w:val="0002574D"/>
    <w:rsid w:val="00030D30"/>
    <w:rsid w:val="000A34C6"/>
    <w:rsid w:val="000E6301"/>
    <w:rsid w:val="001A6394"/>
    <w:rsid w:val="001C1DBE"/>
    <w:rsid w:val="001D2DD1"/>
    <w:rsid w:val="00215FD3"/>
    <w:rsid w:val="002172E6"/>
    <w:rsid w:val="002B4CB1"/>
    <w:rsid w:val="003348A8"/>
    <w:rsid w:val="00382305"/>
    <w:rsid w:val="003A0832"/>
    <w:rsid w:val="0040521B"/>
    <w:rsid w:val="00410372"/>
    <w:rsid w:val="00411627"/>
    <w:rsid w:val="004123CA"/>
    <w:rsid w:val="00414BBD"/>
    <w:rsid w:val="00431BE4"/>
    <w:rsid w:val="00456BA5"/>
    <w:rsid w:val="004B5738"/>
    <w:rsid w:val="0051326A"/>
    <w:rsid w:val="00552A92"/>
    <w:rsid w:val="0061081F"/>
    <w:rsid w:val="00617F7D"/>
    <w:rsid w:val="00635D13"/>
    <w:rsid w:val="006821D3"/>
    <w:rsid w:val="0075739D"/>
    <w:rsid w:val="007D6F4C"/>
    <w:rsid w:val="00915667"/>
    <w:rsid w:val="00A708A8"/>
    <w:rsid w:val="00A83146"/>
    <w:rsid w:val="00AB156B"/>
    <w:rsid w:val="00AC431D"/>
    <w:rsid w:val="00B24F73"/>
    <w:rsid w:val="00B76C91"/>
    <w:rsid w:val="00B80662"/>
    <w:rsid w:val="00BA5DE9"/>
    <w:rsid w:val="00BC6553"/>
    <w:rsid w:val="00BD2B0D"/>
    <w:rsid w:val="00CA453C"/>
    <w:rsid w:val="00CA6F8A"/>
    <w:rsid w:val="00D843BB"/>
    <w:rsid w:val="00DB2215"/>
    <w:rsid w:val="00E52575"/>
    <w:rsid w:val="00E70EBE"/>
    <w:rsid w:val="00E90254"/>
    <w:rsid w:val="00E9127C"/>
    <w:rsid w:val="00EB7F7E"/>
    <w:rsid w:val="00EE2352"/>
    <w:rsid w:val="00EF6F4A"/>
    <w:rsid w:val="00F16F15"/>
    <w:rsid w:val="00FC6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758A5"/>
  <w15:chartTrackingRefBased/>
  <w15:docId w15:val="{5CE2D304-92DA-48D2-8203-E5567B78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81F"/>
  </w:style>
  <w:style w:type="paragraph" w:styleId="Heading1">
    <w:name w:val="heading 1"/>
    <w:basedOn w:val="Normal"/>
    <w:next w:val="Normal"/>
    <w:link w:val="Heading1Char"/>
    <w:uiPriority w:val="9"/>
    <w:qFormat/>
    <w:rsid w:val="001D2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4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A8"/>
  </w:style>
  <w:style w:type="paragraph" w:styleId="Footer">
    <w:name w:val="footer"/>
    <w:basedOn w:val="Normal"/>
    <w:link w:val="FooterChar"/>
    <w:uiPriority w:val="99"/>
    <w:unhideWhenUsed/>
    <w:rsid w:val="0033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A8"/>
  </w:style>
  <w:style w:type="character" w:customStyle="1" w:styleId="Heading1Char">
    <w:name w:val="Heading 1 Char"/>
    <w:basedOn w:val="DefaultParagraphFont"/>
    <w:link w:val="Heading1"/>
    <w:uiPriority w:val="9"/>
    <w:rsid w:val="001D2D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53C"/>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unhideWhenUsed/>
    <w:rsid w:val="0040521B"/>
    <w:rPr>
      <w:vertAlign w:val="superscript"/>
    </w:rPr>
  </w:style>
  <w:style w:type="table" w:styleId="TableGrid">
    <w:name w:val="Table Grid"/>
    <w:basedOn w:val="TableNormal"/>
    <w:uiPriority w:val="39"/>
    <w:rsid w:val="004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43B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43BB"/>
    <w:rPr>
      <w:color w:val="0563C1" w:themeColor="hyperlink"/>
      <w:u w:val="single"/>
    </w:rPr>
  </w:style>
  <w:style w:type="paragraph" w:styleId="ListParagraph">
    <w:name w:val="List Paragraph"/>
    <w:basedOn w:val="Normal"/>
    <w:uiPriority w:val="34"/>
    <w:qFormat/>
    <w:rsid w:val="00D843BB"/>
    <w:pPr>
      <w:ind w:left="720"/>
      <w:contextualSpacing/>
    </w:pPr>
  </w:style>
  <w:style w:type="paragraph" w:styleId="FootnoteText">
    <w:name w:val="footnote text"/>
    <w:basedOn w:val="Normal"/>
    <w:link w:val="FootnoteTextChar"/>
    <w:uiPriority w:val="99"/>
    <w:unhideWhenUsed/>
    <w:rsid w:val="004B5738"/>
    <w:pPr>
      <w:spacing w:after="0" w:line="240" w:lineRule="auto"/>
    </w:pPr>
    <w:rPr>
      <w:sz w:val="20"/>
      <w:szCs w:val="20"/>
    </w:rPr>
  </w:style>
  <w:style w:type="character" w:customStyle="1" w:styleId="FootnoteTextChar">
    <w:name w:val="Footnote Text Char"/>
    <w:basedOn w:val="DefaultParagraphFont"/>
    <w:link w:val="FootnoteText"/>
    <w:uiPriority w:val="99"/>
    <w:rsid w:val="004B5738"/>
    <w:rPr>
      <w:sz w:val="20"/>
      <w:szCs w:val="20"/>
    </w:rPr>
  </w:style>
  <w:style w:type="character" w:styleId="UnresolvedMention">
    <w:name w:val="Unresolved Mention"/>
    <w:basedOn w:val="DefaultParagraphFont"/>
    <w:uiPriority w:val="99"/>
    <w:semiHidden/>
    <w:unhideWhenUsed/>
    <w:rsid w:val="004B5738"/>
    <w:rPr>
      <w:color w:val="605E5C"/>
      <w:shd w:val="clear" w:color="auto" w:fill="E1DFDD"/>
    </w:rPr>
  </w:style>
  <w:style w:type="paragraph" w:styleId="HTMLPreformatted">
    <w:name w:val="HTML Preformatted"/>
    <w:basedOn w:val="Normal"/>
    <w:link w:val="HTMLPreformattedChar"/>
    <w:uiPriority w:val="99"/>
    <w:semiHidden/>
    <w:unhideWhenUsed/>
    <w:rsid w:val="0041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123CA"/>
    <w:rPr>
      <w:rFonts w:ascii="Courier New" w:eastAsia="Times New Roman" w:hAnsi="Courier New" w:cs="Courier New"/>
      <w:sz w:val="20"/>
      <w:szCs w:val="20"/>
      <w:lang w:eastAsia="en-AU"/>
    </w:rPr>
  </w:style>
  <w:style w:type="paragraph" w:styleId="NormalWeb">
    <w:name w:val="Normal (Web)"/>
    <w:basedOn w:val="Normal"/>
    <w:uiPriority w:val="99"/>
    <w:unhideWhenUsed/>
    <w:rsid w:val="00A708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1986">
      <w:bodyDiv w:val="1"/>
      <w:marLeft w:val="0"/>
      <w:marRight w:val="0"/>
      <w:marTop w:val="0"/>
      <w:marBottom w:val="0"/>
      <w:divBdr>
        <w:top w:val="none" w:sz="0" w:space="0" w:color="auto"/>
        <w:left w:val="none" w:sz="0" w:space="0" w:color="auto"/>
        <w:bottom w:val="none" w:sz="0" w:space="0" w:color="auto"/>
        <w:right w:val="none" w:sz="0" w:space="0" w:color="auto"/>
      </w:divBdr>
    </w:div>
    <w:div w:id="442657069">
      <w:bodyDiv w:val="1"/>
      <w:marLeft w:val="0"/>
      <w:marRight w:val="0"/>
      <w:marTop w:val="0"/>
      <w:marBottom w:val="0"/>
      <w:divBdr>
        <w:top w:val="none" w:sz="0" w:space="0" w:color="auto"/>
        <w:left w:val="none" w:sz="0" w:space="0" w:color="auto"/>
        <w:bottom w:val="none" w:sz="0" w:space="0" w:color="auto"/>
        <w:right w:val="none" w:sz="0" w:space="0" w:color="auto"/>
      </w:divBdr>
    </w:div>
    <w:div w:id="496506314">
      <w:bodyDiv w:val="1"/>
      <w:marLeft w:val="0"/>
      <w:marRight w:val="0"/>
      <w:marTop w:val="0"/>
      <w:marBottom w:val="0"/>
      <w:divBdr>
        <w:top w:val="none" w:sz="0" w:space="0" w:color="auto"/>
        <w:left w:val="none" w:sz="0" w:space="0" w:color="auto"/>
        <w:bottom w:val="none" w:sz="0" w:space="0" w:color="auto"/>
        <w:right w:val="none" w:sz="0" w:space="0" w:color="auto"/>
      </w:divBdr>
    </w:div>
    <w:div w:id="505679646">
      <w:bodyDiv w:val="1"/>
      <w:marLeft w:val="0"/>
      <w:marRight w:val="0"/>
      <w:marTop w:val="0"/>
      <w:marBottom w:val="0"/>
      <w:divBdr>
        <w:top w:val="none" w:sz="0" w:space="0" w:color="auto"/>
        <w:left w:val="none" w:sz="0" w:space="0" w:color="auto"/>
        <w:bottom w:val="none" w:sz="0" w:space="0" w:color="auto"/>
        <w:right w:val="none" w:sz="0" w:space="0" w:color="auto"/>
      </w:divBdr>
    </w:div>
    <w:div w:id="732779638">
      <w:bodyDiv w:val="1"/>
      <w:marLeft w:val="0"/>
      <w:marRight w:val="0"/>
      <w:marTop w:val="0"/>
      <w:marBottom w:val="0"/>
      <w:divBdr>
        <w:top w:val="none" w:sz="0" w:space="0" w:color="auto"/>
        <w:left w:val="none" w:sz="0" w:space="0" w:color="auto"/>
        <w:bottom w:val="none" w:sz="0" w:space="0" w:color="auto"/>
        <w:right w:val="none" w:sz="0" w:space="0" w:color="auto"/>
      </w:divBdr>
    </w:div>
    <w:div w:id="907809115">
      <w:bodyDiv w:val="1"/>
      <w:marLeft w:val="0"/>
      <w:marRight w:val="0"/>
      <w:marTop w:val="0"/>
      <w:marBottom w:val="0"/>
      <w:divBdr>
        <w:top w:val="none" w:sz="0" w:space="0" w:color="auto"/>
        <w:left w:val="none" w:sz="0" w:space="0" w:color="auto"/>
        <w:bottom w:val="none" w:sz="0" w:space="0" w:color="auto"/>
        <w:right w:val="none" w:sz="0" w:space="0" w:color="auto"/>
      </w:divBdr>
    </w:div>
    <w:div w:id="1009984733">
      <w:bodyDiv w:val="1"/>
      <w:marLeft w:val="0"/>
      <w:marRight w:val="0"/>
      <w:marTop w:val="0"/>
      <w:marBottom w:val="0"/>
      <w:divBdr>
        <w:top w:val="none" w:sz="0" w:space="0" w:color="auto"/>
        <w:left w:val="none" w:sz="0" w:space="0" w:color="auto"/>
        <w:bottom w:val="none" w:sz="0" w:space="0" w:color="auto"/>
        <w:right w:val="none" w:sz="0" w:space="0" w:color="auto"/>
      </w:divBdr>
    </w:div>
    <w:div w:id="1021127528">
      <w:bodyDiv w:val="1"/>
      <w:marLeft w:val="0"/>
      <w:marRight w:val="0"/>
      <w:marTop w:val="0"/>
      <w:marBottom w:val="0"/>
      <w:divBdr>
        <w:top w:val="none" w:sz="0" w:space="0" w:color="auto"/>
        <w:left w:val="none" w:sz="0" w:space="0" w:color="auto"/>
        <w:bottom w:val="none" w:sz="0" w:space="0" w:color="auto"/>
        <w:right w:val="none" w:sz="0" w:space="0" w:color="auto"/>
      </w:divBdr>
    </w:div>
    <w:div w:id="1325091366">
      <w:bodyDiv w:val="1"/>
      <w:marLeft w:val="0"/>
      <w:marRight w:val="0"/>
      <w:marTop w:val="0"/>
      <w:marBottom w:val="0"/>
      <w:divBdr>
        <w:top w:val="none" w:sz="0" w:space="0" w:color="auto"/>
        <w:left w:val="none" w:sz="0" w:space="0" w:color="auto"/>
        <w:bottom w:val="none" w:sz="0" w:space="0" w:color="auto"/>
        <w:right w:val="none" w:sz="0" w:space="0" w:color="auto"/>
      </w:divBdr>
    </w:div>
    <w:div w:id="1536966062">
      <w:bodyDiv w:val="1"/>
      <w:marLeft w:val="0"/>
      <w:marRight w:val="0"/>
      <w:marTop w:val="0"/>
      <w:marBottom w:val="0"/>
      <w:divBdr>
        <w:top w:val="none" w:sz="0" w:space="0" w:color="auto"/>
        <w:left w:val="none" w:sz="0" w:space="0" w:color="auto"/>
        <w:bottom w:val="none" w:sz="0" w:space="0" w:color="auto"/>
        <w:right w:val="none" w:sz="0" w:space="0" w:color="auto"/>
      </w:divBdr>
    </w:div>
    <w:div w:id="2016683937">
      <w:bodyDiv w:val="1"/>
      <w:marLeft w:val="0"/>
      <w:marRight w:val="0"/>
      <w:marTop w:val="0"/>
      <w:marBottom w:val="0"/>
      <w:divBdr>
        <w:top w:val="none" w:sz="0" w:space="0" w:color="auto"/>
        <w:left w:val="none" w:sz="0" w:space="0" w:color="auto"/>
        <w:bottom w:val="none" w:sz="0" w:space="0" w:color="auto"/>
        <w:right w:val="none" w:sz="0" w:space="0" w:color="auto"/>
      </w:divBdr>
    </w:div>
    <w:div w:id="20845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thActionTeam@cyda.org.au" TargetMode="External"/><Relationship Id="rId18" Type="http://schemas.openxmlformats.org/officeDocument/2006/relationships/hyperlink" Target="https://www.missionaustralia.com.au/publications/youth-survey/1610-young-willing-and-able-youth-survey-disability-report-2019/fi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yda.org.au/images/pdf/strengthening_participation.pdf" TargetMode="External"/><Relationship Id="rId17" Type="http://schemas.openxmlformats.org/officeDocument/2006/relationships/hyperlink" Target="https://www.aihw.gov.au/reports/disability/people-with-disability-in-australia/contents/education-and-skills/educational-attainment%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outhActionTeam@cyda.org.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da.org.au/images/pdf/strengthening_participation.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issionaustralia.com.au/publications/youth-survey/1610-young-willing-and-able-youth-survey-disability-report-2019/file"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ihw.gov.au/reports/disability/people-with-disability-in-australia/contents/education-and-skills/educational-attainment%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Words>
  <Characters>278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Ritchie</dc:creator>
  <cp:keywords/>
  <dc:description/>
  <cp:lastModifiedBy>Joanne Ellingworth</cp:lastModifiedBy>
  <cp:revision>2</cp:revision>
  <cp:lastPrinted>2020-12-18T02:12:00Z</cp:lastPrinted>
  <dcterms:created xsi:type="dcterms:W3CDTF">2021-01-19T21:27:00Z</dcterms:created>
  <dcterms:modified xsi:type="dcterms:W3CDTF">2021-01-19T21:27:00Z</dcterms:modified>
</cp:coreProperties>
</file>