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B482B" w14:textId="76707CDB" w:rsidR="0030773F" w:rsidRPr="009B1FF5" w:rsidRDefault="00F3251A" w:rsidP="00501E27">
      <w:pPr>
        <w:pStyle w:val="Title"/>
        <w:rPr>
          <w:sz w:val="90"/>
          <w:szCs w:val="90"/>
        </w:rPr>
      </w:pPr>
      <w:r w:rsidRPr="009B1FF5">
        <w:rPr>
          <w:sz w:val="90"/>
          <w:szCs w:val="90"/>
        </w:rPr>
        <w:t>Who can help me use my funding</w:t>
      </w:r>
      <w:r w:rsidR="00F81D93">
        <w:rPr>
          <w:sz w:val="90"/>
          <w:szCs w:val="90"/>
        </w:rPr>
        <w:t>?</w:t>
      </w:r>
    </w:p>
    <w:sdt>
      <w:sdtPr>
        <w:rPr>
          <w:rFonts w:eastAsia="Times New Roman" w:cs="Times New Roman"/>
          <w:b w:val="0"/>
          <w:bCs w:val="0"/>
          <w:color w:val="auto"/>
          <w:sz w:val="24"/>
          <w:szCs w:val="24"/>
          <w:lang w:val="en-AU"/>
        </w:rPr>
        <w:id w:val="-324673872"/>
        <w:docPartObj>
          <w:docPartGallery w:val="Table of Contents"/>
          <w:docPartUnique/>
        </w:docPartObj>
      </w:sdtPr>
      <w:sdtEndPr>
        <w:rPr>
          <w:noProof/>
        </w:rPr>
      </w:sdtEndPr>
      <w:sdtContent>
        <w:p w14:paraId="0C991005" w14:textId="28F26681" w:rsidR="002866A1" w:rsidRDefault="002866A1">
          <w:pPr>
            <w:pStyle w:val="TOCHeading"/>
          </w:pPr>
          <w:r>
            <w:t>Table of Contents</w:t>
          </w:r>
        </w:p>
        <w:p w14:paraId="4C4B5D2E" w14:textId="5559CE8A" w:rsidR="009D619E" w:rsidRDefault="002866A1">
          <w:pPr>
            <w:pStyle w:val="TOC1"/>
            <w:tabs>
              <w:tab w:val="right" w:leader="dot" w:pos="9016"/>
            </w:tabs>
            <w:rPr>
              <w:rFonts w:asciiTheme="minorHAnsi" w:eastAsiaTheme="minorEastAsia" w:hAnsiTheme="minorHAnsi" w:cstheme="minorBidi"/>
              <w:b w:val="0"/>
              <w:bCs w:val="0"/>
              <w:iCs w:val="0"/>
              <w:noProof/>
              <w:color w:val="auto"/>
              <w:kern w:val="2"/>
              <w:sz w:val="22"/>
              <w:szCs w:val="22"/>
              <w:lang w:eastAsia="en-AU"/>
              <w14:ligatures w14:val="standardContextual"/>
            </w:rPr>
          </w:pPr>
          <w:r>
            <w:rPr>
              <w:b w:val="0"/>
              <w:bCs w:val="0"/>
              <w:szCs w:val="22"/>
            </w:rPr>
            <w:fldChar w:fldCharType="begin"/>
          </w:r>
          <w:r>
            <w:instrText xml:space="preserve"> TOC \o "1-3" \h \z \u </w:instrText>
          </w:r>
          <w:r>
            <w:rPr>
              <w:b w:val="0"/>
              <w:bCs w:val="0"/>
              <w:szCs w:val="22"/>
            </w:rPr>
            <w:fldChar w:fldCharType="separate"/>
          </w:r>
          <w:hyperlink w:anchor="_Toc144375458" w:history="1">
            <w:r w:rsidR="009D619E" w:rsidRPr="00173303">
              <w:rPr>
                <w:rStyle w:val="Hyperlink"/>
                <w:noProof/>
              </w:rPr>
              <w:t>Introduction</w:t>
            </w:r>
            <w:r w:rsidR="009D619E">
              <w:rPr>
                <w:noProof/>
                <w:webHidden/>
              </w:rPr>
              <w:tab/>
            </w:r>
            <w:r w:rsidR="009D619E">
              <w:rPr>
                <w:noProof/>
                <w:webHidden/>
              </w:rPr>
              <w:fldChar w:fldCharType="begin"/>
            </w:r>
            <w:r w:rsidR="009D619E">
              <w:rPr>
                <w:noProof/>
                <w:webHidden/>
              </w:rPr>
              <w:instrText xml:space="preserve"> PAGEREF _Toc144375458 \h </w:instrText>
            </w:r>
            <w:r w:rsidR="009D619E">
              <w:rPr>
                <w:noProof/>
                <w:webHidden/>
              </w:rPr>
            </w:r>
            <w:r w:rsidR="009D619E">
              <w:rPr>
                <w:noProof/>
                <w:webHidden/>
              </w:rPr>
              <w:fldChar w:fldCharType="separate"/>
            </w:r>
            <w:r w:rsidR="009D619E">
              <w:rPr>
                <w:noProof/>
                <w:webHidden/>
              </w:rPr>
              <w:t>1</w:t>
            </w:r>
            <w:r w:rsidR="009D619E">
              <w:rPr>
                <w:noProof/>
                <w:webHidden/>
              </w:rPr>
              <w:fldChar w:fldCharType="end"/>
            </w:r>
          </w:hyperlink>
        </w:p>
        <w:p w14:paraId="024295B7" w14:textId="4E164538" w:rsidR="009D619E" w:rsidRDefault="00627F9F">
          <w:pPr>
            <w:pStyle w:val="TOC1"/>
            <w:tabs>
              <w:tab w:val="right" w:leader="dot" w:pos="9016"/>
            </w:tabs>
            <w:rPr>
              <w:rFonts w:asciiTheme="minorHAnsi" w:eastAsiaTheme="minorEastAsia" w:hAnsiTheme="minorHAnsi" w:cstheme="minorBidi"/>
              <w:b w:val="0"/>
              <w:bCs w:val="0"/>
              <w:iCs w:val="0"/>
              <w:noProof/>
              <w:color w:val="auto"/>
              <w:kern w:val="2"/>
              <w:sz w:val="22"/>
              <w:szCs w:val="22"/>
              <w:lang w:eastAsia="en-AU"/>
              <w14:ligatures w14:val="standardContextual"/>
            </w:rPr>
          </w:pPr>
          <w:hyperlink w:anchor="_Toc144375459" w:history="1">
            <w:r w:rsidR="009D619E" w:rsidRPr="00173303">
              <w:rPr>
                <w:rStyle w:val="Hyperlink"/>
                <w:noProof/>
              </w:rPr>
              <w:t>Examples of service providers</w:t>
            </w:r>
            <w:r w:rsidR="009D619E">
              <w:rPr>
                <w:noProof/>
                <w:webHidden/>
              </w:rPr>
              <w:tab/>
            </w:r>
            <w:r w:rsidR="009D619E">
              <w:rPr>
                <w:noProof/>
                <w:webHidden/>
              </w:rPr>
              <w:fldChar w:fldCharType="begin"/>
            </w:r>
            <w:r w:rsidR="009D619E">
              <w:rPr>
                <w:noProof/>
                <w:webHidden/>
              </w:rPr>
              <w:instrText xml:space="preserve"> PAGEREF _Toc144375459 \h </w:instrText>
            </w:r>
            <w:r w:rsidR="009D619E">
              <w:rPr>
                <w:noProof/>
                <w:webHidden/>
              </w:rPr>
            </w:r>
            <w:r w:rsidR="009D619E">
              <w:rPr>
                <w:noProof/>
                <w:webHidden/>
              </w:rPr>
              <w:fldChar w:fldCharType="separate"/>
            </w:r>
            <w:r w:rsidR="009D619E">
              <w:rPr>
                <w:noProof/>
                <w:webHidden/>
              </w:rPr>
              <w:t>1</w:t>
            </w:r>
            <w:r w:rsidR="009D619E">
              <w:rPr>
                <w:noProof/>
                <w:webHidden/>
              </w:rPr>
              <w:fldChar w:fldCharType="end"/>
            </w:r>
          </w:hyperlink>
        </w:p>
        <w:p w14:paraId="4F764574" w14:textId="096BB647" w:rsidR="009D619E" w:rsidRDefault="00627F9F">
          <w:pPr>
            <w:pStyle w:val="TOC1"/>
            <w:tabs>
              <w:tab w:val="right" w:leader="dot" w:pos="9016"/>
            </w:tabs>
            <w:rPr>
              <w:rFonts w:asciiTheme="minorHAnsi" w:eastAsiaTheme="minorEastAsia" w:hAnsiTheme="minorHAnsi" w:cstheme="minorBidi"/>
              <w:b w:val="0"/>
              <w:bCs w:val="0"/>
              <w:iCs w:val="0"/>
              <w:noProof/>
              <w:color w:val="auto"/>
              <w:kern w:val="2"/>
              <w:sz w:val="22"/>
              <w:szCs w:val="22"/>
              <w:lang w:eastAsia="en-AU"/>
              <w14:ligatures w14:val="standardContextual"/>
            </w:rPr>
          </w:pPr>
          <w:hyperlink w:anchor="_Toc144375460" w:history="1">
            <w:r w:rsidR="009D619E" w:rsidRPr="00173303">
              <w:rPr>
                <w:rStyle w:val="Hyperlink"/>
                <w:noProof/>
              </w:rPr>
              <w:t>Where can I find service providers?</w:t>
            </w:r>
            <w:r w:rsidR="009D619E">
              <w:rPr>
                <w:noProof/>
                <w:webHidden/>
              </w:rPr>
              <w:tab/>
            </w:r>
            <w:r w:rsidR="009D619E">
              <w:rPr>
                <w:noProof/>
                <w:webHidden/>
              </w:rPr>
              <w:fldChar w:fldCharType="begin"/>
            </w:r>
            <w:r w:rsidR="009D619E">
              <w:rPr>
                <w:noProof/>
                <w:webHidden/>
              </w:rPr>
              <w:instrText xml:space="preserve"> PAGEREF _Toc144375460 \h </w:instrText>
            </w:r>
            <w:r w:rsidR="009D619E">
              <w:rPr>
                <w:noProof/>
                <w:webHidden/>
              </w:rPr>
            </w:r>
            <w:r w:rsidR="009D619E">
              <w:rPr>
                <w:noProof/>
                <w:webHidden/>
              </w:rPr>
              <w:fldChar w:fldCharType="separate"/>
            </w:r>
            <w:r w:rsidR="009D619E">
              <w:rPr>
                <w:noProof/>
                <w:webHidden/>
              </w:rPr>
              <w:t>2</w:t>
            </w:r>
            <w:r w:rsidR="009D619E">
              <w:rPr>
                <w:noProof/>
                <w:webHidden/>
              </w:rPr>
              <w:fldChar w:fldCharType="end"/>
            </w:r>
          </w:hyperlink>
        </w:p>
        <w:p w14:paraId="075340EC" w14:textId="2786B080" w:rsidR="009D619E" w:rsidRDefault="00627F9F">
          <w:pPr>
            <w:pStyle w:val="TOC1"/>
            <w:tabs>
              <w:tab w:val="right" w:leader="dot" w:pos="9016"/>
            </w:tabs>
            <w:rPr>
              <w:rFonts w:asciiTheme="minorHAnsi" w:eastAsiaTheme="minorEastAsia" w:hAnsiTheme="minorHAnsi" w:cstheme="minorBidi"/>
              <w:b w:val="0"/>
              <w:bCs w:val="0"/>
              <w:iCs w:val="0"/>
              <w:noProof/>
              <w:color w:val="auto"/>
              <w:kern w:val="2"/>
              <w:sz w:val="22"/>
              <w:szCs w:val="22"/>
              <w:lang w:eastAsia="en-AU"/>
              <w14:ligatures w14:val="standardContextual"/>
            </w:rPr>
          </w:pPr>
          <w:hyperlink w:anchor="_Toc144375461" w:history="1">
            <w:r w:rsidR="009D619E" w:rsidRPr="00173303">
              <w:rPr>
                <w:rStyle w:val="Hyperlink"/>
                <w:noProof/>
              </w:rPr>
              <w:t>If you want to make a complaint about a service provider:</w:t>
            </w:r>
            <w:r w:rsidR="009D619E">
              <w:rPr>
                <w:noProof/>
                <w:webHidden/>
              </w:rPr>
              <w:tab/>
            </w:r>
            <w:r w:rsidR="009D619E">
              <w:rPr>
                <w:noProof/>
                <w:webHidden/>
              </w:rPr>
              <w:fldChar w:fldCharType="begin"/>
            </w:r>
            <w:r w:rsidR="009D619E">
              <w:rPr>
                <w:noProof/>
                <w:webHidden/>
              </w:rPr>
              <w:instrText xml:space="preserve"> PAGEREF _Toc144375461 \h </w:instrText>
            </w:r>
            <w:r w:rsidR="009D619E">
              <w:rPr>
                <w:noProof/>
                <w:webHidden/>
              </w:rPr>
            </w:r>
            <w:r w:rsidR="009D619E">
              <w:rPr>
                <w:noProof/>
                <w:webHidden/>
              </w:rPr>
              <w:fldChar w:fldCharType="separate"/>
            </w:r>
            <w:r w:rsidR="009D619E">
              <w:rPr>
                <w:noProof/>
                <w:webHidden/>
              </w:rPr>
              <w:t>2</w:t>
            </w:r>
            <w:r w:rsidR="009D619E">
              <w:rPr>
                <w:noProof/>
                <w:webHidden/>
              </w:rPr>
              <w:fldChar w:fldCharType="end"/>
            </w:r>
          </w:hyperlink>
        </w:p>
        <w:p w14:paraId="1FEE56AF" w14:textId="20370C65" w:rsidR="009D619E" w:rsidRDefault="00627F9F">
          <w:pPr>
            <w:pStyle w:val="TOC1"/>
            <w:tabs>
              <w:tab w:val="right" w:leader="dot" w:pos="9016"/>
            </w:tabs>
            <w:rPr>
              <w:rFonts w:asciiTheme="minorHAnsi" w:eastAsiaTheme="minorEastAsia" w:hAnsiTheme="minorHAnsi" w:cstheme="minorBidi"/>
              <w:b w:val="0"/>
              <w:bCs w:val="0"/>
              <w:iCs w:val="0"/>
              <w:noProof/>
              <w:color w:val="auto"/>
              <w:kern w:val="2"/>
              <w:sz w:val="22"/>
              <w:szCs w:val="22"/>
              <w:lang w:eastAsia="en-AU"/>
              <w14:ligatures w14:val="standardContextual"/>
            </w:rPr>
          </w:pPr>
          <w:hyperlink w:anchor="_Toc144375462" w:history="1">
            <w:r w:rsidR="009D619E" w:rsidRPr="00173303">
              <w:rPr>
                <w:rStyle w:val="Hyperlink"/>
                <w:noProof/>
              </w:rPr>
              <w:t>What a NDIS plan may not pay for:</w:t>
            </w:r>
            <w:r w:rsidR="009D619E">
              <w:rPr>
                <w:noProof/>
                <w:webHidden/>
              </w:rPr>
              <w:tab/>
            </w:r>
            <w:r w:rsidR="009D619E">
              <w:rPr>
                <w:noProof/>
                <w:webHidden/>
              </w:rPr>
              <w:fldChar w:fldCharType="begin"/>
            </w:r>
            <w:r w:rsidR="009D619E">
              <w:rPr>
                <w:noProof/>
                <w:webHidden/>
              </w:rPr>
              <w:instrText xml:space="preserve"> PAGEREF _Toc144375462 \h </w:instrText>
            </w:r>
            <w:r w:rsidR="009D619E">
              <w:rPr>
                <w:noProof/>
                <w:webHidden/>
              </w:rPr>
            </w:r>
            <w:r w:rsidR="009D619E">
              <w:rPr>
                <w:noProof/>
                <w:webHidden/>
              </w:rPr>
              <w:fldChar w:fldCharType="separate"/>
            </w:r>
            <w:r w:rsidR="009D619E">
              <w:rPr>
                <w:noProof/>
                <w:webHidden/>
              </w:rPr>
              <w:t>3</w:t>
            </w:r>
            <w:r w:rsidR="009D619E">
              <w:rPr>
                <w:noProof/>
                <w:webHidden/>
              </w:rPr>
              <w:fldChar w:fldCharType="end"/>
            </w:r>
          </w:hyperlink>
        </w:p>
        <w:p w14:paraId="15802CDA" w14:textId="74A3BDB9" w:rsidR="009D619E" w:rsidRDefault="00627F9F">
          <w:pPr>
            <w:pStyle w:val="TOC1"/>
            <w:tabs>
              <w:tab w:val="right" w:leader="dot" w:pos="9016"/>
            </w:tabs>
            <w:rPr>
              <w:rFonts w:asciiTheme="minorHAnsi" w:eastAsiaTheme="minorEastAsia" w:hAnsiTheme="minorHAnsi" w:cstheme="minorBidi"/>
              <w:b w:val="0"/>
              <w:bCs w:val="0"/>
              <w:iCs w:val="0"/>
              <w:noProof/>
              <w:color w:val="auto"/>
              <w:kern w:val="2"/>
              <w:sz w:val="22"/>
              <w:szCs w:val="22"/>
              <w:lang w:eastAsia="en-AU"/>
              <w14:ligatures w14:val="standardContextual"/>
            </w:rPr>
          </w:pPr>
          <w:hyperlink w:anchor="_Toc144375463" w:history="1">
            <w:r w:rsidR="009D619E" w:rsidRPr="00173303">
              <w:rPr>
                <w:rStyle w:val="Hyperlink"/>
                <w:noProof/>
              </w:rPr>
              <w:t>Fun fact</w:t>
            </w:r>
            <w:r w:rsidR="009D619E">
              <w:rPr>
                <w:noProof/>
                <w:webHidden/>
              </w:rPr>
              <w:tab/>
            </w:r>
            <w:r w:rsidR="009D619E">
              <w:rPr>
                <w:noProof/>
                <w:webHidden/>
              </w:rPr>
              <w:fldChar w:fldCharType="begin"/>
            </w:r>
            <w:r w:rsidR="009D619E">
              <w:rPr>
                <w:noProof/>
                <w:webHidden/>
              </w:rPr>
              <w:instrText xml:space="preserve"> PAGEREF _Toc144375463 \h </w:instrText>
            </w:r>
            <w:r w:rsidR="009D619E">
              <w:rPr>
                <w:noProof/>
                <w:webHidden/>
              </w:rPr>
            </w:r>
            <w:r w:rsidR="009D619E">
              <w:rPr>
                <w:noProof/>
                <w:webHidden/>
              </w:rPr>
              <w:fldChar w:fldCharType="separate"/>
            </w:r>
            <w:r w:rsidR="009D619E">
              <w:rPr>
                <w:noProof/>
                <w:webHidden/>
              </w:rPr>
              <w:t>4</w:t>
            </w:r>
            <w:r w:rsidR="009D619E">
              <w:rPr>
                <w:noProof/>
                <w:webHidden/>
              </w:rPr>
              <w:fldChar w:fldCharType="end"/>
            </w:r>
          </w:hyperlink>
        </w:p>
        <w:p w14:paraId="7145604A" w14:textId="7864F05F" w:rsidR="009D619E" w:rsidRDefault="00627F9F">
          <w:pPr>
            <w:pStyle w:val="TOC1"/>
            <w:tabs>
              <w:tab w:val="right" w:leader="dot" w:pos="9016"/>
            </w:tabs>
            <w:rPr>
              <w:rFonts w:asciiTheme="minorHAnsi" w:eastAsiaTheme="minorEastAsia" w:hAnsiTheme="minorHAnsi" w:cstheme="minorBidi"/>
              <w:b w:val="0"/>
              <w:bCs w:val="0"/>
              <w:iCs w:val="0"/>
              <w:noProof/>
              <w:color w:val="auto"/>
              <w:kern w:val="2"/>
              <w:sz w:val="22"/>
              <w:szCs w:val="22"/>
              <w:lang w:eastAsia="en-AU"/>
              <w14:ligatures w14:val="standardContextual"/>
            </w:rPr>
          </w:pPr>
          <w:hyperlink w:anchor="_Toc144375464" w:history="1">
            <w:r w:rsidR="009D619E" w:rsidRPr="00173303">
              <w:rPr>
                <w:rStyle w:val="Hyperlink"/>
                <w:noProof/>
              </w:rPr>
              <w:t>Other helpful links to find information about the NDIS:</w:t>
            </w:r>
            <w:r w:rsidR="009D619E">
              <w:rPr>
                <w:noProof/>
                <w:webHidden/>
              </w:rPr>
              <w:tab/>
            </w:r>
            <w:r w:rsidR="009D619E">
              <w:rPr>
                <w:noProof/>
                <w:webHidden/>
              </w:rPr>
              <w:fldChar w:fldCharType="begin"/>
            </w:r>
            <w:r w:rsidR="009D619E">
              <w:rPr>
                <w:noProof/>
                <w:webHidden/>
              </w:rPr>
              <w:instrText xml:space="preserve"> PAGEREF _Toc144375464 \h </w:instrText>
            </w:r>
            <w:r w:rsidR="009D619E">
              <w:rPr>
                <w:noProof/>
                <w:webHidden/>
              </w:rPr>
            </w:r>
            <w:r w:rsidR="009D619E">
              <w:rPr>
                <w:noProof/>
                <w:webHidden/>
              </w:rPr>
              <w:fldChar w:fldCharType="separate"/>
            </w:r>
            <w:r w:rsidR="009D619E">
              <w:rPr>
                <w:noProof/>
                <w:webHidden/>
              </w:rPr>
              <w:t>4</w:t>
            </w:r>
            <w:r w:rsidR="009D619E">
              <w:rPr>
                <w:noProof/>
                <w:webHidden/>
              </w:rPr>
              <w:fldChar w:fldCharType="end"/>
            </w:r>
          </w:hyperlink>
        </w:p>
        <w:p w14:paraId="0D8BE076" w14:textId="72577D1A" w:rsidR="009D619E" w:rsidRDefault="00627F9F">
          <w:pPr>
            <w:pStyle w:val="TOC1"/>
            <w:tabs>
              <w:tab w:val="right" w:leader="dot" w:pos="9016"/>
            </w:tabs>
            <w:rPr>
              <w:rFonts w:asciiTheme="minorHAnsi" w:eastAsiaTheme="minorEastAsia" w:hAnsiTheme="minorHAnsi" w:cstheme="minorBidi"/>
              <w:b w:val="0"/>
              <w:bCs w:val="0"/>
              <w:iCs w:val="0"/>
              <w:noProof/>
              <w:color w:val="auto"/>
              <w:kern w:val="2"/>
              <w:sz w:val="22"/>
              <w:szCs w:val="22"/>
              <w:lang w:eastAsia="en-AU"/>
              <w14:ligatures w14:val="standardContextual"/>
            </w:rPr>
          </w:pPr>
          <w:hyperlink w:anchor="_Toc144375465" w:history="1">
            <w:r w:rsidR="009D619E" w:rsidRPr="00173303">
              <w:rPr>
                <w:rStyle w:val="Hyperlink"/>
                <w:noProof/>
              </w:rPr>
              <w:t>Mental health support</w:t>
            </w:r>
            <w:r w:rsidR="009D619E">
              <w:rPr>
                <w:noProof/>
                <w:webHidden/>
              </w:rPr>
              <w:tab/>
            </w:r>
            <w:r w:rsidR="009D619E">
              <w:rPr>
                <w:noProof/>
                <w:webHidden/>
              </w:rPr>
              <w:fldChar w:fldCharType="begin"/>
            </w:r>
            <w:r w:rsidR="009D619E">
              <w:rPr>
                <w:noProof/>
                <w:webHidden/>
              </w:rPr>
              <w:instrText xml:space="preserve"> PAGEREF _Toc144375465 \h </w:instrText>
            </w:r>
            <w:r w:rsidR="009D619E">
              <w:rPr>
                <w:noProof/>
                <w:webHidden/>
              </w:rPr>
            </w:r>
            <w:r w:rsidR="009D619E">
              <w:rPr>
                <w:noProof/>
                <w:webHidden/>
              </w:rPr>
              <w:fldChar w:fldCharType="separate"/>
            </w:r>
            <w:r w:rsidR="009D619E">
              <w:rPr>
                <w:noProof/>
                <w:webHidden/>
              </w:rPr>
              <w:t>5</w:t>
            </w:r>
            <w:r w:rsidR="009D619E">
              <w:rPr>
                <w:noProof/>
                <w:webHidden/>
              </w:rPr>
              <w:fldChar w:fldCharType="end"/>
            </w:r>
          </w:hyperlink>
        </w:p>
        <w:p w14:paraId="6708556C" w14:textId="4A2EBFCC" w:rsidR="002866A1" w:rsidRDefault="002866A1">
          <w:r>
            <w:rPr>
              <w:b/>
              <w:bCs/>
              <w:noProof/>
            </w:rPr>
            <w:fldChar w:fldCharType="end"/>
          </w:r>
        </w:p>
      </w:sdtContent>
    </w:sdt>
    <w:p w14:paraId="6F9A09CE" w14:textId="0D1674EA" w:rsidR="00F160B9" w:rsidRDefault="00F160B9" w:rsidP="00E41CEB">
      <w:pPr>
        <w:pStyle w:val="TOC3"/>
        <w:ind w:left="0"/>
        <w:rPr>
          <w:rFonts w:eastAsiaTheme="majorEastAsia" w:cstheme="majorBidi"/>
          <w:color w:val="C05327"/>
          <w:sz w:val="48"/>
          <w:szCs w:val="32"/>
        </w:rPr>
      </w:pPr>
      <w:r>
        <w:br w:type="page"/>
      </w:r>
    </w:p>
    <w:p w14:paraId="0A1363F3" w14:textId="10D6F0C4" w:rsidR="00F3251A" w:rsidRDefault="00F3251A" w:rsidP="00F3251A">
      <w:r>
        <w:lastRenderedPageBreak/>
        <w:t>“I felt very lost with my first plan, the NDIS was the first</w:t>
      </w:r>
      <w:r w:rsidR="009B1FF5">
        <w:t xml:space="preserve"> </w:t>
      </w:r>
      <w:r>
        <w:t>thing I took on after my parents had been in charge of my</w:t>
      </w:r>
      <w:r w:rsidR="009B1FF5">
        <w:t xml:space="preserve"> </w:t>
      </w:r>
      <w:r>
        <w:t>therapies through childhood, and it was really empowering</w:t>
      </w:r>
      <w:r w:rsidR="009B1FF5">
        <w:t xml:space="preserve"> </w:t>
      </w:r>
      <w:r>
        <w:t>for me to find these people (peers and friends) and</w:t>
      </w:r>
      <w:r w:rsidR="009B1FF5">
        <w:t xml:space="preserve"> </w:t>
      </w:r>
      <w:r>
        <w:t>organisations who could assist me on that journey. I feel</w:t>
      </w:r>
      <w:r w:rsidR="009B1FF5">
        <w:t xml:space="preserve"> </w:t>
      </w:r>
      <w:r>
        <w:t>like I have a lot more control than I did back when I first</w:t>
      </w:r>
      <w:r w:rsidR="009B1FF5">
        <w:t xml:space="preserve"> </w:t>
      </w:r>
      <w:r>
        <w:t>joined the scheme.” (Tahlia)</w:t>
      </w:r>
    </w:p>
    <w:p w14:paraId="0A25EC8A" w14:textId="77777777" w:rsidR="009B1FF5" w:rsidRDefault="009B1FF5" w:rsidP="00F3251A"/>
    <w:p w14:paraId="73BB71B7" w14:textId="05CEA938" w:rsidR="009B1FF5" w:rsidRDefault="009B1FF5" w:rsidP="009B1FF5">
      <w:pPr>
        <w:pStyle w:val="Heading1"/>
      </w:pPr>
      <w:bookmarkStart w:id="0" w:name="_Toc144375458"/>
      <w:r>
        <w:t>Introduction</w:t>
      </w:r>
      <w:bookmarkEnd w:id="0"/>
    </w:p>
    <w:p w14:paraId="5F22E4D1" w14:textId="77777777" w:rsidR="00F3251A" w:rsidRDefault="00F3251A" w:rsidP="00F3251A"/>
    <w:p w14:paraId="18E398CB" w14:textId="05CF671D" w:rsidR="00F3251A" w:rsidRDefault="00F3251A" w:rsidP="00F3251A">
      <w:r>
        <w:t>A NDIS plan gives young people with disability money to</w:t>
      </w:r>
      <w:r w:rsidR="009B1FF5">
        <w:t xml:space="preserve"> </w:t>
      </w:r>
      <w:r>
        <w:t>use on supports and services to reach their goals, like</w:t>
      </w:r>
      <w:r w:rsidR="009B1FF5">
        <w:t xml:space="preserve"> </w:t>
      </w:r>
      <w:r>
        <w:t>physiotherapy, orientation and mobility lessons, assistive</w:t>
      </w:r>
      <w:r w:rsidR="009B1FF5">
        <w:t xml:space="preserve"> </w:t>
      </w:r>
      <w:r>
        <w:t>technology, cooking lessons and so much more.</w:t>
      </w:r>
      <w:r w:rsidR="009B1FF5">
        <w:t xml:space="preserve"> </w:t>
      </w:r>
      <w:r>
        <w:t>Service providers will be different depending on how</w:t>
      </w:r>
      <w:r w:rsidR="009B1FF5">
        <w:t xml:space="preserve"> </w:t>
      </w:r>
      <w:r>
        <w:t>your NDIS plan is managed. For example, if you are plan</w:t>
      </w:r>
      <w:r w:rsidR="009B1FF5">
        <w:t xml:space="preserve"> </w:t>
      </w:r>
      <w:r>
        <w:t>managed, you can use any service provider, if they are</w:t>
      </w:r>
      <w:r w:rsidR="009B1FF5">
        <w:t xml:space="preserve"> </w:t>
      </w:r>
      <w:r>
        <w:t>registered with the NDIS or not. If your plan is agency</w:t>
      </w:r>
      <w:r w:rsidR="009B1FF5">
        <w:t xml:space="preserve"> </w:t>
      </w:r>
      <w:r>
        <w:t>managed, you can only use NDIS registered providers.</w:t>
      </w:r>
    </w:p>
    <w:p w14:paraId="5AAB72B9" w14:textId="77777777" w:rsidR="00F3251A" w:rsidRDefault="00F3251A" w:rsidP="00F3251A"/>
    <w:p w14:paraId="2C8BCF8E" w14:textId="28299E5D" w:rsidR="002866A1" w:rsidRDefault="00F3251A" w:rsidP="009B1FF5">
      <w:pPr>
        <w:pStyle w:val="Heading1"/>
      </w:pPr>
      <w:bookmarkStart w:id="1" w:name="_Toc144375459"/>
      <w:r>
        <w:t>Examples of service providers</w:t>
      </w:r>
      <w:bookmarkEnd w:id="1"/>
    </w:p>
    <w:p w14:paraId="0C71F8EA" w14:textId="6B10E1B7" w:rsidR="00F3251A" w:rsidRPr="00F3251A" w:rsidRDefault="00F3251A" w:rsidP="00F3251A">
      <w:pPr>
        <w:pStyle w:val="ListParagraph"/>
        <w:numPr>
          <w:ilvl w:val="0"/>
          <w:numId w:val="9"/>
        </w:numPr>
      </w:pPr>
      <w:r>
        <w:t>capacity building supports</w:t>
      </w:r>
    </w:p>
    <w:p w14:paraId="0B66DEE3" w14:textId="77777777" w:rsidR="00F3251A" w:rsidRPr="00F3251A" w:rsidRDefault="00F3251A" w:rsidP="00F3251A">
      <w:pPr>
        <w:pStyle w:val="ListParagraph"/>
        <w:numPr>
          <w:ilvl w:val="0"/>
          <w:numId w:val="9"/>
        </w:numPr>
      </w:pPr>
      <w:r>
        <w:t>(physiotherapy, occupational therapy, psychology, etc)</w:t>
      </w:r>
    </w:p>
    <w:p w14:paraId="04814E96" w14:textId="598D4653" w:rsidR="00F3251A" w:rsidRPr="00F3251A" w:rsidRDefault="00F3251A" w:rsidP="00F3251A">
      <w:pPr>
        <w:pStyle w:val="ListParagraph"/>
        <w:numPr>
          <w:ilvl w:val="0"/>
          <w:numId w:val="9"/>
        </w:numPr>
      </w:pPr>
      <w:r>
        <w:t>support worker</w:t>
      </w:r>
    </w:p>
    <w:p w14:paraId="6FB072BB" w14:textId="0BAA0A41" w:rsidR="00F3251A" w:rsidRPr="00F3251A" w:rsidRDefault="00F3251A" w:rsidP="00F3251A">
      <w:pPr>
        <w:pStyle w:val="ListParagraph"/>
        <w:numPr>
          <w:ilvl w:val="0"/>
          <w:numId w:val="9"/>
        </w:numPr>
      </w:pPr>
      <w:r>
        <w:t>orientation and mobility specialist</w:t>
      </w:r>
    </w:p>
    <w:p w14:paraId="5F2E7082" w14:textId="6D20BF33" w:rsidR="00F3251A" w:rsidRPr="00F3251A" w:rsidRDefault="00F3251A" w:rsidP="00F3251A">
      <w:pPr>
        <w:pStyle w:val="ListParagraph"/>
        <w:numPr>
          <w:ilvl w:val="0"/>
          <w:numId w:val="9"/>
        </w:numPr>
      </w:pPr>
      <w:r>
        <w:t>assistive technology</w:t>
      </w:r>
    </w:p>
    <w:p w14:paraId="139F1FBE" w14:textId="5D43B37E" w:rsidR="00F3251A" w:rsidRPr="00F3251A" w:rsidRDefault="00F3251A" w:rsidP="00F3251A">
      <w:pPr>
        <w:pStyle w:val="ListParagraph"/>
        <w:numPr>
          <w:ilvl w:val="0"/>
          <w:numId w:val="9"/>
        </w:numPr>
      </w:pPr>
      <w:r>
        <w:t>daily living and in-home care services</w:t>
      </w:r>
    </w:p>
    <w:p w14:paraId="5A9180CE" w14:textId="6E8229C8" w:rsidR="00F3251A" w:rsidRPr="00F3251A" w:rsidRDefault="00F3251A" w:rsidP="00F3251A">
      <w:pPr>
        <w:pStyle w:val="ListParagraph"/>
        <w:numPr>
          <w:ilvl w:val="0"/>
          <w:numId w:val="9"/>
        </w:numPr>
      </w:pPr>
      <w:r>
        <w:t>support coordination</w:t>
      </w:r>
    </w:p>
    <w:p w14:paraId="1B07554D" w14:textId="4BA14ECF" w:rsidR="00F3251A" w:rsidRPr="00F3251A" w:rsidRDefault="00F3251A" w:rsidP="00F3251A">
      <w:pPr>
        <w:pStyle w:val="ListParagraph"/>
        <w:numPr>
          <w:ilvl w:val="0"/>
          <w:numId w:val="9"/>
        </w:numPr>
      </w:pPr>
      <w:r>
        <w:t>transportation</w:t>
      </w:r>
    </w:p>
    <w:p w14:paraId="0CE45A08" w14:textId="256348AE" w:rsidR="00F3251A" w:rsidRDefault="00F3251A" w:rsidP="00F3251A">
      <w:pPr>
        <w:pStyle w:val="ListParagraph"/>
        <w:numPr>
          <w:ilvl w:val="0"/>
          <w:numId w:val="9"/>
        </w:numPr>
      </w:pPr>
      <w:r>
        <w:t>community participation services.</w:t>
      </w:r>
    </w:p>
    <w:p w14:paraId="653428D2" w14:textId="77777777" w:rsidR="00F3251A" w:rsidRDefault="00F3251A" w:rsidP="00F3251A"/>
    <w:p w14:paraId="1093D9CF" w14:textId="5C057470" w:rsidR="00F3251A" w:rsidRDefault="00F3251A" w:rsidP="00133E6C">
      <w:pPr>
        <w:pStyle w:val="Heading1"/>
      </w:pPr>
      <w:bookmarkStart w:id="2" w:name="_Toc144375460"/>
      <w:r>
        <w:lastRenderedPageBreak/>
        <w:t>Where can I find service providers?</w:t>
      </w:r>
      <w:bookmarkEnd w:id="2"/>
    </w:p>
    <w:p w14:paraId="32164AA8" w14:textId="77777777" w:rsidR="00F3251A" w:rsidRPr="00F3251A" w:rsidRDefault="00F3251A" w:rsidP="00F3251A">
      <w:pPr>
        <w:pStyle w:val="ListParagraph"/>
        <w:numPr>
          <w:ilvl w:val="0"/>
          <w:numId w:val="9"/>
        </w:numPr>
      </w:pPr>
      <w:r>
        <w:t>online search</w:t>
      </w:r>
    </w:p>
    <w:p w14:paraId="1C3ACEF3" w14:textId="56DB0A71" w:rsidR="00F3251A" w:rsidRPr="00F3251A" w:rsidRDefault="00F3251A" w:rsidP="00F3251A">
      <w:pPr>
        <w:pStyle w:val="ListParagraph"/>
        <w:numPr>
          <w:ilvl w:val="0"/>
          <w:numId w:val="9"/>
        </w:numPr>
      </w:pPr>
      <w:r>
        <w:t>a Local Area Coordinator (LAC)</w:t>
      </w:r>
    </w:p>
    <w:p w14:paraId="1721F16F" w14:textId="41D37E8F" w:rsidR="00F3251A" w:rsidRPr="00F3251A" w:rsidRDefault="00F3251A" w:rsidP="00F3251A">
      <w:pPr>
        <w:pStyle w:val="ListParagraph"/>
        <w:numPr>
          <w:ilvl w:val="0"/>
          <w:numId w:val="9"/>
        </w:numPr>
      </w:pPr>
      <w:r>
        <w:t>friends or family</w:t>
      </w:r>
    </w:p>
    <w:p w14:paraId="0C37E8CC" w14:textId="5F1AD423" w:rsidR="00F3251A" w:rsidRPr="00F3251A" w:rsidRDefault="00F3251A" w:rsidP="00F3251A">
      <w:pPr>
        <w:pStyle w:val="ListParagraph"/>
        <w:numPr>
          <w:ilvl w:val="0"/>
          <w:numId w:val="9"/>
        </w:numPr>
      </w:pPr>
      <w:r>
        <w:t>doctor or specialist</w:t>
      </w:r>
    </w:p>
    <w:p w14:paraId="57EA99CC" w14:textId="469CE7F9" w:rsidR="00F3251A" w:rsidRPr="00F3251A" w:rsidRDefault="00F3251A" w:rsidP="00F3251A">
      <w:pPr>
        <w:pStyle w:val="ListParagraph"/>
        <w:numPr>
          <w:ilvl w:val="0"/>
          <w:numId w:val="9"/>
        </w:numPr>
      </w:pPr>
      <w:r>
        <w:t>support coordinator or psychosocial recovery coach</w:t>
      </w:r>
    </w:p>
    <w:p w14:paraId="5E1B1015" w14:textId="77777777" w:rsidR="00F3251A" w:rsidRPr="00F3251A" w:rsidRDefault="00F3251A" w:rsidP="00F3251A">
      <w:pPr>
        <w:pStyle w:val="ListParagraph"/>
        <w:numPr>
          <w:ilvl w:val="0"/>
          <w:numId w:val="9"/>
        </w:numPr>
      </w:pPr>
      <w:r>
        <w:t>(if included in plan)</w:t>
      </w:r>
    </w:p>
    <w:p w14:paraId="32692657" w14:textId="10B1261E" w:rsidR="00F3251A" w:rsidRDefault="00F3251A" w:rsidP="00F3251A">
      <w:pPr>
        <w:pStyle w:val="ListParagraph"/>
        <w:numPr>
          <w:ilvl w:val="0"/>
          <w:numId w:val="9"/>
        </w:numPr>
      </w:pPr>
      <w:r>
        <w:t>social media (Instagram or Facebook)</w:t>
      </w:r>
    </w:p>
    <w:p w14:paraId="3D83BAD9" w14:textId="77777777" w:rsidR="001D7E76" w:rsidRDefault="001D7E76" w:rsidP="001D7E76"/>
    <w:p w14:paraId="086912C4" w14:textId="112DCAA7" w:rsidR="001D7E76" w:rsidRPr="00F3251A" w:rsidRDefault="001D7E76" w:rsidP="001D7E76">
      <w:r>
        <w:t>Service providers should listen to you and work with you to find</w:t>
      </w:r>
      <w:r w:rsidR="00133E6C">
        <w:t xml:space="preserve"> </w:t>
      </w:r>
      <w:r>
        <w:t>support and services that you like. If a service provider does</w:t>
      </w:r>
      <w:r w:rsidR="00133E6C">
        <w:t xml:space="preserve"> </w:t>
      </w:r>
      <w:r>
        <w:t>something you disagree with, or makes you uncomfortable, you can</w:t>
      </w:r>
      <w:r w:rsidR="00133E6C">
        <w:t xml:space="preserve"> </w:t>
      </w:r>
      <w:r>
        <w:t>report them to the NDIS directly.</w:t>
      </w:r>
      <w:r w:rsidR="00133E6C">
        <w:t xml:space="preserve"> </w:t>
      </w:r>
      <w:r>
        <w:t>You can also talk to the service provider directly, your local area</w:t>
      </w:r>
      <w:r w:rsidR="00133E6C">
        <w:t xml:space="preserve"> </w:t>
      </w:r>
      <w:r>
        <w:t>coordinator, someone you trust like a friend or family member, or an</w:t>
      </w:r>
      <w:r w:rsidR="00133E6C">
        <w:t xml:space="preserve"> </w:t>
      </w:r>
      <w:r>
        <w:t>advocate.</w:t>
      </w:r>
      <w:r w:rsidR="00133E6C">
        <w:t xml:space="preserve"> </w:t>
      </w:r>
      <w:r>
        <w:t>It’s okay to ask for help or tell someone if a</w:t>
      </w:r>
      <w:r w:rsidR="00133E6C">
        <w:t xml:space="preserve"> </w:t>
      </w:r>
      <w:r>
        <w:t>service provider has</w:t>
      </w:r>
      <w:r w:rsidR="00133E6C">
        <w:t xml:space="preserve"> </w:t>
      </w:r>
      <w:r>
        <w:t>done something you don’t like. You deserve to be treated with</w:t>
      </w:r>
      <w:r w:rsidR="00133E6C">
        <w:t xml:space="preserve"> </w:t>
      </w:r>
      <w:r>
        <w:t xml:space="preserve">respect and </w:t>
      </w:r>
      <w:proofErr w:type="gramStart"/>
      <w:r>
        <w:t>dignity, and</w:t>
      </w:r>
      <w:proofErr w:type="gramEnd"/>
      <w:r>
        <w:t xml:space="preserve"> get the most out of your NDIS plan.</w:t>
      </w:r>
    </w:p>
    <w:p w14:paraId="5C1CACDB" w14:textId="77777777" w:rsidR="00F3251A" w:rsidRDefault="00F3251A" w:rsidP="00F3251A"/>
    <w:p w14:paraId="129198A6" w14:textId="210391B2" w:rsidR="00F3251A" w:rsidRPr="001D7E76" w:rsidRDefault="001D7E76" w:rsidP="00133E6C">
      <w:pPr>
        <w:pStyle w:val="Heading1"/>
      </w:pPr>
      <w:bookmarkStart w:id="3" w:name="_Toc144375461"/>
      <w:r w:rsidRPr="001D7E76">
        <w:t>If you want to make a complaint about a</w:t>
      </w:r>
      <w:r>
        <w:t xml:space="preserve"> </w:t>
      </w:r>
      <w:r w:rsidRPr="001D7E76">
        <w:t>service provider:</w:t>
      </w:r>
      <w:bookmarkEnd w:id="3"/>
    </w:p>
    <w:p w14:paraId="43BCA002" w14:textId="2FF976D8" w:rsidR="001D7E76" w:rsidRPr="001D7E76" w:rsidRDefault="001D7E76" w:rsidP="001D7E76">
      <w:r>
        <w:t>These links can help with information on how to make a complaint.</w:t>
      </w:r>
    </w:p>
    <w:p w14:paraId="11338D7D" w14:textId="079821C3" w:rsidR="00911172" w:rsidRDefault="00627F9F" w:rsidP="001D7E76">
      <w:hyperlink r:id="rId8" w:history="1">
        <w:r w:rsidR="00911172">
          <w:rPr>
            <w:rStyle w:val="Hyperlink"/>
          </w:rPr>
          <w:t>NDIS Commission make it known</w:t>
        </w:r>
      </w:hyperlink>
    </w:p>
    <w:p w14:paraId="16253161" w14:textId="5536A8D3" w:rsidR="00911172" w:rsidRDefault="00627F9F" w:rsidP="001D7E76">
      <w:hyperlink r:id="rId9" w:history="1">
        <w:r w:rsidR="00911172">
          <w:rPr>
            <w:rStyle w:val="Hyperlink"/>
          </w:rPr>
          <w:t>NDIS feedback and complaints</w:t>
        </w:r>
      </w:hyperlink>
    </w:p>
    <w:p w14:paraId="30E35299" w14:textId="6E13594E" w:rsidR="00911172" w:rsidRDefault="00627F9F" w:rsidP="001D7E76">
      <w:hyperlink r:id="rId10" w:history="1">
        <w:r w:rsidR="00911172">
          <w:rPr>
            <w:rStyle w:val="Hyperlink"/>
          </w:rPr>
          <w:t>NDIS Commission how to make a complaint</w:t>
        </w:r>
      </w:hyperlink>
    </w:p>
    <w:p w14:paraId="6F381CCF" w14:textId="77777777" w:rsidR="001D7E76" w:rsidRDefault="001D7E76" w:rsidP="001D7E76"/>
    <w:p w14:paraId="12F189A9" w14:textId="5DFAC7DD" w:rsidR="001D7E76" w:rsidRDefault="001D7E76" w:rsidP="001D7E76">
      <w:r>
        <w:t>There are over 19,000 service providers in Australia. It can be hard to</w:t>
      </w:r>
      <w:r w:rsidR="00133E6C">
        <w:t xml:space="preserve"> </w:t>
      </w:r>
      <w:r>
        <w:t>know what providers are in your local area or if they will be a good fit for</w:t>
      </w:r>
      <w:r w:rsidR="00133E6C">
        <w:t xml:space="preserve"> </w:t>
      </w:r>
      <w:r>
        <w:t xml:space="preserve">you. To look for service </w:t>
      </w:r>
      <w:r>
        <w:lastRenderedPageBreak/>
        <w:t>providers in your area you can use websites like</w:t>
      </w:r>
      <w:r w:rsidR="00133E6C">
        <w:t xml:space="preserve"> </w:t>
      </w:r>
      <w:hyperlink r:id="rId11" w:history="1">
        <w:proofErr w:type="spellStart"/>
        <w:r w:rsidR="00730D86">
          <w:rPr>
            <w:rStyle w:val="Hyperlink"/>
          </w:rPr>
          <w:t>Clickability</w:t>
        </w:r>
        <w:proofErr w:type="spellEnd"/>
      </w:hyperlink>
      <w:r>
        <w:t xml:space="preserve">, </w:t>
      </w:r>
      <w:hyperlink r:id="rId12" w:history="1">
        <w:r w:rsidR="00B2188A">
          <w:rPr>
            <w:rStyle w:val="Hyperlink"/>
          </w:rPr>
          <w:t>disability support guide</w:t>
        </w:r>
      </w:hyperlink>
      <w:r>
        <w:t xml:space="preserve">, </w:t>
      </w:r>
      <w:hyperlink r:id="rId13" w:history="1">
        <w:proofErr w:type="spellStart"/>
        <w:r w:rsidR="00D8294E">
          <w:rPr>
            <w:rStyle w:val="Hyperlink"/>
          </w:rPr>
          <w:t>karista</w:t>
        </w:r>
        <w:proofErr w:type="spellEnd"/>
      </w:hyperlink>
      <w:r w:rsidR="00D8294E">
        <w:t xml:space="preserve"> </w:t>
      </w:r>
      <w:r>
        <w:t xml:space="preserve">and </w:t>
      </w:r>
      <w:hyperlink r:id="rId14" w:history="1">
        <w:r w:rsidR="00D8294E">
          <w:rPr>
            <w:rStyle w:val="Hyperlink"/>
          </w:rPr>
          <w:t>my care space</w:t>
        </w:r>
      </w:hyperlink>
      <w:r>
        <w:t>. You</w:t>
      </w:r>
      <w:r w:rsidR="00D8294E">
        <w:t xml:space="preserve"> </w:t>
      </w:r>
      <w:r>
        <w:t>can</w:t>
      </w:r>
      <w:r w:rsidR="00133E6C">
        <w:t xml:space="preserve"> </w:t>
      </w:r>
      <w:r>
        <w:t>call them on the phone or complete an online form to find service</w:t>
      </w:r>
      <w:r w:rsidR="00133E6C">
        <w:t xml:space="preserve"> </w:t>
      </w:r>
      <w:r>
        <w:t>providers in your area. This is free. They will ask questions about your</w:t>
      </w:r>
      <w:r w:rsidR="00133E6C">
        <w:t xml:space="preserve"> </w:t>
      </w:r>
      <w:r>
        <w:t>disability, your age, where you live and what services you want.</w:t>
      </w:r>
    </w:p>
    <w:p w14:paraId="6C1AA390" w14:textId="77777777" w:rsidR="001D7E76" w:rsidRDefault="001D7E76" w:rsidP="001D7E76"/>
    <w:p w14:paraId="641D2F78" w14:textId="6CD9A55C" w:rsidR="001D7E76" w:rsidRDefault="001D7E76" w:rsidP="001D7E76">
      <w:r>
        <w:t>There is also a search function on the NDIS website that will let you</w:t>
      </w:r>
      <w:r w:rsidR="00133E6C">
        <w:t xml:space="preserve"> </w:t>
      </w:r>
      <w:r>
        <w:t>search for NDIS registered providers. To search for registered service</w:t>
      </w:r>
      <w:r w:rsidR="00133E6C">
        <w:t xml:space="preserve"> </w:t>
      </w:r>
      <w:r>
        <w:t>providers you can search here</w:t>
      </w:r>
      <w:r w:rsidR="00133E6C">
        <w:t xml:space="preserve"> </w:t>
      </w:r>
      <w:r>
        <w:t>registered service providers NDIS, for the</w:t>
      </w:r>
      <w:r w:rsidR="00133E6C">
        <w:t xml:space="preserve"> </w:t>
      </w:r>
      <w:r>
        <w:t>service providers name, Australian</w:t>
      </w:r>
      <w:r w:rsidR="00133E6C">
        <w:t xml:space="preserve"> </w:t>
      </w:r>
      <w:r>
        <w:t>Business Number (ABN) or the legal</w:t>
      </w:r>
      <w:r w:rsidR="00133E6C">
        <w:t xml:space="preserve"> </w:t>
      </w:r>
      <w:r>
        <w:t>name of the provider.</w:t>
      </w:r>
      <w:r w:rsidR="00110148">
        <w:t xml:space="preserve"> </w:t>
      </w:r>
      <w:hyperlink r:id="rId15" w:history="1">
        <w:r w:rsidR="00110148">
          <w:rPr>
            <w:rStyle w:val="Hyperlink"/>
          </w:rPr>
          <w:t>NDIS Registered service providers</w:t>
        </w:r>
      </w:hyperlink>
    </w:p>
    <w:p w14:paraId="183FDBB9" w14:textId="77777777" w:rsidR="00133E6C" w:rsidRDefault="00133E6C" w:rsidP="001D7E76"/>
    <w:p w14:paraId="461D9A62" w14:textId="51BA5890" w:rsidR="001D7E76" w:rsidRDefault="001D7E76" w:rsidP="001D7E76">
      <w:r>
        <w:t>A NDIS plan cannot be used to pay for things not related to your disability,</w:t>
      </w:r>
      <w:r w:rsidR="00133E6C">
        <w:t xml:space="preserve"> </w:t>
      </w:r>
      <w:r>
        <w:t>such as buying food like cereal or fruit. You can use your plan to pay to</w:t>
      </w:r>
      <w:r w:rsidR="00133E6C">
        <w:t xml:space="preserve"> </w:t>
      </w:r>
      <w:r>
        <w:t>have food prepared and delivered, like with a meal delivery service. This</w:t>
      </w:r>
      <w:r w:rsidR="00133E6C">
        <w:t xml:space="preserve"> </w:t>
      </w:r>
      <w:r>
        <w:t>service will come from the core supports funds in your NDIS plan.</w:t>
      </w:r>
      <w:r w:rsidR="00133E6C">
        <w:t xml:space="preserve"> </w:t>
      </w:r>
      <w:r>
        <w:t>If you are unable to travel to do your own food shopping, you may be able</w:t>
      </w:r>
      <w:r w:rsidR="00133E6C">
        <w:t xml:space="preserve"> </w:t>
      </w:r>
      <w:r>
        <w:t>to shop for food online and use the funds from your core supports to pay</w:t>
      </w:r>
      <w:r w:rsidR="00133E6C">
        <w:t xml:space="preserve"> </w:t>
      </w:r>
      <w:r>
        <w:t>the delivery fee.</w:t>
      </w:r>
    </w:p>
    <w:p w14:paraId="2E9A5D45" w14:textId="77777777" w:rsidR="001D7E76" w:rsidRDefault="001D7E76" w:rsidP="001D7E76"/>
    <w:p w14:paraId="638A7719" w14:textId="3A62DD0A" w:rsidR="001D7E76" w:rsidRDefault="001D7E76" w:rsidP="00133E6C">
      <w:pPr>
        <w:pStyle w:val="Heading1"/>
      </w:pPr>
      <w:bookmarkStart w:id="4" w:name="_Toc144375462"/>
      <w:r w:rsidRPr="001D7E76">
        <w:t>What a NDIS plan may not pay for:</w:t>
      </w:r>
      <w:bookmarkEnd w:id="4"/>
    </w:p>
    <w:p w14:paraId="20D727DD" w14:textId="77777777" w:rsidR="001D7E76" w:rsidRPr="001D7E76" w:rsidRDefault="001D7E76" w:rsidP="001D7E76">
      <w:pPr>
        <w:pStyle w:val="ListParagraph"/>
        <w:numPr>
          <w:ilvl w:val="0"/>
          <w:numId w:val="9"/>
        </w:numPr>
      </w:pPr>
      <w:r>
        <w:t>visits to a doctor</w:t>
      </w:r>
    </w:p>
    <w:p w14:paraId="79211855" w14:textId="48764C14" w:rsidR="001D7E76" w:rsidRPr="001D7E76" w:rsidRDefault="001D7E76" w:rsidP="001D7E76">
      <w:pPr>
        <w:pStyle w:val="ListParagraph"/>
        <w:numPr>
          <w:ilvl w:val="0"/>
          <w:numId w:val="9"/>
        </w:numPr>
      </w:pPr>
      <w:r>
        <w:t>certain medications</w:t>
      </w:r>
    </w:p>
    <w:p w14:paraId="05AF66EC" w14:textId="37517224" w:rsidR="001D7E76" w:rsidRPr="001D7E76" w:rsidRDefault="001D7E76" w:rsidP="001D7E76">
      <w:pPr>
        <w:pStyle w:val="ListParagraph"/>
        <w:numPr>
          <w:ilvl w:val="0"/>
          <w:numId w:val="9"/>
        </w:numPr>
      </w:pPr>
      <w:r>
        <w:t>hospital visits</w:t>
      </w:r>
    </w:p>
    <w:p w14:paraId="350C30E5" w14:textId="4038BE0C" w:rsidR="001D7E76" w:rsidRPr="001D7E76" w:rsidRDefault="001D7E76" w:rsidP="001D7E76">
      <w:pPr>
        <w:pStyle w:val="ListParagraph"/>
        <w:numPr>
          <w:ilvl w:val="0"/>
          <w:numId w:val="9"/>
        </w:numPr>
      </w:pPr>
      <w:r>
        <w:t>diagnosis of a health condition</w:t>
      </w:r>
    </w:p>
    <w:p w14:paraId="5A2A9B4A" w14:textId="310019A1" w:rsidR="001D7E76" w:rsidRDefault="001D7E76" w:rsidP="001D7E76">
      <w:pPr>
        <w:pStyle w:val="ListParagraph"/>
        <w:numPr>
          <w:ilvl w:val="0"/>
          <w:numId w:val="9"/>
        </w:numPr>
      </w:pPr>
      <w:r>
        <w:t>paying for food.</w:t>
      </w:r>
    </w:p>
    <w:p w14:paraId="2481BFA9" w14:textId="77777777" w:rsidR="00133E6C" w:rsidRPr="001D7E76" w:rsidRDefault="00133E6C" w:rsidP="00133E6C"/>
    <w:p w14:paraId="44DC55E5" w14:textId="77777777" w:rsidR="00133E6C" w:rsidRDefault="00133E6C" w:rsidP="00133E6C">
      <w:pPr>
        <w:pStyle w:val="Heading1"/>
      </w:pPr>
      <w:bookmarkStart w:id="5" w:name="_Toc144375463"/>
      <w:r>
        <w:lastRenderedPageBreak/>
        <w:t>Fun fact</w:t>
      </w:r>
      <w:bookmarkEnd w:id="5"/>
    </w:p>
    <w:p w14:paraId="53D7FD58" w14:textId="77777777" w:rsidR="00133E6C" w:rsidRDefault="00133E6C" w:rsidP="00133E6C">
      <w:r>
        <w:t>You may be able to pay the delivery fee on an Uber Eats order. The cost of the Uber Eats meal cannot be paid with the funds in your core supports, because it is a personal expense. Personal expenses are day-to-day costs for things like your phone and internet bill or rent that the NDIS does not pay for.</w:t>
      </w:r>
    </w:p>
    <w:p w14:paraId="24BFF720" w14:textId="77777777" w:rsidR="001D7E76" w:rsidRDefault="001D7E76" w:rsidP="001D7E76"/>
    <w:p w14:paraId="36707883" w14:textId="026B70BA" w:rsidR="00730441" w:rsidRDefault="001D7E76" w:rsidP="005456B2">
      <w:pPr>
        <w:pStyle w:val="Heading1"/>
      </w:pPr>
      <w:bookmarkStart w:id="6" w:name="_Toc144375464"/>
      <w:r>
        <w:t>Other helpful links to find information</w:t>
      </w:r>
      <w:r w:rsidR="003130B6">
        <w:t xml:space="preserve"> </w:t>
      </w:r>
      <w:r>
        <w:t xml:space="preserve">about </w:t>
      </w:r>
      <w:r w:rsidR="003130B6">
        <w:t xml:space="preserve">the </w:t>
      </w:r>
      <w:r>
        <w:t>NDIS:</w:t>
      </w:r>
      <w:bookmarkEnd w:id="6"/>
    </w:p>
    <w:p w14:paraId="2EBB30B8" w14:textId="0DD2ED75" w:rsidR="001D7E76" w:rsidRDefault="00627F9F" w:rsidP="001D7E76">
      <w:hyperlink r:id="rId16" w:history="1">
        <w:proofErr w:type="spellStart"/>
        <w:r w:rsidR="00AE0F2E">
          <w:rPr>
            <w:rStyle w:val="Hyperlink"/>
          </w:rPr>
          <w:t>Kinora</w:t>
        </w:r>
        <w:proofErr w:type="spellEnd"/>
      </w:hyperlink>
    </w:p>
    <w:p w14:paraId="5E48C7B4" w14:textId="4406415D" w:rsidR="001D7E76" w:rsidRDefault="00627F9F" w:rsidP="001D7E76">
      <w:hyperlink r:id="rId17" w:history="1">
        <w:r w:rsidR="00AE0F2E">
          <w:rPr>
            <w:rStyle w:val="Hyperlink"/>
          </w:rPr>
          <w:t>My Plan Manager</w:t>
        </w:r>
      </w:hyperlink>
    </w:p>
    <w:p w14:paraId="67793C2F" w14:textId="056D890E" w:rsidR="001D7E76" w:rsidRDefault="00627F9F" w:rsidP="001D7E76">
      <w:hyperlink r:id="rId18" w:history="1">
        <w:r w:rsidR="00AE0F2E">
          <w:rPr>
            <w:rStyle w:val="Hyperlink"/>
          </w:rPr>
          <w:t>NDIS</w:t>
        </w:r>
      </w:hyperlink>
    </w:p>
    <w:p w14:paraId="7EA67EAE" w14:textId="77777777" w:rsidR="001D7E76" w:rsidRDefault="001D7E76" w:rsidP="00F3251A"/>
    <w:p w14:paraId="4108EF31" w14:textId="77777777" w:rsidR="005E5C7E" w:rsidRDefault="005E5C7E" w:rsidP="00F3251A"/>
    <w:p w14:paraId="67243CAF" w14:textId="77777777" w:rsidR="005E5C7E" w:rsidRDefault="005E5C7E" w:rsidP="00F3251A"/>
    <w:p w14:paraId="474C9B3F" w14:textId="77777777" w:rsidR="005E5C7E" w:rsidRDefault="005E5C7E" w:rsidP="00F3251A"/>
    <w:p w14:paraId="6E9BD435" w14:textId="77777777" w:rsidR="005E5C7E" w:rsidRDefault="005E5C7E" w:rsidP="00F3251A"/>
    <w:p w14:paraId="1B01B669" w14:textId="77777777" w:rsidR="005E5C7E" w:rsidRDefault="005E5C7E" w:rsidP="00F3251A"/>
    <w:p w14:paraId="48975ECA" w14:textId="77777777" w:rsidR="00911172" w:rsidRDefault="00911172" w:rsidP="00F3251A"/>
    <w:p w14:paraId="0A52A776" w14:textId="77777777" w:rsidR="00951767" w:rsidRDefault="00951767" w:rsidP="00F3251A"/>
    <w:p w14:paraId="423F25E1" w14:textId="77777777" w:rsidR="00911172" w:rsidRDefault="00911172" w:rsidP="00F3251A"/>
    <w:p w14:paraId="0E24A3C6" w14:textId="77777777" w:rsidR="00911172" w:rsidRDefault="00911172" w:rsidP="00F3251A"/>
    <w:p w14:paraId="28C8B3C9" w14:textId="77777777" w:rsidR="005456B2" w:rsidRDefault="005456B2" w:rsidP="00F3251A"/>
    <w:p w14:paraId="162AD111" w14:textId="77777777" w:rsidR="005456B2" w:rsidRDefault="005456B2" w:rsidP="00F3251A"/>
    <w:p w14:paraId="0A5C192D" w14:textId="77777777" w:rsidR="005456B2" w:rsidRPr="00F3251A" w:rsidRDefault="005456B2" w:rsidP="00F3251A"/>
    <w:p w14:paraId="1EADDC6D" w14:textId="77777777" w:rsidR="00A01566" w:rsidRPr="006369FF" w:rsidRDefault="00A01566" w:rsidP="00A01566">
      <w:pPr>
        <w:pStyle w:val="Heading1"/>
      </w:pPr>
      <w:bookmarkStart w:id="7" w:name="_Toc144375465"/>
      <w:r w:rsidRPr="006369FF">
        <w:lastRenderedPageBreak/>
        <w:t>Mental health support</w:t>
      </w:r>
      <w:bookmarkEnd w:id="7"/>
    </w:p>
    <w:p w14:paraId="41BE770E" w14:textId="77777777" w:rsidR="002149AB" w:rsidRDefault="002149AB" w:rsidP="00A01566"/>
    <w:p w14:paraId="5245CA69" w14:textId="6C462298" w:rsidR="00A01566" w:rsidRPr="006369FF" w:rsidRDefault="00A01566" w:rsidP="00A01566">
      <w:r w:rsidRPr="006369FF">
        <w:t>Learning new NDIS terms can be stressful. If you are feeling</w:t>
      </w:r>
      <w:r w:rsidR="005456B2">
        <w:t xml:space="preserve"> </w:t>
      </w:r>
      <w:r w:rsidRPr="006369FF">
        <w:t>overwhelmed or confused, please reach out to someone you trust.</w:t>
      </w:r>
      <w:r w:rsidR="005456B2">
        <w:t xml:space="preserve"> </w:t>
      </w:r>
      <w:r w:rsidRPr="006369FF">
        <w:t>It’s okay to ask for help. Below are some organisations that provide</w:t>
      </w:r>
      <w:r w:rsidR="005456B2">
        <w:t xml:space="preserve"> </w:t>
      </w:r>
      <w:r w:rsidRPr="006369FF">
        <w:t>free mental health support.</w:t>
      </w:r>
    </w:p>
    <w:p w14:paraId="5A72F117" w14:textId="77777777" w:rsidR="00A01566" w:rsidRPr="006369FF" w:rsidRDefault="00A01566" w:rsidP="00A01566"/>
    <w:p w14:paraId="0C9EEEDC" w14:textId="77777777" w:rsidR="00A10EAD" w:rsidRPr="00A10EAD" w:rsidRDefault="00A10EAD" w:rsidP="00A10EAD">
      <w:pPr>
        <w:numPr>
          <w:ilvl w:val="0"/>
          <w:numId w:val="10"/>
        </w:numPr>
      </w:pPr>
      <w:r w:rsidRPr="00A10EAD">
        <w:t>Lifeline 13 11 14</w:t>
      </w:r>
    </w:p>
    <w:p w14:paraId="483E2D63" w14:textId="77777777" w:rsidR="00A10EAD" w:rsidRPr="00A10EAD" w:rsidRDefault="00627F9F" w:rsidP="00A10EAD">
      <w:pPr>
        <w:ind w:left="360"/>
      </w:pPr>
      <w:hyperlink r:id="rId19" w:history="1">
        <w:r w:rsidR="00A10EAD" w:rsidRPr="00A10EAD">
          <w:rPr>
            <w:rFonts w:cs="Arial"/>
            <w:color w:val="0563C1" w:themeColor="hyperlink"/>
            <w:u w:val="single"/>
          </w:rPr>
          <w:t>www.lifeline.org.au</w:t>
        </w:r>
      </w:hyperlink>
    </w:p>
    <w:p w14:paraId="1460030A" w14:textId="77777777" w:rsidR="00A10EAD" w:rsidRPr="00A10EAD" w:rsidRDefault="00A10EAD" w:rsidP="00A10EAD"/>
    <w:p w14:paraId="42614277" w14:textId="77777777" w:rsidR="00A10EAD" w:rsidRPr="00A10EAD" w:rsidRDefault="00A10EAD" w:rsidP="00A10EAD">
      <w:pPr>
        <w:numPr>
          <w:ilvl w:val="0"/>
          <w:numId w:val="10"/>
        </w:numPr>
      </w:pPr>
      <w:r w:rsidRPr="00A10EAD">
        <w:t>Beyond Blue 1300 22 4636</w:t>
      </w:r>
    </w:p>
    <w:p w14:paraId="283FB309" w14:textId="77777777" w:rsidR="00A10EAD" w:rsidRPr="00A10EAD" w:rsidRDefault="00627F9F" w:rsidP="00A10EAD">
      <w:pPr>
        <w:ind w:left="360"/>
      </w:pPr>
      <w:hyperlink r:id="rId20" w:history="1">
        <w:r w:rsidR="00A10EAD" w:rsidRPr="00A10EAD">
          <w:rPr>
            <w:rFonts w:cs="Arial"/>
            <w:color w:val="0563C1" w:themeColor="hyperlink"/>
            <w:u w:val="single"/>
          </w:rPr>
          <w:t>www.beyondblue.org.au</w:t>
        </w:r>
      </w:hyperlink>
    </w:p>
    <w:p w14:paraId="2EC43803" w14:textId="77777777" w:rsidR="00A10EAD" w:rsidRPr="00A10EAD" w:rsidRDefault="00A10EAD" w:rsidP="00A10EAD"/>
    <w:p w14:paraId="38A59977" w14:textId="77777777" w:rsidR="00A10EAD" w:rsidRPr="00A10EAD" w:rsidRDefault="00A10EAD" w:rsidP="00A10EAD">
      <w:pPr>
        <w:numPr>
          <w:ilvl w:val="0"/>
          <w:numId w:val="10"/>
        </w:numPr>
      </w:pPr>
      <w:proofErr w:type="spellStart"/>
      <w:r w:rsidRPr="00A10EAD">
        <w:t>QLife</w:t>
      </w:r>
      <w:proofErr w:type="spellEnd"/>
      <w:r w:rsidRPr="00A10EAD">
        <w:t xml:space="preserve"> 1800 184 527</w:t>
      </w:r>
    </w:p>
    <w:p w14:paraId="43FD43EB" w14:textId="77777777" w:rsidR="00A10EAD" w:rsidRPr="00A10EAD" w:rsidRDefault="00627F9F" w:rsidP="00A10EAD">
      <w:pPr>
        <w:ind w:left="360"/>
      </w:pPr>
      <w:hyperlink r:id="rId21" w:history="1">
        <w:r w:rsidR="00A10EAD" w:rsidRPr="00A10EAD">
          <w:rPr>
            <w:rFonts w:cs="Arial"/>
            <w:color w:val="0563C1" w:themeColor="hyperlink"/>
            <w:u w:val="single"/>
          </w:rPr>
          <w:t>www.qlife.org.au</w:t>
        </w:r>
      </w:hyperlink>
    </w:p>
    <w:p w14:paraId="66237878" w14:textId="77777777" w:rsidR="00A10EAD" w:rsidRPr="00A10EAD" w:rsidRDefault="00A10EAD" w:rsidP="00A10EAD"/>
    <w:p w14:paraId="79D17539" w14:textId="77777777" w:rsidR="00A10EAD" w:rsidRPr="00A10EAD" w:rsidRDefault="00A10EAD" w:rsidP="00A10EAD">
      <w:pPr>
        <w:numPr>
          <w:ilvl w:val="0"/>
          <w:numId w:val="10"/>
        </w:numPr>
      </w:pPr>
      <w:r w:rsidRPr="00A10EAD">
        <w:t>Women with Disabilities Australia 0438 535 123</w:t>
      </w:r>
    </w:p>
    <w:p w14:paraId="738AFF8B" w14:textId="77777777" w:rsidR="00A10EAD" w:rsidRPr="00A10EAD" w:rsidRDefault="00627F9F" w:rsidP="00A10EAD">
      <w:pPr>
        <w:ind w:left="360"/>
      </w:pPr>
      <w:hyperlink r:id="rId22" w:history="1">
        <w:r w:rsidR="00A10EAD" w:rsidRPr="00A10EAD">
          <w:rPr>
            <w:rFonts w:cs="Arial"/>
            <w:color w:val="0563C1" w:themeColor="hyperlink"/>
            <w:u w:val="single"/>
          </w:rPr>
          <w:t>wwda.org.au</w:t>
        </w:r>
      </w:hyperlink>
    </w:p>
    <w:p w14:paraId="367A70CE" w14:textId="77777777" w:rsidR="00A10EAD" w:rsidRPr="00A10EAD" w:rsidRDefault="00A10EAD" w:rsidP="00A10EAD"/>
    <w:p w14:paraId="12466BAD" w14:textId="77777777" w:rsidR="00A10EAD" w:rsidRPr="00A10EAD" w:rsidRDefault="00A10EAD" w:rsidP="00A10EAD">
      <w:r w:rsidRPr="00A10EAD">
        <w:t>For a longer list of NDIS terms, please visit the NDIS website:</w:t>
      </w:r>
    </w:p>
    <w:p w14:paraId="329D8159" w14:textId="77777777" w:rsidR="00A10EAD" w:rsidRPr="00A10EAD" w:rsidRDefault="00627F9F" w:rsidP="00A10EAD">
      <w:hyperlink r:id="rId23" w:history="1">
        <w:r w:rsidR="00A10EAD" w:rsidRPr="00A10EAD">
          <w:rPr>
            <w:rFonts w:cs="Arial"/>
            <w:color w:val="0563C1" w:themeColor="hyperlink"/>
            <w:u w:val="single"/>
          </w:rPr>
          <w:t>https://www.ndis.gov.au/about-us/glossary</w:t>
        </w:r>
      </w:hyperlink>
    </w:p>
    <w:p w14:paraId="6FB6A1F4" w14:textId="582D0AFD" w:rsidR="002866A1" w:rsidRDefault="002866A1" w:rsidP="00A10EAD"/>
    <w:p w14:paraId="7EED2A86" w14:textId="77777777" w:rsidR="002866A1" w:rsidRPr="002866A1" w:rsidRDefault="002866A1" w:rsidP="002866A1"/>
    <w:p w14:paraId="164E0754" w14:textId="77777777" w:rsidR="00857DDB" w:rsidRPr="00857DDB" w:rsidRDefault="00857DDB" w:rsidP="00857DDB"/>
    <w:sectPr w:rsidR="00857DDB" w:rsidRPr="00857DDB" w:rsidSect="002866A1">
      <w:headerReference w:type="even" r:id="rId24"/>
      <w:headerReference w:type="default" r:id="rId25"/>
      <w:footerReference w:type="even" r:id="rId26"/>
      <w:footerReference w:type="default" r:id="rId27"/>
      <w:headerReference w:type="first" r:id="rId28"/>
      <w:footerReference w:type="first" r:id="rId29"/>
      <w:type w:val="continuous"/>
      <w:pgSz w:w="11906" w:h="16838"/>
      <w:pgMar w:top="2835"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7688A" w14:textId="77777777" w:rsidR="00627F9F" w:rsidRDefault="00627F9F" w:rsidP="002866A1">
      <w:pPr>
        <w:spacing w:line="240" w:lineRule="auto"/>
      </w:pPr>
      <w:r>
        <w:separator/>
      </w:r>
    </w:p>
  </w:endnote>
  <w:endnote w:type="continuationSeparator" w:id="0">
    <w:p w14:paraId="6401243A" w14:textId="77777777" w:rsidR="00627F9F" w:rsidRDefault="00627F9F" w:rsidP="002866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10006FF" w:usb1="4000205B" w:usb2="00000010" w:usb3="00000000" w:csb0="0000019F" w:csb1="00000000"/>
  </w:font>
  <w:font w:name="Helvetica Neue">
    <w:panose1 w:val="02000503000000020004"/>
    <w:charset w:val="00"/>
    <w:family w:val="auto"/>
    <w:pitch w:val="variable"/>
    <w:sig w:usb0="E50002FF" w:usb1="500079DB" w:usb2="00000010" w:usb3="00000000" w:csb0="00000001"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14442707"/>
      <w:docPartObj>
        <w:docPartGallery w:val="Page Numbers (Bottom of Page)"/>
        <w:docPartUnique/>
      </w:docPartObj>
    </w:sdtPr>
    <w:sdtEndPr>
      <w:rPr>
        <w:rStyle w:val="PageNumber"/>
      </w:rPr>
    </w:sdtEndPr>
    <w:sdtContent>
      <w:p w14:paraId="50604E44" w14:textId="48DB7BE1" w:rsidR="002866A1" w:rsidRDefault="002866A1" w:rsidP="001C48D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86DB4D7" w14:textId="77777777" w:rsidR="002866A1" w:rsidRDefault="002866A1" w:rsidP="002866A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7222143"/>
      <w:docPartObj>
        <w:docPartGallery w:val="Page Numbers (Bottom of Page)"/>
        <w:docPartUnique/>
      </w:docPartObj>
    </w:sdtPr>
    <w:sdtEndPr>
      <w:rPr>
        <w:rStyle w:val="PageNumber"/>
      </w:rPr>
    </w:sdtEndPr>
    <w:sdtContent>
      <w:p w14:paraId="402526D7" w14:textId="050C85DC" w:rsidR="002866A1" w:rsidRDefault="002866A1" w:rsidP="001C48D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1030EC5" w14:textId="77777777" w:rsidR="002866A1" w:rsidRDefault="002866A1" w:rsidP="002866A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91130" w14:textId="475526F8" w:rsidR="00F160B9" w:rsidRDefault="00F160B9" w:rsidP="00F160B9">
    <w:pPr>
      <w:pStyle w:val="Footer"/>
      <w:jc w:val="center"/>
    </w:pPr>
    <w:r>
      <w:rPr>
        <w:rFonts w:eastAsiaTheme="majorEastAsia" w:cstheme="majorBidi"/>
        <w:b/>
        <w:noProof/>
        <w:color w:val="C05327"/>
        <w:sz w:val="48"/>
        <w:szCs w:val="32"/>
      </w:rPr>
      <w:drawing>
        <wp:inline distT="0" distB="0" distL="0" distR="0" wp14:anchorId="28C4CB57" wp14:editId="20B99AE1">
          <wp:extent cx="3763597" cy="1183786"/>
          <wp:effectExtent l="0" t="0" r="0" b="0"/>
          <wp:docPr id="7" name="Picture 7" descr="Logo for children and young people with disability Australia featuring orange and green speech bubbles overlapping in the shape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for children and young people with disability Australia featuring orange and green speech bubbles overlapping in the shape of Australia."/>
                  <pic:cNvPicPr/>
                </pic:nvPicPr>
                <pic:blipFill>
                  <a:blip r:embed="rId1">
                    <a:extLst>
                      <a:ext uri="{28A0092B-C50C-407E-A947-70E740481C1C}">
                        <a14:useLocalDpi xmlns:a14="http://schemas.microsoft.com/office/drawing/2010/main" val="0"/>
                      </a:ext>
                    </a:extLst>
                  </a:blip>
                  <a:stretch>
                    <a:fillRect/>
                  </a:stretch>
                </pic:blipFill>
                <pic:spPr>
                  <a:xfrm>
                    <a:off x="0" y="0"/>
                    <a:ext cx="3883630" cy="122154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14628" w14:textId="77777777" w:rsidR="00627F9F" w:rsidRDefault="00627F9F" w:rsidP="002866A1">
      <w:pPr>
        <w:spacing w:line="240" w:lineRule="auto"/>
      </w:pPr>
      <w:r>
        <w:separator/>
      </w:r>
    </w:p>
  </w:footnote>
  <w:footnote w:type="continuationSeparator" w:id="0">
    <w:p w14:paraId="120C6EBD" w14:textId="77777777" w:rsidR="00627F9F" w:rsidRDefault="00627F9F" w:rsidP="002866A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80879629"/>
      <w:docPartObj>
        <w:docPartGallery w:val="Page Numbers (Top of Page)"/>
        <w:docPartUnique/>
      </w:docPartObj>
    </w:sdtPr>
    <w:sdtEndPr>
      <w:rPr>
        <w:rStyle w:val="PageNumber"/>
      </w:rPr>
    </w:sdtEndPr>
    <w:sdtContent>
      <w:p w14:paraId="017B2964" w14:textId="3C6648F1" w:rsidR="002866A1" w:rsidRDefault="002866A1" w:rsidP="001C48D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977CB6" w14:textId="77777777" w:rsidR="002866A1" w:rsidRDefault="002866A1" w:rsidP="002866A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3F94F" w14:textId="52A31E9C" w:rsidR="002866A1" w:rsidRPr="002866A1" w:rsidRDefault="002866A1" w:rsidP="002866A1">
    <w:pPr>
      <w:pStyle w:val="Header"/>
      <w:ind w:right="360"/>
      <w:jc w:val="right"/>
      <w:rPr>
        <w:b/>
        <w:bCs/>
        <w:color w:val="000000" w:themeColor="text1"/>
      </w:rPr>
    </w:pPr>
    <w:r w:rsidRPr="002866A1">
      <w:rPr>
        <w:b/>
        <w:bCs/>
        <w:noProof/>
      </w:rPr>
      <w:drawing>
        <wp:anchor distT="0" distB="0" distL="114300" distR="114300" simplePos="0" relativeHeight="251659264" behindDoc="1" locked="0" layoutInCell="1" allowOverlap="1" wp14:anchorId="56DA3125" wp14:editId="272A5DDC">
          <wp:simplePos x="0" y="0"/>
          <wp:positionH relativeFrom="column">
            <wp:posOffset>-2236421</wp:posOffset>
          </wp:positionH>
          <wp:positionV relativeFrom="paragraph">
            <wp:posOffset>-5738544</wp:posOffset>
          </wp:positionV>
          <wp:extent cx="10663311" cy="7658319"/>
          <wp:effectExtent l="0" t="0" r="0" b="0"/>
          <wp:wrapNone/>
          <wp:docPr id="3" name="Picture 3" descr="A yellow rectangle with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yellow rectangle with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663311" cy="7658319"/>
                  </a:xfrm>
                  <a:prstGeom prst="rect">
                    <a:avLst/>
                  </a:prstGeom>
                </pic:spPr>
              </pic:pic>
            </a:graphicData>
          </a:graphic>
          <wp14:sizeRelH relativeFrom="page">
            <wp14:pctWidth>0</wp14:pctWidth>
          </wp14:sizeRelH>
          <wp14:sizeRelV relativeFrom="page">
            <wp14:pctHeight>0</wp14:pctHeight>
          </wp14:sizeRelV>
        </wp:anchor>
      </w:drawing>
    </w:r>
    <w:r w:rsidRPr="002866A1">
      <w:rPr>
        <w:b/>
        <w:bCs/>
        <w:color w:val="000000" w:themeColor="text1"/>
      </w:rPr>
      <w:t>In control my way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1532C" w14:textId="77777777" w:rsidR="002866A1" w:rsidRPr="000B65FF" w:rsidRDefault="002866A1" w:rsidP="000B65FF">
    <w:pPr>
      <w:jc w:val="right"/>
      <w:rPr>
        <w:b/>
        <w:bCs/>
      </w:rPr>
    </w:pPr>
    <w:r w:rsidRPr="000B65FF">
      <w:rPr>
        <w:b/>
        <w:bCs/>
        <w:noProof/>
      </w:rPr>
      <w:drawing>
        <wp:anchor distT="0" distB="0" distL="114300" distR="114300" simplePos="0" relativeHeight="251661312" behindDoc="1" locked="0" layoutInCell="1" allowOverlap="1" wp14:anchorId="273076BC" wp14:editId="0947C32C">
          <wp:simplePos x="0" y="0"/>
          <wp:positionH relativeFrom="column">
            <wp:posOffset>-2236421</wp:posOffset>
          </wp:positionH>
          <wp:positionV relativeFrom="paragraph">
            <wp:posOffset>-5738544</wp:posOffset>
          </wp:positionV>
          <wp:extent cx="10663311" cy="7658319"/>
          <wp:effectExtent l="0" t="0" r="0" b="0"/>
          <wp:wrapNone/>
          <wp:docPr id="5" name="Picture 5" descr="A yellow rectangle with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yellow rectangle with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663311" cy="7658319"/>
                  </a:xfrm>
                  <a:prstGeom prst="rect">
                    <a:avLst/>
                  </a:prstGeom>
                </pic:spPr>
              </pic:pic>
            </a:graphicData>
          </a:graphic>
          <wp14:sizeRelH relativeFrom="page">
            <wp14:pctWidth>0</wp14:pctWidth>
          </wp14:sizeRelH>
          <wp14:sizeRelV relativeFrom="page">
            <wp14:pctHeight>0</wp14:pctHeight>
          </wp14:sizeRelV>
        </wp:anchor>
      </w:drawing>
    </w:r>
    <w:r w:rsidRPr="000B65FF">
      <w:rPr>
        <w:b/>
        <w:bCs/>
      </w:rPr>
      <w:t>In control my way</w:t>
    </w:r>
  </w:p>
  <w:p w14:paraId="23C65A8B" w14:textId="4D8BDC5A" w:rsidR="002866A1" w:rsidRDefault="002866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7D8A18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0667F48"/>
    <w:multiLevelType w:val="multilevel"/>
    <w:tmpl w:val="0809001D"/>
    <w:styleLink w:val="Bulletpoints"/>
    <w:lvl w:ilvl="0">
      <w:start w:val="1"/>
      <w:numFmt w:val="bullet"/>
      <w:lvlText w:val=""/>
      <w:lvlJc w:val="left"/>
      <w:pPr>
        <w:ind w:left="360" w:hanging="360"/>
      </w:pPr>
      <w:rPr>
        <w:rFonts w:ascii="Symbol" w:hAnsi="Symbol" w:hint="default"/>
        <w:color w:val="9A1D85"/>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7E87AFE"/>
    <w:multiLevelType w:val="hybridMultilevel"/>
    <w:tmpl w:val="A4B05E2E"/>
    <w:lvl w:ilvl="0" w:tplc="747AF1A6">
      <w:start w:val="1"/>
      <w:numFmt w:val="bullet"/>
      <w:pStyle w:val="Listparagraph3"/>
      <w:lvlText w:val=""/>
      <w:lvlJc w:val="left"/>
      <w:pPr>
        <w:tabs>
          <w:tab w:val="num" w:pos="720"/>
        </w:tabs>
        <w:ind w:left="340" w:hanging="340"/>
      </w:pPr>
      <w:rPr>
        <w:rFonts w:ascii="Symbol" w:hAnsi="Symbol" w:hint="default"/>
        <w:color w:val="9A1D8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2D404F"/>
    <w:multiLevelType w:val="multilevel"/>
    <w:tmpl w:val="CF82447C"/>
    <w:styleLink w:val="CurrentList1"/>
    <w:lvl w:ilvl="0">
      <w:start w:val="1"/>
      <w:numFmt w:val="bullet"/>
      <w:lvlText w:val="Ø"/>
      <w:lvlJc w:val="left"/>
      <w:pPr>
        <w:ind w:left="1287"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4" w15:restartNumberingAfterBreak="0">
    <w:nsid w:val="5B702483"/>
    <w:multiLevelType w:val="hybridMultilevel"/>
    <w:tmpl w:val="DAE630EC"/>
    <w:lvl w:ilvl="0" w:tplc="A5E261A6">
      <w:start w:val="1"/>
      <w:numFmt w:val="bullet"/>
      <w:pStyle w:val="Listparagraph2"/>
      <w:lvlText w:val=""/>
      <w:lvlJc w:val="left"/>
      <w:pPr>
        <w:tabs>
          <w:tab w:val="num" w:pos="720"/>
        </w:tabs>
        <w:ind w:left="340" w:hanging="340"/>
      </w:pPr>
      <w:rPr>
        <w:rFonts w:ascii="Symbol" w:hAnsi="Symbol" w:hint="default"/>
        <w:color w:val="9A1D8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62E35BEF"/>
    <w:multiLevelType w:val="multilevel"/>
    <w:tmpl w:val="0809001D"/>
    <w:styleLink w:val="Current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6AC14096"/>
    <w:multiLevelType w:val="multilevel"/>
    <w:tmpl w:val="0809001D"/>
    <w:styleLink w:val="Bulletlist"/>
    <w:lvl w:ilvl="0">
      <w:start w:val="1"/>
      <w:numFmt w:val="bullet"/>
      <w:lvlText w:val=" "/>
      <w:lvlJc w:val="left"/>
      <w:pPr>
        <w:ind w:left="360" w:hanging="360"/>
      </w:pPr>
      <w:rPr>
        <w:rFonts w:ascii="Arial" w:hAnsi="Arial" w:hint="default"/>
        <w:color w:val="000000" w:themeColor="text1"/>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747F0CAE"/>
    <w:multiLevelType w:val="hybridMultilevel"/>
    <w:tmpl w:val="62E2037C"/>
    <w:lvl w:ilvl="0" w:tplc="1B308760">
      <w:start w:val="1"/>
      <w:numFmt w:val="bullet"/>
      <w:lvlText w:val=""/>
      <w:lvlJc w:val="left"/>
      <w:pPr>
        <w:ind w:left="360" w:hanging="360"/>
      </w:pPr>
      <w:rPr>
        <w:rFonts w:ascii="Symbol" w:hAnsi="Symbol" w:hint="default"/>
        <w:color w:val="9A1D85"/>
        <w:spacing w:val="0"/>
        <w:position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786F0A90"/>
    <w:multiLevelType w:val="multilevel"/>
    <w:tmpl w:val="CD9EAE10"/>
    <w:styleLink w:val="Bullets1"/>
    <w:lvl w:ilvl="0">
      <w:start w:val="1"/>
      <w:numFmt w:val="bullet"/>
      <w:lvlText w:val="Ø"/>
      <w:lvlJc w:val="left"/>
      <w:pPr>
        <w:ind w:left="1003" w:hanging="360"/>
      </w:pPr>
      <w:rPr>
        <w:rFonts w:ascii="Wingdings" w:hAnsi="Wingdings" w:hint="default"/>
        <w:color w:val="00A154"/>
      </w:rPr>
    </w:lvl>
    <w:lvl w:ilvl="1">
      <w:start w:val="1"/>
      <w:numFmt w:val="bullet"/>
      <w:lvlText w:val="o"/>
      <w:lvlJc w:val="left"/>
      <w:pPr>
        <w:ind w:left="1723" w:hanging="360"/>
      </w:pPr>
      <w:rPr>
        <w:rFonts w:ascii="Courier New" w:hAnsi="Courier New" w:cs="Courier New" w:hint="default"/>
      </w:rPr>
    </w:lvl>
    <w:lvl w:ilvl="2">
      <w:start w:val="1"/>
      <w:numFmt w:val="bullet"/>
      <w:lvlText w:val=""/>
      <w:lvlJc w:val="left"/>
      <w:pPr>
        <w:ind w:left="2443" w:hanging="360"/>
      </w:pPr>
      <w:rPr>
        <w:rFonts w:ascii="Wingdings" w:hAnsi="Wingdings" w:hint="default"/>
      </w:rPr>
    </w:lvl>
    <w:lvl w:ilvl="3">
      <w:start w:val="1"/>
      <w:numFmt w:val="bullet"/>
      <w:lvlText w:val=""/>
      <w:lvlJc w:val="left"/>
      <w:pPr>
        <w:ind w:left="3163" w:hanging="360"/>
      </w:pPr>
      <w:rPr>
        <w:rFonts w:ascii="Symbol" w:hAnsi="Symbol" w:hint="default"/>
      </w:rPr>
    </w:lvl>
    <w:lvl w:ilvl="4">
      <w:start w:val="1"/>
      <w:numFmt w:val="bullet"/>
      <w:lvlText w:val="o"/>
      <w:lvlJc w:val="left"/>
      <w:pPr>
        <w:ind w:left="3883" w:hanging="360"/>
      </w:pPr>
      <w:rPr>
        <w:rFonts w:ascii="Courier New" w:hAnsi="Courier New" w:cs="Courier New" w:hint="default"/>
      </w:rPr>
    </w:lvl>
    <w:lvl w:ilvl="5">
      <w:start w:val="1"/>
      <w:numFmt w:val="bullet"/>
      <w:lvlText w:val=""/>
      <w:lvlJc w:val="left"/>
      <w:pPr>
        <w:ind w:left="4603" w:hanging="360"/>
      </w:pPr>
      <w:rPr>
        <w:rFonts w:ascii="Wingdings" w:hAnsi="Wingdings" w:hint="default"/>
      </w:rPr>
    </w:lvl>
    <w:lvl w:ilvl="6">
      <w:start w:val="1"/>
      <w:numFmt w:val="bullet"/>
      <w:lvlText w:val=""/>
      <w:lvlJc w:val="left"/>
      <w:pPr>
        <w:ind w:left="5323" w:hanging="360"/>
      </w:pPr>
      <w:rPr>
        <w:rFonts w:ascii="Symbol" w:hAnsi="Symbol" w:hint="default"/>
      </w:rPr>
    </w:lvl>
    <w:lvl w:ilvl="7">
      <w:start w:val="1"/>
      <w:numFmt w:val="bullet"/>
      <w:lvlText w:val="o"/>
      <w:lvlJc w:val="left"/>
      <w:pPr>
        <w:ind w:left="6043" w:hanging="360"/>
      </w:pPr>
      <w:rPr>
        <w:rFonts w:ascii="Courier New" w:hAnsi="Courier New" w:cs="Courier New" w:hint="default"/>
      </w:rPr>
    </w:lvl>
    <w:lvl w:ilvl="8">
      <w:start w:val="1"/>
      <w:numFmt w:val="bullet"/>
      <w:lvlText w:val=""/>
      <w:lvlJc w:val="left"/>
      <w:pPr>
        <w:ind w:left="6763" w:hanging="360"/>
      </w:pPr>
      <w:rPr>
        <w:rFonts w:ascii="Wingdings" w:hAnsi="Wingdings" w:hint="default"/>
      </w:rPr>
    </w:lvl>
  </w:abstractNum>
  <w:num w:numId="1">
    <w:abstractNumId w:val="8"/>
  </w:num>
  <w:num w:numId="2">
    <w:abstractNumId w:val="0"/>
  </w:num>
  <w:num w:numId="3">
    <w:abstractNumId w:val="3"/>
  </w:num>
  <w:num w:numId="4">
    <w:abstractNumId w:val="5"/>
  </w:num>
  <w:num w:numId="5">
    <w:abstractNumId w:val="6"/>
  </w:num>
  <w:num w:numId="6">
    <w:abstractNumId w:val="2"/>
  </w:num>
  <w:num w:numId="7">
    <w:abstractNumId w:val="1"/>
  </w:num>
  <w:num w:numId="8">
    <w:abstractNumId w:val="4"/>
  </w:num>
  <w:num w:numId="9">
    <w:abstractNumId w:val="7"/>
  </w:num>
  <w:num w:numId="10">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C2B"/>
    <w:rsid w:val="00001B79"/>
    <w:rsid w:val="00003984"/>
    <w:rsid w:val="00006D59"/>
    <w:rsid w:val="00012197"/>
    <w:rsid w:val="00017FE6"/>
    <w:rsid w:val="000208BC"/>
    <w:rsid w:val="00027D1F"/>
    <w:rsid w:val="00033599"/>
    <w:rsid w:val="00035C20"/>
    <w:rsid w:val="00051BD1"/>
    <w:rsid w:val="00054577"/>
    <w:rsid w:val="00057665"/>
    <w:rsid w:val="000600C5"/>
    <w:rsid w:val="00063B8B"/>
    <w:rsid w:val="00065514"/>
    <w:rsid w:val="000662A3"/>
    <w:rsid w:val="00066EFB"/>
    <w:rsid w:val="00072C2F"/>
    <w:rsid w:val="000747DF"/>
    <w:rsid w:val="00085D25"/>
    <w:rsid w:val="000924D1"/>
    <w:rsid w:val="000A286E"/>
    <w:rsid w:val="000A43C6"/>
    <w:rsid w:val="000A5711"/>
    <w:rsid w:val="000A7AB5"/>
    <w:rsid w:val="000B5E15"/>
    <w:rsid w:val="000B65FF"/>
    <w:rsid w:val="000B6F42"/>
    <w:rsid w:val="000C1D17"/>
    <w:rsid w:val="000C28D4"/>
    <w:rsid w:val="000C64EC"/>
    <w:rsid w:val="000C7113"/>
    <w:rsid w:val="000D14DE"/>
    <w:rsid w:val="000D2A1C"/>
    <w:rsid w:val="000F051C"/>
    <w:rsid w:val="00102772"/>
    <w:rsid w:val="00105DDC"/>
    <w:rsid w:val="00110148"/>
    <w:rsid w:val="0011059C"/>
    <w:rsid w:val="001112AC"/>
    <w:rsid w:val="00112C35"/>
    <w:rsid w:val="001205BD"/>
    <w:rsid w:val="00124C83"/>
    <w:rsid w:val="0013175E"/>
    <w:rsid w:val="0013285A"/>
    <w:rsid w:val="00133E6C"/>
    <w:rsid w:val="00133EA6"/>
    <w:rsid w:val="00142D17"/>
    <w:rsid w:val="00142EE2"/>
    <w:rsid w:val="00150B3E"/>
    <w:rsid w:val="00151B59"/>
    <w:rsid w:val="00163743"/>
    <w:rsid w:val="001701FE"/>
    <w:rsid w:val="00180727"/>
    <w:rsid w:val="0018550D"/>
    <w:rsid w:val="0019244D"/>
    <w:rsid w:val="0019428D"/>
    <w:rsid w:val="001B0BC7"/>
    <w:rsid w:val="001D020A"/>
    <w:rsid w:val="001D7E76"/>
    <w:rsid w:val="001E3688"/>
    <w:rsid w:val="001F02B3"/>
    <w:rsid w:val="001F15A3"/>
    <w:rsid w:val="001F59FA"/>
    <w:rsid w:val="00207CF9"/>
    <w:rsid w:val="00210C37"/>
    <w:rsid w:val="0021170A"/>
    <w:rsid w:val="00212666"/>
    <w:rsid w:val="002149AB"/>
    <w:rsid w:val="00221E69"/>
    <w:rsid w:val="002240FF"/>
    <w:rsid w:val="002249FC"/>
    <w:rsid w:val="0023413D"/>
    <w:rsid w:val="00242984"/>
    <w:rsid w:val="00242DBA"/>
    <w:rsid w:val="002435E6"/>
    <w:rsid w:val="00247BFA"/>
    <w:rsid w:val="002526DB"/>
    <w:rsid w:val="00271EB4"/>
    <w:rsid w:val="00274E71"/>
    <w:rsid w:val="00282B13"/>
    <w:rsid w:val="002846B2"/>
    <w:rsid w:val="00285638"/>
    <w:rsid w:val="002863C6"/>
    <w:rsid w:val="00286478"/>
    <w:rsid w:val="002866A1"/>
    <w:rsid w:val="00291CEC"/>
    <w:rsid w:val="00294698"/>
    <w:rsid w:val="00294A6C"/>
    <w:rsid w:val="00294C76"/>
    <w:rsid w:val="00297491"/>
    <w:rsid w:val="002A40DF"/>
    <w:rsid w:val="002A6C2B"/>
    <w:rsid w:val="002B13D3"/>
    <w:rsid w:val="002B2295"/>
    <w:rsid w:val="002C0DF1"/>
    <w:rsid w:val="002C7C11"/>
    <w:rsid w:val="002D1064"/>
    <w:rsid w:val="002E1F5C"/>
    <w:rsid w:val="002E29E5"/>
    <w:rsid w:val="002E5191"/>
    <w:rsid w:val="002E5F8D"/>
    <w:rsid w:val="002F1E93"/>
    <w:rsid w:val="002F6618"/>
    <w:rsid w:val="002F6FB8"/>
    <w:rsid w:val="0030036F"/>
    <w:rsid w:val="00303DEC"/>
    <w:rsid w:val="00305FCB"/>
    <w:rsid w:val="0030773F"/>
    <w:rsid w:val="003130B6"/>
    <w:rsid w:val="003147F6"/>
    <w:rsid w:val="0032425A"/>
    <w:rsid w:val="00324479"/>
    <w:rsid w:val="00324499"/>
    <w:rsid w:val="00327635"/>
    <w:rsid w:val="0033263F"/>
    <w:rsid w:val="00333993"/>
    <w:rsid w:val="003404BE"/>
    <w:rsid w:val="00346BAE"/>
    <w:rsid w:val="0035417D"/>
    <w:rsid w:val="00366304"/>
    <w:rsid w:val="00376EA1"/>
    <w:rsid w:val="00384630"/>
    <w:rsid w:val="003907CF"/>
    <w:rsid w:val="00394FA5"/>
    <w:rsid w:val="003958D2"/>
    <w:rsid w:val="003A2133"/>
    <w:rsid w:val="003B0BDC"/>
    <w:rsid w:val="003B62B0"/>
    <w:rsid w:val="003C11EF"/>
    <w:rsid w:val="003C7C35"/>
    <w:rsid w:val="003E05E7"/>
    <w:rsid w:val="003F218D"/>
    <w:rsid w:val="003F5565"/>
    <w:rsid w:val="003F58AF"/>
    <w:rsid w:val="003F5D2A"/>
    <w:rsid w:val="00404A31"/>
    <w:rsid w:val="00407D33"/>
    <w:rsid w:val="00407DF3"/>
    <w:rsid w:val="004105AC"/>
    <w:rsid w:val="00412884"/>
    <w:rsid w:val="00416AAD"/>
    <w:rsid w:val="00421F32"/>
    <w:rsid w:val="00423F8C"/>
    <w:rsid w:val="004255E2"/>
    <w:rsid w:val="00431DCE"/>
    <w:rsid w:val="00435EBE"/>
    <w:rsid w:val="004402D0"/>
    <w:rsid w:val="00441EBF"/>
    <w:rsid w:val="004478EB"/>
    <w:rsid w:val="00452F8B"/>
    <w:rsid w:val="00464617"/>
    <w:rsid w:val="004714CA"/>
    <w:rsid w:val="00483A05"/>
    <w:rsid w:val="00485BF0"/>
    <w:rsid w:val="0048705D"/>
    <w:rsid w:val="00492EE5"/>
    <w:rsid w:val="00496187"/>
    <w:rsid w:val="004966F2"/>
    <w:rsid w:val="004A711A"/>
    <w:rsid w:val="004A7F1D"/>
    <w:rsid w:val="004B2B63"/>
    <w:rsid w:val="004B6388"/>
    <w:rsid w:val="004C69C0"/>
    <w:rsid w:val="004D243C"/>
    <w:rsid w:val="004D7C72"/>
    <w:rsid w:val="004F76C1"/>
    <w:rsid w:val="00501E27"/>
    <w:rsid w:val="005121E6"/>
    <w:rsid w:val="005166D0"/>
    <w:rsid w:val="00523E92"/>
    <w:rsid w:val="005377C3"/>
    <w:rsid w:val="005456B2"/>
    <w:rsid w:val="00546C23"/>
    <w:rsid w:val="0055671A"/>
    <w:rsid w:val="00561D49"/>
    <w:rsid w:val="00567A0A"/>
    <w:rsid w:val="005721F7"/>
    <w:rsid w:val="00572507"/>
    <w:rsid w:val="0058005F"/>
    <w:rsid w:val="0058093F"/>
    <w:rsid w:val="0058203E"/>
    <w:rsid w:val="00584E94"/>
    <w:rsid w:val="00587119"/>
    <w:rsid w:val="005923CC"/>
    <w:rsid w:val="0059363C"/>
    <w:rsid w:val="00594922"/>
    <w:rsid w:val="005B09A5"/>
    <w:rsid w:val="005B52E1"/>
    <w:rsid w:val="005B749C"/>
    <w:rsid w:val="005C053D"/>
    <w:rsid w:val="005C32D9"/>
    <w:rsid w:val="005C51DB"/>
    <w:rsid w:val="005D1CAF"/>
    <w:rsid w:val="005D3479"/>
    <w:rsid w:val="005D4E9C"/>
    <w:rsid w:val="005E5C7E"/>
    <w:rsid w:val="005E6F0C"/>
    <w:rsid w:val="005E70EE"/>
    <w:rsid w:val="005F1CF1"/>
    <w:rsid w:val="005F29DB"/>
    <w:rsid w:val="005F440F"/>
    <w:rsid w:val="005F597E"/>
    <w:rsid w:val="005F66E7"/>
    <w:rsid w:val="005F7526"/>
    <w:rsid w:val="005F7962"/>
    <w:rsid w:val="00600269"/>
    <w:rsid w:val="006009A3"/>
    <w:rsid w:val="0060493C"/>
    <w:rsid w:val="00610B11"/>
    <w:rsid w:val="00611F28"/>
    <w:rsid w:val="0061359D"/>
    <w:rsid w:val="00627F9F"/>
    <w:rsid w:val="00642EBA"/>
    <w:rsid w:val="0064568C"/>
    <w:rsid w:val="00645C9A"/>
    <w:rsid w:val="00654278"/>
    <w:rsid w:val="00655325"/>
    <w:rsid w:val="006612DC"/>
    <w:rsid w:val="00663B3D"/>
    <w:rsid w:val="00671190"/>
    <w:rsid w:val="00674E63"/>
    <w:rsid w:val="00677894"/>
    <w:rsid w:val="0069616C"/>
    <w:rsid w:val="006B1BBF"/>
    <w:rsid w:val="006B3F02"/>
    <w:rsid w:val="006C00B8"/>
    <w:rsid w:val="006C6BD9"/>
    <w:rsid w:val="006D6DD4"/>
    <w:rsid w:val="006E4835"/>
    <w:rsid w:val="0070058F"/>
    <w:rsid w:val="00713625"/>
    <w:rsid w:val="007211E5"/>
    <w:rsid w:val="00722B04"/>
    <w:rsid w:val="00722C71"/>
    <w:rsid w:val="00730441"/>
    <w:rsid w:val="00730D86"/>
    <w:rsid w:val="007368C7"/>
    <w:rsid w:val="00742121"/>
    <w:rsid w:val="00743F74"/>
    <w:rsid w:val="00744C83"/>
    <w:rsid w:val="007510D0"/>
    <w:rsid w:val="007565CD"/>
    <w:rsid w:val="00763B97"/>
    <w:rsid w:val="007647F5"/>
    <w:rsid w:val="00765E7A"/>
    <w:rsid w:val="00780CAB"/>
    <w:rsid w:val="00794607"/>
    <w:rsid w:val="007A2AFF"/>
    <w:rsid w:val="007A42E0"/>
    <w:rsid w:val="007B2E68"/>
    <w:rsid w:val="007B5192"/>
    <w:rsid w:val="007C28B7"/>
    <w:rsid w:val="007C355B"/>
    <w:rsid w:val="007C6F1F"/>
    <w:rsid w:val="007D42DA"/>
    <w:rsid w:val="007D4892"/>
    <w:rsid w:val="007D56A2"/>
    <w:rsid w:val="007D76C5"/>
    <w:rsid w:val="007E1625"/>
    <w:rsid w:val="007E1F36"/>
    <w:rsid w:val="007E41EF"/>
    <w:rsid w:val="00801325"/>
    <w:rsid w:val="00817BEC"/>
    <w:rsid w:val="008209DF"/>
    <w:rsid w:val="00833E9A"/>
    <w:rsid w:val="0083448E"/>
    <w:rsid w:val="00836C0D"/>
    <w:rsid w:val="008472E3"/>
    <w:rsid w:val="008509AD"/>
    <w:rsid w:val="00853A22"/>
    <w:rsid w:val="00853D78"/>
    <w:rsid w:val="00857DDB"/>
    <w:rsid w:val="00860383"/>
    <w:rsid w:val="0086557B"/>
    <w:rsid w:val="0086589D"/>
    <w:rsid w:val="00870099"/>
    <w:rsid w:val="0087197F"/>
    <w:rsid w:val="00877CA2"/>
    <w:rsid w:val="00877D95"/>
    <w:rsid w:val="00881B89"/>
    <w:rsid w:val="008839D6"/>
    <w:rsid w:val="00892EB7"/>
    <w:rsid w:val="00893C25"/>
    <w:rsid w:val="00895117"/>
    <w:rsid w:val="008A638E"/>
    <w:rsid w:val="008A6486"/>
    <w:rsid w:val="008B042F"/>
    <w:rsid w:val="008B445E"/>
    <w:rsid w:val="008B57C4"/>
    <w:rsid w:val="008C367B"/>
    <w:rsid w:val="008C4CEF"/>
    <w:rsid w:val="008C6CE6"/>
    <w:rsid w:val="008D658C"/>
    <w:rsid w:val="008E0743"/>
    <w:rsid w:val="008E400A"/>
    <w:rsid w:val="008E4362"/>
    <w:rsid w:val="008F14FC"/>
    <w:rsid w:val="009025B9"/>
    <w:rsid w:val="00902A77"/>
    <w:rsid w:val="009031E8"/>
    <w:rsid w:val="0090491B"/>
    <w:rsid w:val="00911172"/>
    <w:rsid w:val="00920341"/>
    <w:rsid w:val="00924A3F"/>
    <w:rsid w:val="00931D06"/>
    <w:rsid w:val="00936747"/>
    <w:rsid w:val="00940243"/>
    <w:rsid w:val="009507E4"/>
    <w:rsid w:val="00951767"/>
    <w:rsid w:val="00960189"/>
    <w:rsid w:val="0096327C"/>
    <w:rsid w:val="009716A0"/>
    <w:rsid w:val="0097193E"/>
    <w:rsid w:val="009727FC"/>
    <w:rsid w:val="00973E28"/>
    <w:rsid w:val="00980193"/>
    <w:rsid w:val="00987FF5"/>
    <w:rsid w:val="009943DB"/>
    <w:rsid w:val="009A21F3"/>
    <w:rsid w:val="009A5417"/>
    <w:rsid w:val="009A5EB3"/>
    <w:rsid w:val="009B1FF5"/>
    <w:rsid w:val="009C524E"/>
    <w:rsid w:val="009C651A"/>
    <w:rsid w:val="009D619E"/>
    <w:rsid w:val="009F633E"/>
    <w:rsid w:val="00A01566"/>
    <w:rsid w:val="00A10EAD"/>
    <w:rsid w:val="00A125DF"/>
    <w:rsid w:val="00A144B2"/>
    <w:rsid w:val="00A172A2"/>
    <w:rsid w:val="00A17526"/>
    <w:rsid w:val="00A21BD2"/>
    <w:rsid w:val="00A2240B"/>
    <w:rsid w:val="00A258DE"/>
    <w:rsid w:val="00A264ED"/>
    <w:rsid w:val="00A313A9"/>
    <w:rsid w:val="00A32071"/>
    <w:rsid w:val="00A47480"/>
    <w:rsid w:val="00A6179D"/>
    <w:rsid w:val="00A627D4"/>
    <w:rsid w:val="00A71466"/>
    <w:rsid w:val="00A738F7"/>
    <w:rsid w:val="00A74428"/>
    <w:rsid w:val="00A853BD"/>
    <w:rsid w:val="00A93B0A"/>
    <w:rsid w:val="00A953D4"/>
    <w:rsid w:val="00A9600C"/>
    <w:rsid w:val="00AA1A7B"/>
    <w:rsid w:val="00AA21B7"/>
    <w:rsid w:val="00AA7F00"/>
    <w:rsid w:val="00AB1E3A"/>
    <w:rsid w:val="00AB270F"/>
    <w:rsid w:val="00AB55C7"/>
    <w:rsid w:val="00AB5971"/>
    <w:rsid w:val="00AC41AD"/>
    <w:rsid w:val="00AC44A1"/>
    <w:rsid w:val="00AC46D0"/>
    <w:rsid w:val="00AC5086"/>
    <w:rsid w:val="00AC72E9"/>
    <w:rsid w:val="00AD6167"/>
    <w:rsid w:val="00AD6A68"/>
    <w:rsid w:val="00AE0F2E"/>
    <w:rsid w:val="00AE2AFE"/>
    <w:rsid w:val="00AF3834"/>
    <w:rsid w:val="00AF4952"/>
    <w:rsid w:val="00AF4C42"/>
    <w:rsid w:val="00AF70FB"/>
    <w:rsid w:val="00B04DEE"/>
    <w:rsid w:val="00B05140"/>
    <w:rsid w:val="00B057BF"/>
    <w:rsid w:val="00B0609F"/>
    <w:rsid w:val="00B15595"/>
    <w:rsid w:val="00B2188A"/>
    <w:rsid w:val="00B318E6"/>
    <w:rsid w:val="00B34C28"/>
    <w:rsid w:val="00B36985"/>
    <w:rsid w:val="00B4042D"/>
    <w:rsid w:val="00B46A57"/>
    <w:rsid w:val="00B622D1"/>
    <w:rsid w:val="00B92A5E"/>
    <w:rsid w:val="00B97EE7"/>
    <w:rsid w:val="00BA4232"/>
    <w:rsid w:val="00BB19D4"/>
    <w:rsid w:val="00BC34C4"/>
    <w:rsid w:val="00BC66D8"/>
    <w:rsid w:val="00BC7CAB"/>
    <w:rsid w:val="00BE40D8"/>
    <w:rsid w:val="00BE474C"/>
    <w:rsid w:val="00BF6ECA"/>
    <w:rsid w:val="00C01AE7"/>
    <w:rsid w:val="00C02317"/>
    <w:rsid w:val="00C07399"/>
    <w:rsid w:val="00C07C66"/>
    <w:rsid w:val="00C27D70"/>
    <w:rsid w:val="00C332D5"/>
    <w:rsid w:val="00C51706"/>
    <w:rsid w:val="00C54443"/>
    <w:rsid w:val="00C70431"/>
    <w:rsid w:val="00C750FD"/>
    <w:rsid w:val="00C93671"/>
    <w:rsid w:val="00CA1F3D"/>
    <w:rsid w:val="00CD5706"/>
    <w:rsid w:val="00CE17CF"/>
    <w:rsid w:val="00CF3EAA"/>
    <w:rsid w:val="00CF455E"/>
    <w:rsid w:val="00D03150"/>
    <w:rsid w:val="00D07907"/>
    <w:rsid w:val="00D118C3"/>
    <w:rsid w:val="00D119D4"/>
    <w:rsid w:val="00D12A67"/>
    <w:rsid w:val="00D16D6B"/>
    <w:rsid w:val="00D16DB9"/>
    <w:rsid w:val="00D17BAF"/>
    <w:rsid w:val="00D24AEB"/>
    <w:rsid w:val="00D255FB"/>
    <w:rsid w:val="00D32F7A"/>
    <w:rsid w:val="00D35F77"/>
    <w:rsid w:val="00D40F0B"/>
    <w:rsid w:val="00D524B2"/>
    <w:rsid w:val="00D535EC"/>
    <w:rsid w:val="00D55495"/>
    <w:rsid w:val="00D61D77"/>
    <w:rsid w:val="00D62DFA"/>
    <w:rsid w:val="00D71F2D"/>
    <w:rsid w:val="00D8012C"/>
    <w:rsid w:val="00D8294E"/>
    <w:rsid w:val="00D85A0D"/>
    <w:rsid w:val="00D876A6"/>
    <w:rsid w:val="00D8771C"/>
    <w:rsid w:val="00D910F0"/>
    <w:rsid w:val="00D941FC"/>
    <w:rsid w:val="00DA09E9"/>
    <w:rsid w:val="00DA6120"/>
    <w:rsid w:val="00DA78F4"/>
    <w:rsid w:val="00DD11F2"/>
    <w:rsid w:val="00DD5BA2"/>
    <w:rsid w:val="00DE1ED8"/>
    <w:rsid w:val="00DE3010"/>
    <w:rsid w:val="00DE4E0B"/>
    <w:rsid w:val="00DF4E08"/>
    <w:rsid w:val="00E009F9"/>
    <w:rsid w:val="00E130B7"/>
    <w:rsid w:val="00E26F7F"/>
    <w:rsid w:val="00E303B7"/>
    <w:rsid w:val="00E30BC4"/>
    <w:rsid w:val="00E320B6"/>
    <w:rsid w:val="00E3620F"/>
    <w:rsid w:val="00E36C87"/>
    <w:rsid w:val="00E41CEB"/>
    <w:rsid w:val="00E43FDB"/>
    <w:rsid w:val="00E52F3F"/>
    <w:rsid w:val="00E627A6"/>
    <w:rsid w:val="00E64BA3"/>
    <w:rsid w:val="00E67DEC"/>
    <w:rsid w:val="00E71683"/>
    <w:rsid w:val="00E73C74"/>
    <w:rsid w:val="00E7615B"/>
    <w:rsid w:val="00E80CB3"/>
    <w:rsid w:val="00E8370E"/>
    <w:rsid w:val="00E9295A"/>
    <w:rsid w:val="00E9339C"/>
    <w:rsid w:val="00E95298"/>
    <w:rsid w:val="00E95FA9"/>
    <w:rsid w:val="00EA0852"/>
    <w:rsid w:val="00EA0EE0"/>
    <w:rsid w:val="00EA48FF"/>
    <w:rsid w:val="00EB05FA"/>
    <w:rsid w:val="00EB4BC7"/>
    <w:rsid w:val="00EB569B"/>
    <w:rsid w:val="00EC0576"/>
    <w:rsid w:val="00EC2713"/>
    <w:rsid w:val="00EC3BF7"/>
    <w:rsid w:val="00EC4965"/>
    <w:rsid w:val="00EC5668"/>
    <w:rsid w:val="00ED0ECF"/>
    <w:rsid w:val="00ED206C"/>
    <w:rsid w:val="00ED31A4"/>
    <w:rsid w:val="00ED4EF1"/>
    <w:rsid w:val="00ED6A46"/>
    <w:rsid w:val="00ED7FE2"/>
    <w:rsid w:val="00EE1678"/>
    <w:rsid w:val="00EE23BB"/>
    <w:rsid w:val="00EE3243"/>
    <w:rsid w:val="00EE3566"/>
    <w:rsid w:val="00EF4822"/>
    <w:rsid w:val="00F017D9"/>
    <w:rsid w:val="00F160B9"/>
    <w:rsid w:val="00F25147"/>
    <w:rsid w:val="00F2659E"/>
    <w:rsid w:val="00F302B4"/>
    <w:rsid w:val="00F31888"/>
    <w:rsid w:val="00F3251A"/>
    <w:rsid w:val="00F35909"/>
    <w:rsid w:val="00F60D22"/>
    <w:rsid w:val="00F61001"/>
    <w:rsid w:val="00F66FFC"/>
    <w:rsid w:val="00F67091"/>
    <w:rsid w:val="00F73F89"/>
    <w:rsid w:val="00F742BC"/>
    <w:rsid w:val="00F80C6E"/>
    <w:rsid w:val="00F81D93"/>
    <w:rsid w:val="00F83A2F"/>
    <w:rsid w:val="00F871BD"/>
    <w:rsid w:val="00F9015B"/>
    <w:rsid w:val="00F921E6"/>
    <w:rsid w:val="00F93272"/>
    <w:rsid w:val="00F97B1B"/>
    <w:rsid w:val="00FA4B59"/>
    <w:rsid w:val="00FA696A"/>
    <w:rsid w:val="00FA7BDE"/>
    <w:rsid w:val="00FB1267"/>
    <w:rsid w:val="00FB150B"/>
    <w:rsid w:val="00FC04F5"/>
    <w:rsid w:val="00FC0DF9"/>
    <w:rsid w:val="00FC19A4"/>
    <w:rsid w:val="00FD7A91"/>
    <w:rsid w:val="00FE0789"/>
    <w:rsid w:val="00FE10C2"/>
    <w:rsid w:val="06825EC8"/>
    <w:rsid w:val="0AE76580"/>
    <w:rsid w:val="0D36F767"/>
    <w:rsid w:val="100A491A"/>
    <w:rsid w:val="110FF6E8"/>
    <w:rsid w:val="11285BC8"/>
    <w:rsid w:val="139AB017"/>
    <w:rsid w:val="1ABFC678"/>
    <w:rsid w:val="1BED9FFA"/>
    <w:rsid w:val="1F6F596E"/>
    <w:rsid w:val="1FCCCDFB"/>
    <w:rsid w:val="25F464F0"/>
    <w:rsid w:val="28A85A03"/>
    <w:rsid w:val="2AD5213F"/>
    <w:rsid w:val="2B5EF454"/>
    <w:rsid w:val="2BBA610D"/>
    <w:rsid w:val="2D2F0330"/>
    <w:rsid w:val="317746F5"/>
    <w:rsid w:val="317FF533"/>
    <w:rsid w:val="3231070F"/>
    <w:rsid w:val="33FCF140"/>
    <w:rsid w:val="345A8E26"/>
    <w:rsid w:val="37DA4E58"/>
    <w:rsid w:val="3CB3D947"/>
    <w:rsid w:val="3DFDAFB1"/>
    <w:rsid w:val="3ECD5FAD"/>
    <w:rsid w:val="41699191"/>
    <w:rsid w:val="46E6EB3E"/>
    <w:rsid w:val="4700CC28"/>
    <w:rsid w:val="4D3DB505"/>
    <w:rsid w:val="51A2540C"/>
    <w:rsid w:val="557BBDAE"/>
    <w:rsid w:val="560E530C"/>
    <w:rsid w:val="579241A7"/>
    <w:rsid w:val="5C7E72C3"/>
    <w:rsid w:val="601082A9"/>
    <w:rsid w:val="6039ABD8"/>
    <w:rsid w:val="629A20F9"/>
    <w:rsid w:val="66886F2C"/>
    <w:rsid w:val="669B3801"/>
    <w:rsid w:val="6EC3456E"/>
    <w:rsid w:val="6F180429"/>
    <w:rsid w:val="757C7B9D"/>
    <w:rsid w:val="7796920C"/>
    <w:rsid w:val="7AD18B87"/>
    <w:rsid w:val="7CEE2C71"/>
    <w:rsid w:val="7EB791CC"/>
    <w:rsid w:val="7FEB068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D9E98"/>
  <w15:docId w15:val="{09540CF3-AFEA-4386-BA02-67D3A9D0F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6A1"/>
    <w:pPr>
      <w:spacing w:line="360" w:lineRule="auto"/>
    </w:pPr>
    <w:rPr>
      <w:rFonts w:ascii="Arial" w:eastAsia="Times New Roman" w:hAnsi="Arial" w:cs="Times New Roman"/>
      <w:lang w:eastAsia="en-GB"/>
    </w:rPr>
  </w:style>
  <w:style w:type="paragraph" w:styleId="Heading1">
    <w:name w:val="heading 1"/>
    <w:basedOn w:val="Normal"/>
    <w:next w:val="Normal"/>
    <w:link w:val="Heading1Char"/>
    <w:uiPriority w:val="9"/>
    <w:qFormat/>
    <w:rsid w:val="002866A1"/>
    <w:pPr>
      <w:keepNext/>
      <w:keepLines/>
      <w:spacing w:before="360" w:after="240" w:line="240" w:lineRule="auto"/>
      <w:outlineLvl w:val="0"/>
    </w:pPr>
    <w:rPr>
      <w:rFonts w:eastAsiaTheme="majorEastAsia" w:cstheme="majorBidi"/>
      <w:b/>
      <w:color w:val="C05327"/>
      <w:sz w:val="48"/>
      <w:szCs w:val="32"/>
    </w:rPr>
  </w:style>
  <w:style w:type="paragraph" w:styleId="Heading2">
    <w:name w:val="heading 2"/>
    <w:basedOn w:val="Normal"/>
    <w:next w:val="Normal"/>
    <w:link w:val="Heading2Char"/>
    <w:uiPriority w:val="9"/>
    <w:unhideWhenUsed/>
    <w:qFormat/>
    <w:rsid w:val="002866A1"/>
    <w:pPr>
      <w:keepNext/>
      <w:keepLines/>
      <w:spacing w:before="40"/>
      <w:outlineLvl w:val="1"/>
    </w:pPr>
    <w:rPr>
      <w:rFonts w:eastAsiaTheme="majorEastAsia" w:cstheme="majorBidi"/>
      <w:b/>
      <w:color w:val="006085"/>
      <w:sz w:val="40"/>
      <w:szCs w:val="26"/>
    </w:rPr>
  </w:style>
  <w:style w:type="paragraph" w:styleId="Heading3">
    <w:name w:val="heading 3"/>
    <w:basedOn w:val="Normal"/>
    <w:next w:val="Normal"/>
    <w:link w:val="Heading3Char"/>
    <w:uiPriority w:val="9"/>
    <w:unhideWhenUsed/>
    <w:qFormat/>
    <w:rsid w:val="002866A1"/>
    <w:pPr>
      <w:keepNext/>
      <w:keepLines/>
      <w:spacing w:before="40"/>
      <w:outlineLvl w:val="2"/>
    </w:pPr>
    <w:rPr>
      <w:rFonts w:eastAsiaTheme="majorEastAsia" w:cstheme="majorBidi"/>
      <w:b/>
      <w:color w:val="000000" w:themeColor="text1"/>
      <w:sz w:val="32"/>
    </w:rPr>
  </w:style>
  <w:style w:type="paragraph" w:styleId="Heading4">
    <w:name w:val="heading 4"/>
    <w:basedOn w:val="Normal"/>
    <w:next w:val="Normal"/>
    <w:link w:val="Heading4Char"/>
    <w:uiPriority w:val="9"/>
    <w:unhideWhenUsed/>
    <w:qFormat/>
    <w:rsid w:val="002866A1"/>
    <w:pPr>
      <w:keepNext/>
      <w:keepLines/>
      <w:spacing w:before="40"/>
      <w:outlineLvl w:val="3"/>
    </w:pPr>
    <w:rPr>
      <w:rFonts w:eastAsiaTheme="majorEastAsia" w:cstheme="majorBidi"/>
      <w:i/>
      <w:iCs/>
      <w:color w:val="3E444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66A1"/>
    <w:pPr>
      <w:tabs>
        <w:tab w:val="center" w:pos="4513"/>
        <w:tab w:val="right" w:pos="9026"/>
      </w:tabs>
      <w:spacing w:line="240" w:lineRule="auto"/>
    </w:pPr>
  </w:style>
  <w:style w:type="paragraph" w:styleId="Title">
    <w:name w:val="Title"/>
    <w:basedOn w:val="Normal"/>
    <w:next w:val="Normal"/>
    <w:link w:val="TitleChar"/>
    <w:uiPriority w:val="10"/>
    <w:qFormat/>
    <w:rsid w:val="00501E27"/>
    <w:pPr>
      <w:spacing w:after="240" w:line="240" w:lineRule="auto"/>
      <w:contextualSpacing/>
    </w:pPr>
    <w:rPr>
      <w:rFonts w:eastAsiaTheme="majorEastAsia" w:cstheme="majorBidi"/>
      <w:b/>
      <w:color w:val="006085"/>
      <w:spacing w:val="-10"/>
      <w:kern w:val="28"/>
      <w:sz w:val="144"/>
      <w:szCs w:val="56"/>
    </w:rPr>
  </w:style>
  <w:style w:type="character" w:customStyle="1" w:styleId="TitleChar">
    <w:name w:val="Title Char"/>
    <w:basedOn w:val="DefaultParagraphFont"/>
    <w:link w:val="Title"/>
    <w:uiPriority w:val="10"/>
    <w:rsid w:val="00501E27"/>
    <w:rPr>
      <w:rFonts w:ascii="Arial" w:eastAsiaTheme="majorEastAsia" w:hAnsi="Arial" w:cstheme="majorBidi"/>
      <w:b/>
      <w:color w:val="006085"/>
      <w:spacing w:val="-10"/>
      <w:kern w:val="28"/>
      <w:sz w:val="144"/>
      <w:szCs w:val="56"/>
      <w:lang w:eastAsia="en-GB"/>
    </w:rPr>
  </w:style>
  <w:style w:type="character" w:customStyle="1" w:styleId="Heading1Char">
    <w:name w:val="Heading 1 Char"/>
    <w:basedOn w:val="DefaultParagraphFont"/>
    <w:link w:val="Heading1"/>
    <w:uiPriority w:val="9"/>
    <w:rsid w:val="002866A1"/>
    <w:rPr>
      <w:rFonts w:ascii="Arial" w:eastAsiaTheme="majorEastAsia" w:hAnsi="Arial" w:cstheme="majorBidi"/>
      <w:b/>
      <w:color w:val="C05327"/>
      <w:sz w:val="48"/>
      <w:szCs w:val="32"/>
      <w:lang w:eastAsia="en-GB"/>
    </w:rPr>
  </w:style>
  <w:style w:type="character" w:customStyle="1" w:styleId="Heading2Char">
    <w:name w:val="Heading 2 Char"/>
    <w:basedOn w:val="DefaultParagraphFont"/>
    <w:link w:val="Heading2"/>
    <w:uiPriority w:val="9"/>
    <w:rsid w:val="002866A1"/>
    <w:rPr>
      <w:rFonts w:ascii="Arial" w:eastAsiaTheme="majorEastAsia" w:hAnsi="Arial" w:cstheme="majorBidi"/>
      <w:b/>
      <w:color w:val="006085"/>
      <w:sz w:val="40"/>
      <w:szCs w:val="26"/>
      <w:lang w:eastAsia="en-GB"/>
    </w:rPr>
  </w:style>
  <w:style w:type="numbering" w:customStyle="1" w:styleId="Bullets1">
    <w:name w:val="Bullets 1"/>
    <w:basedOn w:val="NoList"/>
    <w:uiPriority w:val="99"/>
    <w:rsid w:val="00674E63"/>
    <w:pPr>
      <w:numPr>
        <w:numId w:val="1"/>
      </w:numPr>
    </w:pPr>
  </w:style>
  <w:style w:type="paragraph" w:styleId="Quote">
    <w:name w:val="Quote"/>
    <w:basedOn w:val="Normal"/>
    <w:next w:val="Normal"/>
    <w:link w:val="QuoteChar"/>
    <w:uiPriority w:val="29"/>
    <w:qFormat/>
    <w:rsid w:val="005B749C"/>
    <w:pPr>
      <w:spacing w:before="200" w:after="160"/>
      <w:ind w:left="864" w:right="864"/>
      <w:jc w:val="center"/>
    </w:pPr>
    <w:rPr>
      <w:i/>
      <w:iCs/>
      <w:color w:val="404040" w:themeColor="text1" w:themeTint="BF"/>
    </w:rPr>
  </w:style>
  <w:style w:type="paragraph" w:styleId="ListBullet">
    <w:name w:val="List Bullet"/>
    <w:basedOn w:val="Normal"/>
    <w:uiPriority w:val="99"/>
    <w:semiHidden/>
    <w:unhideWhenUsed/>
    <w:rsid w:val="007368C7"/>
    <w:pPr>
      <w:numPr>
        <w:numId w:val="2"/>
      </w:numPr>
      <w:contextualSpacing/>
    </w:pPr>
  </w:style>
  <w:style w:type="numbering" w:customStyle="1" w:styleId="CurrentList1">
    <w:name w:val="Current List1"/>
    <w:uiPriority w:val="99"/>
    <w:rsid w:val="007368C7"/>
    <w:pPr>
      <w:numPr>
        <w:numId w:val="3"/>
      </w:numPr>
    </w:pPr>
  </w:style>
  <w:style w:type="numbering" w:customStyle="1" w:styleId="CurrentList2">
    <w:name w:val="Current List2"/>
    <w:uiPriority w:val="99"/>
    <w:rsid w:val="00A144B2"/>
    <w:pPr>
      <w:numPr>
        <w:numId w:val="4"/>
      </w:numPr>
    </w:pPr>
  </w:style>
  <w:style w:type="character" w:customStyle="1" w:styleId="QuoteChar">
    <w:name w:val="Quote Char"/>
    <w:basedOn w:val="DefaultParagraphFont"/>
    <w:link w:val="Quote"/>
    <w:uiPriority w:val="29"/>
    <w:rsid w:val="005B749C"/>
    <w:rPr>
      <w:rFonts w:ascii="Verdana" w:hAnsi="Verdana"/>
      <w:i/>
      <w:iCs/>
      <w:color w:val="404040" w:themeColor="text1" w:themeTint="BF"/>
      <w:sz w:val="22"/>
      <w:szCs w:val="22"/>
    </w:rPr>
  </w:style>
  <w:style w:type="paragraph" w:styleId="Revision">
    <w:name w:val="Revision"/>
    <w:hidden/>
    <w:uiPriority w:val="99"/>
    <w:semiHidden/>
    <w:rsid w:val="00EA0EE0"/>
    <w:rPr>
      <w:rFonts w:ascii="Helvetica Neue" w:hAnsi="Helvetica Neue"/>
      <w:sz w:val="22"/>
      <w:szCs w:val="22"/>
    </w:rPr>
  </w:style>
  <w:style w:type="paragraph" w:styleId="TOCHeading">
    <w:name w:val="TOC Heading"/>
    <w:basedOn w:val="Heading1"/>
    <w:next w:val="Normal"/>
    <w:uiPriority w:val="39"/>
    <w:unhideWhenUsed/>
    <w:qFormat/>
    <w:rsid w:val="00501E27"/>
    <w:pPr>
      <w:spacing w:before="480" w:after="0" w:line="276" w:lineRule="auto"/>
      <w:outlineLvl w:val="9"/>
    </w:pPr>
    <w:rPr>
      <w:bCs/>
      <w:color w:val="9A1D85"/>
      <w:sz w:val="40"/>
      <w:szCs w:val="28"/>
      <w:lang w:val="en-US"/>
    </w:rPr>
  </w:style>
  <w:style w:type="paragraph" w:styleId="TOC1">
    <w:name w:val="toc 1"/>
    <w:basedOn w:val="Normal"/>
    <w:next w:val="Normal"/>
    <w:autoRedefine/>
    <w:uiPriority w:val="39"/>
    <w:unhideWhenUsed/>
    <w:rsid w:val="00F160B9"/>
    <w:pPr>
      <w:spacing w:before="120"/>
    </w:pPr>
    <w:rPr>
      <w:rFonts w:cstheme="minorHAnsi"/>
      <w:b/>
      <w:bCs/>
      <w:iCs/>
      <w:color w:val="C05327"/>
      <w:sz w:val="32"/>
    </w:rPr>
  </w:style>
  <w:style w:type="character" w:styleId="Hyperlink">
    <w:name w:val="Hyperlink"/>
    <w:basedOn w:val="DefaultParagraphFont"/>
    <w:uiPriority w:val="99"/>
    <w:unhideWhenUsed/>
    <w:rsid w:val="00EA0EE0"/>
    <w:rPr>
      <w:rFonts w:ascii="Arial" w:hAnsi="Arial"/>
      <w:color w:val="0563C1" w:themeColor="hyperlink"/>
      <w:sz w:val="24"/>
      <w:u w:val="single"/>
    </w:rPr>
  </w:style>
  <w:style w:type="paragraph" w:styleId="TOC2">
    <w:name w:val="toc 2"/>
    <w:basedOn w:val="Normal"/>
    <w:next w:val="Normal"/>
    <w:autoRedefine/>
    <w:uiPriority w:val="39"/>
    <w:unhideWhenUsed/>
    <w:rsid w:val="00F160B9"/>
    <w:pPr>
      <w:spacing w:before="120"/>
      <w:ind w:left="240"/>
    </w:pPr>
    <w:rPr>
      <w:rFonts w:cstheme="minorHAnsi"/>
      <w:b/>
      <w:bCs/>
      <w:sz w:val="28"/>
      <w:szCs w:val="22"/>
    </w:rPr>
  </w:style>
  <w:style w:type="paragraph" w:styleId="TOC3">
    <w:name w:val="toc 3"/>
    <w:basedOn w:val="Normal"/>
    <w:next w:val="Normal"/>
    <w:autoRedefine/>
    <w:uiPriority w:val="39"/>
    <w:unhideWhenUsed/>
    <w:rsid w:val="00F160B9"/>
    <w:pPr>
      <w:ind w:left="480"/>
    </w:pPr>
    <w:rPr>
      <w:rFonts w:cstheme="minorHAnsi"/>
      <w:szCs w:val="20"/>
    </w:rPr>
  </w:style>
  <w:style w:type="paragraph" w:styleId="NoSpacing">
    <w:name w:val="No Spacing"/>
    <w:uiPriority w:val="1"/>
    <w:qFormat/>
    <w:rsid w:val="002866A1"/>
    <w:rPr>
      <w:rFonts w:ascii="Arial" w:eastAsia="Times New Roman" w:hAnsi="Arial" w:cs="Times New Roman"/>
      <w:lang w:eastAsia="en-GB"/>
    </w:rPr>
  </w:style>
  <w:style w:type="paragraph" w:styleId="Subtitle">
    <w:name w:val="Subtitle"/>
    <w:basedOn w:val="Normal"/>
    <w:next w:val="Normal"/>
    <w:link w:val="SubtitleChar"/>
    <w:uiPriority w:val="11"/>
    <w:qFormat/>
    <w:rsid w:val="002866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2866A1"/>
    <w:rPr>
      <w:rFonts w:ascii="Arial" w:eastAsiaTheme="minorEastAsia" w:hAnsi="Arial"/>
      <w:color w:val="5A5A5A" w:themeColor="text1" w:themeTint="A5"/>
      <w:spacing w:val="15"/>
      <w:sz w:val="22"/>
      <w:szCs w:val="22"/>
      <w:lang w:eastAsia="en-GB"/>
    </w:rPr>
  </w:style>
  <w:style w:type="character" w:styleId="SubtleEmphasis">
    <w:name w:val="Subtle Emphasis"/>
    <w:basedOn w:val="DefaultParagraphFont"/>
    <w:uiPriority w:val="19"/>
    <w:qFormat/>
    <w:rsid w:val="002866A1"/>
    <w:rPr>
      <w:rFonts w:ascii="Arial" w:hAnsi="Arial"/>
      <w:i/>
      <w:iCs/>
      <w:color w:val="404040" w:themeColor="text1" w:themeTint="BF"/>
      <w:sz w:val="24"/>
    </w:rPr>
  </w:style>
  <w:style w:type="paragraph" w:styleId="IntenseQuote">
    <w:name w:val="Intense Quote"/>
    <w:basedOn w:val="Normal"/>
    <w:next w:val="Normal"/>
    <w:link w:val="IntenseQuoteChar"/>
    <w:uiPriority w:val="30"/>
    <w:qFormat/>
    <w:rsid w:val="002866A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2866A1"/>
    <w:rPr>
      <w:rFonts w:ascii="Arial" w:eastAsia="Times New Roman" w:hAnsi="Arial" w:cs="Times New Roman"/>
      <w:i/>
      <w:iCs/>
      <w:color w:val="4472C4" w:themeColor="accent1"/>
      <w:sz w:val="24"/>
      <w:lang w:eastAsia="en-GB"/>
    </w:rPr>
  </w:style>
  <w:style w:type="character" w:styleId="Strong">
    <w:name w:val="Strong"/>
    <w:basedOn w:val="DefaultParagraphFont"/>
    <w:uiPriority w:val="22"/>
    <w:qFormat/>
    <w:rsid w:val="00105DDC"/>
    <w:rPr>
      <w:rFonts w:ascii="Arial" w:hAnsi="Arial"/>
      <w:b/>
      <w:bCs/>
      <w:sz w:val="24"/>
    </w:rPr>
  </w:style>
  <w:style w:type="character" w:styleId="UnresolvedMention">
    <w:name w:val="Unresolved Mention"/>
    <w:basedOn w:val="DefaultParagraphFont"/>
    <w:uiPriority w:val="99"/>
    <w:semiHidden/>
    <w:unhideWhenUsed/>
    <w:rsid w:val="0032425A"/>
    <w:rPr>
      <w:rFonts w:ascii="Arial" w:hAnsi="Arial"/>
      <w:color w:val="605E5C"/>
      <w:sz w:val="24"/>
      <w:shd w:val="clear" w:color="auto" w:fill="E1DFDD"/>
    </w:rPr>
  </w:style>
  <w:style w:type="table" w:styleId="TableGrid">
    <w:name w:val="Table Grid"/>
    <w:basedOn w:val="TableNormal"/>
    <w:uiPriority w:val="39"/>
    <w:rsid w:val="007946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2866A1"/>
    <w:rPr>
      <w:rFonts w:ascii="Arial" w:eastAsiaTheme="majorEastAsia" w:hAnsi="Arial" w:cstheme="majorBidi"/>
      <w:b/>
      <w:color w:val="000000" w:themeColor="text1"/>
      <w:sz w:val="32"/>
      <w:lang w:eastAsia="en-GB"/>
    </w:rPr>
  </w:style>
  <w:style w:type="character" w:styleId="FollowedHyperlink">
    <w:name w:val="FollowedHyperlink"/>
    <w:basedOn w:val="DefaultParagraphFont"/>
    <w:uiPriority w:val="99"/>
    <w:semiHidden/>
    <w:unhideWhenUsed/>
    <w:rsid w:val="00BB19D4"/>
    <w:rPr>
      <w:rFonts w:ascii="Arial" w:hAnsi="Arial"/>
      <w:color w:val="954F72" w:themeColor="followedHyperlink"/>
      <w:sz w:val="24"/>
      <w:u w:val="single"/>
    </w:rPr>
  </w:style>
  <w:style w:type="paragraph" w:styleId="NormalWeb">
    <w:name w:val="Normal (Web)"/>
    <w:basedOn w:val="Normal"/>
    <w:uiPriority w:val="99"/>
    <w:semiHidden/>
    <w:unhideWhenUsed/>
    <w:rsid w:val="004B2B63"/>
    <w:pPr>
      <w:spacing w:before="100" w:beforeAutospacing="1" w:after="100" w:afterAutospacing="1" w:line="240" w:lineRule="auto"/>
    </w:pPr>
    <w:rPr>
      <w:rFonts w:ascii="Times New Roman" w:hAnsi="Times New Roman"/>
    </w:rPr>
  </w:style>
  <w:style w:type="character" w:customStyle="1" w:styleId="Heading4Char">
    <w:name w:val="Heading 4 Char"/>
    <w:basedOn w:val="DefaultParagraphFont"/>
    <w:link w:val="Heading4"/>
    <w:uiPriority w:val="9"/>
    <w:rsid w:val="002866A1"/>
    <w:rPr>
      <w:rFonts w:ascii="Arial" w:eastAsiaTheme="majorEastAsia" w:hAnsi="Arial" w:cstheme="majorBidi"/>
      <w:i/>
      <w:iCs/>
      <w:color w:val="3E444F"/>
      <w:sz w:val="24"/>
      <w:u w:val="single"/>
      <w:lang w:eastAsia="en-GB"/>
    </w:rPr>
  </w:style>
  <w:style w:type="character" w:customStyle="1" w:styleId="normaltextrun">
    <w:name w:val="normaltextrun"/>
    <w:basedOn w:val="DefaultParagraphFont"/>
    <w:rsid w:val="00DE1ED8"/>
    <w:rPr>
      <w:rFonts w:ascii="Arial" w:hAnsi="Arial"/>
      <w:sz w:val="24"/>
    </w:rPr>
  </w:style>
  <w:style w:type="character" w:customStyle="1" w:styleId="eop">
    <w:name w:val="eop"/>
    <w:basedOn w:val="DefaultParagraphFont"/>
    <w:rsid w:val="00DE1ED8"/>
    <w:rPr>
      <w:rFonts w:ascii="Arial" w:hAnsi="Arial"/>
      <w:sz w:val="24"/>
    </w:rPr>
  </w:style>
  <w:style w:type="character" w:styleId="Emphasis">
    <w:name w:val="Emphasis"/>
    <w:basedOn w:val="DefaultParagraphFont"/>
    <w:uiPriority w:val="20"/>
    <w:qFormat/>
    <w:rsid w:val="00407DF3"/>
    <w:rPr>
      <w:rFonts w:ascii="Arial" w:hAnsi="Arial"/>
      <w:i/>
      <w:iCs/>
      <w:sz w:val="24"/>
    </w:rPr>
  </w:style>
  <w:style w:type="numbering" w:customStyle="1" w:styleId="Bulletlist">
    <w:name w:val="Bullet list"/>
    <w:basedOn w:val="NoList"/>
    <w:uiPriority w:val="99"/>
    <w:rsid w:val="00857DDB"/>
    <w:pPr>
      <w:numPr>
        <w:numId w:val="5"/>
      </w:numPr>
    </w:pPr>
  </w:style>
  <w:style w:type="character" w:styleId="IntenseEmphasis">
    <w:name w:val="Intense Emphasis"/>
    <w:basedOn w:val="DefaultParagraphFont"/>
    <w:uiPriority w:val="21"/>
    <w:qFormat/>
    <w:rsid w:val="002866A1"/>
    <w:rPr>
      <w:rFonts w:ascii="Arial" w:hAnsi="Arial"/>
      <w:i/>
      <w:iCs/>
      <w:color w:val="4472C4" w:themeColor="accent1"/>
      <w:sz w:val="24"/>
    </w:rPr>
  </w:style>
  <w:style w:type="character" w:customStyle="1" w:styleId="HeaderChar">
    <w:name w:val="Header Char"/>
    <w:basedOn w:val="DefaultParagraphFont"/>
    <w:link w:val="Header"/>
    <w:uiPriority w:val="99"/>
    <w:rsid w:val="002866A1"/>
    <w:rPr>
      <w:rFonts w:ascii="Arial" w:eastAsia="Times New Roman" w:hAnsi="Arial" w:cs="Times New Roman"/>
      <w:sz w:val="24"/>
      <w:lang w:eastAsia="en-GB"/>
    </w:rPr>
  </w:style>
  <w:style w:type="paragraph" w:styleId="Footer">
    <w:name w:val="footer"/>
    <w:basedOn w:val="Normal"/>
    <w:link w:val="FooterChar"/>
    <w:uiPriority w:val="99"/>
    <w:unhideWhenUsed/>
    <w:rsid w:val="002866A1"/>
    <w:pPr>
      <w:tabs>
        <w:tab w:val="center" w:pos="4513"/>
        <w:tab w:val="right" w:pos="9026"/>
      </w:tabs>
      <w:spacing w:line="240" w:lineRule="auto"/>
    </w:pPr>
  </w:style>
  <w:style w:type="character" w:customStyle="1" w:styleId="FooterChar">
    <w:name w:val="Footer Char"/>
    <w:basedOn w:val="DefaultParagraphFont"/>
    <w:link w:val="Footer"/>
    <w:uiPriority w:val="99"/>
    <w:rsid w:val="002866A1"/>
    <w:rPr>
      <w:rFonts w:ascii="Arial" w:eastAsia="Times New Roman" w:hAnsi="Arial" w:cs="Times New Roman"/>
      <w:sz w:val="24"/>
      <w:lang w:eastAsia="en-GB"/>
    </w:rPr>
  </w:style>
  <w:style w:type="paragraph" w:styleId="TOC4">
    <w:name w:val="toc 4"/>
    <w:basedOn w:val="Normal"/>
    <w:next w:val="Normal"/>
    <w:autoRedefine/>
    <w:uiPriority w:val="39"/>
    <w:semiHidden/>
    <w:unhideWhenUsed/>
    <w:rsid w:val="002866A1"/>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2866A1"/>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2866A1"/>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2866A1"/>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2866A1"/>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2866A1"/>
    <w:pPr>
      <w:ind w:left="1920"/>
    </w:pPr>
    <w:rPr>
      <w:rFonts w:asciiTheme="minorHAnsi" w:hAnsiTheme="minorHAnsi" w:cstheme="minorHAnsi"/>
      <w:sz w:val="20"/>
      <w:szCs w:val="20"/>
    </w:rPr>
  </w:style>
  <w:style w:type="paragraph" w:styleId="ListParagraph">
    <w:name w:val="List Paragraph"/>
    <w:basedOn w:val="Normal"/>
    <w:uiPriority w:val="34"/>
    <w:qFormat/>
    <w:rsid w:val="002866A1"/>
    <w:pPr>
      <w:spacing w:after="240"/>
      <w:ind w:left="720"/>
      <w:contextualSpacing/>
    </w:pPr>
  </w:style>
  <w:style w:type="paragraph" w:customStyle="1" w:styleId="Listparagraph2">
    <w:name w:val="List paragraph 2"/>
    <w:basedOn w:val="Normal"/>
    <w:qFormat/>
    <w:rsid w:val="002866A1"/>
    <w:pPr>
      <w:numPr>
        <w:numId w:val="8"/>
      </w:numPr>
    </w:pPr>
  </w:style>
  <w:style w:type="numbering" w:customStyle="1" w:styleId="Bulletpoints">
    <w:name w:val="Bullet points"/>
    <w:basedOn w:val="NoList"/>
    <w:uiPriority w:val="99"/>
    <w:rsid w:val="002866A1"/>
    <w:pPr>
      <w:numPr>
        <w:numId w:val="7"/>
      </w:numPr>
    </w:pPr>
  </w:style>
  <w:style w:type="paragraph" w:customStyle="1" w:styleId="Listparagraph3">
    <w:name w:val="List paragraph 3"/>
    <w:basedOn w:val="Listparagraph2"/>
    <w:qFormat/>
    <w:rsid w:val="002866A1"/>
    <w:pPr>
      <w:numPr>
        <w:numId w:val="6"/>
      </w:numPr>
      <w:spacing w:after="240"/>
    </w:pPr>
  </w:style>
  <w:style w:type="character" w:styleId="PageNumber">
    <w:name w:val="page number"/>
    <w:basedOn w:val="DefaultParagraphFont"/>
    <w:uiPriority w:val="99"/>
    <w:semiHidden/>
    <w:unhideWhenUsed/>
    <w:rsid w:val="002866A1"/>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12823">
      <w:bodyDiv w:val="1"/>
      <w:marLeft w:val="0"/>
      <w:marRight w:val="0"/>
      <w:marTop w:val="0"/>
      <w:marBottom w:val="0"/>
      <w:divBdr>
        <w:top w:val="none" w:sz="0" w:space="0" w:color="auto"/>
        <w:left w:val="none" w:sz="0" w:space="0" w:color="auto"/>
        <w:bottom w:val="none" w:sz="0" w:space="0" w:color="auto"/>
        <w:right w:val="none" w:sz="0" w:space="0" w:color="auto"/>
      </w:divBdr>
    </w:div>
    <w:div w:id="65077301">
      <w:bodyDiv w:val="1"/>
      <w:marLeft w:val="0"/>
      <w:marRight w:val="0"/>
      <w:marTop w:val="0"/>
      <w:marBottom w:val="0"/>
      <w:divBdr>
        <w:top w:val="none" w:sz="0" w:space="0" w:color="auto"/>
        <w:left w:val="none" w:sz="0" w:space="0" w:color="auto"/>
        <w:bottom w:val="none" w:sz="0" w:space="0" w:color="auto"/>
        <w:right w:val="none" w:sz="0" w:space="0" w:color="auto"/>
      </w:divBdr>
    </w:div>
    <w:div w:id="104618269">
      <w:bodyDiv w:val="1"/>
      <w:marLeft w:val="0"/>
      <w:marRight w:val="0"/>
      <w:marTop w:val="0"/>
      <w:marBottom w:val="0"/>
      <w:divBdr>
        <w:top w:val="none" w:sz="0" w:space="0" w:color="auto"/>
        <w:left w:val="none" w:sz="0" w:space="0" w:color="auto"/>
        <w:bottom w:val="none" w:sz="0" w:space="0" w:color="auto"/>
        <w:right w:val="none" w:sz="0" w:space="0" w:color="auto"/>
      </w:divBdr>
    </w:div>
    <w:div w:id="104814918">
      <w:bodyDiv w:val="1"/>
      <w:marLeft w:val="0"/>
      <w:marRight w:val="0"/>
      <w:marTop w:val="0"/>
      <w:marBottom w:val="0"/>
      <w:divBdr>
        <w:top w:val="none" w:sz="0" w:space="0" w:color="auto"/>
        <w:left w:val="none" w:sz="0" w:space="0" w:color="auto"/>
        <w:bottom w:val="none" w:sz="0" w:space="0" w:color="auto"/>
        <w:right w:val="none" w:sz="0" w:space="0" w:color="auto"/>
      </w:divBdr>
    </w:div>
    <w:div w:id="158735522">
      <w:bodyDiv w:val="1"/>
      <w:marLeft w:val="0"/>
      <w:marRight w:val="0"/>
      <w:marTop w:val="0"/>
      <w:marBottom w:val="0"/>
      <w:divBdr>
        <w:top w:val="none" w:sz="0" w:space="0" w:color="auto"/>
        <w:left w:val="none" w:sz="0" w:space="0" w:color="auto"/>
        <w:bottom w:val="none" w:sz="0" w:space="0" w:color="auto"/>
        <w:right w:val="none" w:sz="0" w:space="0" w:color="auto"/>
      </w:divBdr>
    </w:div>
    <w:div w:id="162166581">
      <w:bodyDiv w:val="1"/>
      <w:marLeft w:val="0"/>
      <w:marRight w:val="0"/>
      <w:marTop w:val="0"/>
      <w:marBottom w:val="0"/>
      <w:divBdr>
        <w:top w:val="none" w:sz="0" w:space="0" w:color="auto"/>
        <w:left w:val="none" w:sz="0" w:space="0" w:color="auto"/>
        <w:bottom w:val="none" w:sz="0" w:space="0" w:color="auto"/>
        <w:right w:val="none" w:sz="0" w:space="0" w:color="auto"/>
      </w:divBdr>
    </w:div>
    <w:div w:id="244803420">
      <w:bodyDiv w:val="1"/>
      <w:marLeft w:val="0"/>
      <w:marRight w:val="0"/>
      <w:marTop w:val="0"/>
      <w:marBottom w:val="0"/>
      <w:divBdr>
        <w:top w:val="none" w:sz="0" w:space="0" w:color="auto"/>
        <w:left w:val="none" w:sz="0" w:space="0" w:color="auto"/>
        <w:bottom w:val="none" w:sz="0" w:space="0" w:color="auto"/>
        <w:right w:val="none" w:sz="0" w:space="0" w:color="auto"/>
      </w:divBdr>
    </w:div>
    <w:div w:id="267857517">
      <w:bodyDiv w:val="1"/>
      <w:marLeft w:val="0"/>
      <w:marRight w:val="0"/>
      <w:marTop w:val="0"/>
      <w:marBottom w:val="0"/>
      <w:divBdr>
        <w:top w:val="none" w:sz="0" w:space="0" w:color="auto"/>
        <w:left w:val="none" w:sz="0" w:space="0" w:color="auto"/>
        <w:bottom w:val="none" w:sz="0" w:space="0" w:color="auto"/>
        <w:right w:val="none" w:sz="0" w:space="0" w:color="auto"/>
      </w:divBdr>
    </w:div>
    <w:div w:id="268704823">
      <w:bodyDiv w:val="1"/>
      <w:marLeft w:val="0"/>
      <w:marRight w:val="0"/>
      <w:marTop w:val="0"/>
      <w:marBottom w:val="0"/>
      <w:divBdr>
        <w:top w:val="none" w:sz="0" w:space="0" w:color="auto"/>
        <w:left w:val="none" w:sz="0" w:space="0" w:color="auto"/>
        <w:bottom w:val="none" w:sz="0" w:space="0" w:color="auto"/>
        <w:right w:val="none" w:sz="0" w:space="0" w:color="auto"/>
      </w:divBdr>
    </w:div>
    <w:div w:id="278415013">
      <w:bodyDiv w:val="1"/>
      <w:marLeft w:val="0"/>
      <w:marRight w:val="0"/>
      <w:marTop w:val="0"/>
      <w:marBottom w:val="0"/>
      <w:divBdr>
        <w:top w:val="none" w:sz="0" w:space="0" w:color="auto"/>
        <w:left w:val="none" w:sz="0" w:space="0" w:color="auto"/>
        <w:bottom w:val="none" w:sz="0" w:space="0" w:color="auto"/>
        <w:right w:val="none" w:sz="0" w:space="0" w:color="auto"/>
      </w:divBdr>
    </w:div>
    <w:div w:id="311914731">
      <w:bodyDiv w:val="1"/>
      <w:marLeft w:val="0"/>
      <w:marRight w:val="0"/>
      <w:marTop w:val="0"/>
      <w:marBottom w:val="0"/>
      <w:divBdr>
        <w:top w:val="none" w:sz="0" w:space="0" w:color="auto"/>
        <w:left w:val="none" w:sz="0" w:space="0" w:color="auto"/>
        <w:bottom w:val="none" w:sz="0" w:space="0" w:color="auto"/>
        <w:right w:val="none" w:sz="0" w:space="0" w:color="auto"/>
      </w:divBdr>
    </w:div>
    <w:div w:id="316346895">
      <w:bodyDiv w:val="1"/>
      <w:marLeft w:val="0"/>
      <w:marRight w:val="0"/>
      <w:marTop w:val="0"/>
      <w:marBottom w:val="0"/>
      <w:divBdr>
        <w:top w:val="none" w:sz="0" w:space="0" w:color="auto"/>
        <w:left w:val="none" w:sz="0" w:space="0" w:color="auto"/>
        <w:bottom w:val="none" w:sz="0" w:space="0" w:color="auto"/>
        <w:right w:val="none" w:sz="0" w:space="0" w:color="auto"/>
      </w:divBdr>
    </w:div>
    <w:div w:id="399406841">
      <w:bodyDiv w:val="1"/>
      <w:marLeft w:val="0"/>
      <w:marRight w:val="0"/>
      <w:marTop w:val="0"/>
      <w:marBottom w:val="0"/>
      <w:divBdr>
        <w:top w:val="none" w:sz="0" w:space="0" w:color="auto"/>
        <w:left w:val="none" w:sz="0" w:space="0" w:color="auto"/>
        <w:bottom w:val="none" w:sz="0" w:space="0" w:color="auto"/>
        <w:right w:val="none" w:sz="0" w:space="0" w:color="auto"/>
      </w:divBdr>
    </w:div>
    <w:div w:id="408891458">
      <w:bodyDiv w:val="1"/>
      <w:marLeft w:val="0"/>
      <w:marRight w:val="0"/>
      <w:marTop w:val="0"/>
      <w:marBottom w:val="0"/>
      <w:divBdr>
        <w:top w:val="none" w:sz="0" w:space="0" w:color="auto"/>
        <w:left w:val="none" w:sz="0" w:space="0" w:color="auto"/>
        <w:bottom w:val="none" w:sz="0" w:space="0" w:color="auto"/>
        <w:right w:val="none" w:sz="0" w:space="0" w:color="auto"/>
      </w:divBdr>
    </w:div>
    <w:div w:id="435904378">
      <w:bodyDiv w:val="1"/>
      <w:marLeft w:val="0"/>
      <w:marRight w:val="0"/>
      <w:marTop w:val="0"/>
      <w:marBottom w:val="0"/>
      <w:divBdr>
        <w:top w:val="none" w:sz="0" w:space="0" w:color="auto"/>
        <w:left w:val="none" w:sz="0" w:space="0" w:color="auto"/>
        <w:bottom w:val="none" w:sz="0" w:space="0" w:color="auto"/>
        <w:right w:val="none" w:sz="0" w:space="0" w:color="auto"/>
      </w:divBdr>
    </w:div>
    <w:div w:id="437605316">
      <w:bodyDiv w:val="1"/>
      <w:marLeft w:val="0"/>
      <w:marRight w:val="0"/>
      <w:marTop w:val="0"/>
      <w:marBottom w:val="0"/>
      <w:divBdr>
        <w:top w:val="none" w:sz="0" w:space="0" w:color="auto"/>
        <w:left w:val="none" w:sz="0" w:space="0" w:color="auto"/>
        <w:bottom w:val="none" w:sz="0" w:space="0" w:color="auto"/>
        <w:right w:val="none" w:sz="0" w:space="0" w:color="auto"/>
      </w:divBdr>
    </w:div>
    <w:div w:id="445003428">
      <w:bodyDiv w:val="1"/>
      <w:marLeft w:val="0"/>
      <w:marRight w:val="0"/>
      <w:marTop w:val="0"/>
      <w:marBottom w:val="0"/>
      <w:divBdr>
        <w:top w:val="none" w:sz="0" w:space="0" w:color="auto"/>
        <w:left w:val="none" w:sz="0" w:space="0" w:color="auto"/>
        <w:bottom w:val="none" w:sz="0" w:space="0" w:color="auto"/>
        <w:right w:val="none" w:sz="0" w:space="0" w:color="auto"/>
      </w:divBdr>
    </w:div>
    <w:div w:id="446703719">
      <w:bodyDiv w:val="1"/>
      <w:marLeft w:val="0"/>
      <w:marRight w:val="0"/>
      <w:marTop w:val="0"/>
      <w:marBottom w:val="0"/>
      <w:divBdr>
        <w:top w:val="none" w:sz="0" w:space="0" w:color="auto"/>
        <w:left w:val="none" w:sz="0" w:space="0" w:color="auto"/>
        <w:bottom w:val="none" w:sz="0" w:space="0" w:color="auto"/>
        <w:right w:val="none" w:sz="0" w:space="0" w:color="auto"/>
      </w:divBdr>
    </w:div>
    <w:div w:id="499582575">
      <w:bodyDiv w:val="1"/>
      <w:marLeft w:val="0"/>
      <w:marRight w:val="0"/>
      <w:marTop w:val="0"/>
      <w:marBottom w:val="0"/>
      <w:divBdr>
        <w:top w:val="none" w:sz="0" w:space="0" w:color="auto"/>
        <w:left w:val="none" w:sz="0" w:space="0" w:color="auto"/>
        <w:bottom w:val="none" w:sz="0" w:space="0" w:color="auto"/>
        <w:right w:val="none" w:sz="0" w:space="0" w:color="auto"/>
      </w:divBdr>
    </w:div>
    <w:div w:id="569776302">
      <w:bodyDiv w:val="1"/>
      <w:marLeft w:val="0"/>
      <w:marRight w:val="0"/>
      <w:marTop w:val="0"/>
      <w:marBottom w:val="0"/>
      <w:divBdr>
        <w:top w:val="none" w:sz="0" w:space="0" w:color="auto"/>
        <w:left w:val="none" w:sz="0" w:space="0" w:color="auto"/>
        <w:bottom w:val="none" w:sz="0" w:space="0" w:color="auto"/>
        <w:right w:val="none" w:sz="0" w:space="0" w:color="auto"/>
      </w:divBdr>
    </w:div>
    <w:div w:id="604730696">
      <w:bodyDiv w:val="1"/>
      <w:marLeft w:val="0"/>
      <w:marRight w:val="0"/>
      <w:marTop w:val="0"/>
      <w:marBottom w:val="0"/>
      <w:divBdr>
        <w:top w:val="none" w:sz="0" w:space="0" w:color="auto"/>
        <w:left w:val="none" w:sz="0" w:space="0" w:color="auto"/>
        <w:bottom w:val="none" w:sz="0" w:space="0" w:color="auto"/>
        <w:right w:val="none" w:sz="0" w:space="0" w:color="auto"/>
      </w:divBdr>
    </w:div>
    <w:div w:id="611934639">
      <w:bodyDiv w:val="1"/>
      <w:marLeft w:val="0"/>
      <w:marRight w:val="0"/>
      <w:marTop w:val="0"/>
      <w:marBottom w:val="0"/>
      <w:divBdr>
        <w:top w:val="none" w:sz="0" w:space="0" w:color="auto"/>
        <w:left w:val="none" w:sz="0" w:space="0" w:color="auto"/>
        <w:bottom w:val="none" w:sz="0" w:space="0" w:color="auto"/>
        <w:right w:val="none" w:sz="0" w:space="0" w:color="auto"/>
      </w:divBdr>
    </w:div>
    <w:div w:id="659193024">
      <w:bodyDiv w:val="1"/>
      <w:marLeft w:val="0"/>
      <w:marRight w:val="0"/>
      <w:marTop w:val="0"/>
      <w:marBottom w:val="0"/>
      <w:divBdr>
        <w:top w:val="none" w:sz="0" w:space="0" w:color="auto"/>
        <w:left w:val="none" w:sz="0" w:space="0" w:color="auto"/>
        <w:bottom w:val="none" w:sz="0" w:space="0" w:color="auto"/>
        <w:right w:val="none" w:sz="0" w:space="0" w:color="auto"/>
      </w:divBdr>
    </w:div>
    <w:div w:id="667245887">
      <w:bodyDiv w:val="1"/>
      <w:marLeft w:val="0"/>
      <w:marRight w:val="0"/>
      <w:marTop w:val="0"/>
      <w:marBottom w:val="0"/>
      <w:divBdr>
        <w:top w:val="none" w:sz="0" w:space="0" w:color="auto"/>
        <w:left w:val="none" w:sz="0" w:space="0" w:color="auto"/>
        <w:bottom w:val="none" w:sz="0" w:space="0" w:color="auto"/>
        <w:right w:val="none" w:sz="0" w:space="0" w:color="auto"/>
      </w:divBdr>
    </w:div>
    <w:div w:id="686366493">
      <w:bodyDiv w:val="1"/>
      <w:marLeft w:val="0"/>
      <w:marRight w:val="0"/>
      <w:marTop w:val="0"/>
      <w:marBottom w:val="0"/>
      <w:divBdr>
        <w:top w:val="none" w:sz="0" w:space="0" w:color="auto"/>
        <w:left w:val="none" w:sz="0" w:space="0" w:color="auto"/>
        <w:bottom w:val="none" w:sz="0" w:space="0" w:color="auto"/>
        <w:right w:val="none" w:sz="0" w:space="0" w:color="auto"/>
      </w:divBdr>
    </w:div>
    <w:div w:id="713770786">
      <w:bodyDiv w:val="1"/>
      <w:marLeft w:val="0"/>
      <w:marRight w:val="0"/>
      <w:marTop w:val="0"/>
      <w:marBottom w:val="0"/>
      <w:divBdr>
        <w:top w:val="none" w:sz="0" w:space="0" w:color="auto"/>
        <w:left w:val="none" w:sz="0" w:space="0" w:color="auto"/>
        <w:bottom w:val="none" w:sz="0" w:space="0" w:color="auto"/>
        <w:right w:val="none" w:sz="0" w:space="0" w:color="auto"/>
      </w:divBdr>
    </w:div>
    <w:div w:id="739403494">
      <w:bodyDiv w:val="1"/>
      <w:marLeft w:val="0"/>
      <w:marRight w:val="0"/>
      <w:marTop w:val="0"/>
      <w:marBottom w:val="0"/>
      <w:divBdr>
        <w:top w:val="none" w:sz="0" w:space="0" w:color="auto"/>
        <w:left w:val="none" w:sz="0" w:space="0" w:color="auto"/>
        <w:bottom w:val="none" w:sz="0" w:space="0" w:color="auto"/>
        <w:right w:val="none" w:sz="0" w:space="0" w:color="auto"/>
      </w:divBdr>
    </w:div>
    <w:div w:id="762190004">
      <w:bodyDiv w:val="1"/>
      <w:marLeft w:val="0"/>
      <w:marRight w:val="0"/>
      <w:marTop w:val="0"/>
      <w:marBottom w:val="0"/>
      <w:divBdr>
        <w:top w:val="none" w:sz="0" w:space="0" w:color="auto"/>
        <w:left w:val="none" w:sz="0" w:space="0" w:color="auto"/>
        <w:bottom w:val="none" w:sz="0" w:space="0" w:color="auto"/>
        <w:right w:val="none" w:sz="0" w:space="0" w:color="auto"/>
      </w:divBdr>
    </w:div>
    <w:div w:id="786855294">
      <w:bodyDiv w:val="1"/>
      <w:marLeft w:val="0"/>
      <w:marRight w:val="0"/>
      <w:marTop w:val="0"/>
      <w:marBottom w:val="0"/>
      <w:divBdr>
        <w:top w:val="none" w:sz="0" w:space="0" w:color="auto"/>
        <w:left w:val="none" w:sz="0" w:space="0" w:color="auto"/>
        <w:bottom w:val="none" w:sz="0" w:space="0" w:color="auto"/>
        <w:right w:val="none" w:sz="0" w:space="0" w:color="auto"/>
      </w:divBdr>
    </w:div>
    <w:div w:id="792678011">
      <w:bodyDiv w:val="1"/>
      <w:marLeft w:val="0"/>
      <w:marRight w:val="0"/>
      <w:marTop w:val="0"/>
      <w:marBottom w:val="0"/>
      <w:divBdr>
        <w:top w:val="none" w:sz="0" w:space="0" w:color="auto"/>
        <w:left w:val="none" w:sz="0" w:space="0" w:color="auto"/>
        <w:bottom w:val="none" w:sz="0" w:space="0" w:color="auto"/>
        <w:right w:val="none" w:sz="0" w:space="0" w:color="auto"/>
      </w:divBdr>
    </w:div>
    <w:div w:id="828137749">
      <w:bodyDiv w:val="1"/>
      <w:marLeft w:val="0"/>
      <w:marRight w:val="0"/>
      <w:marTop w:val="0"/>
      <w:marBottom w:val="0"/>
      <w:divBdr>
        <w:top w:val="none" w:sz="0" w:space="0" w:color="auto"/>
        <w:left w:val="none" w:sz="0" w:space="0" w:color="auto"/>
        <w:bottom w:val="none" w:sz="0" w:space="0" w:color="auto"/>
        <w:right w:val="none" w:sz="0" w:space="0" w:color="auto"/>
      </w:divBdr>
      <w:divsChild>
        <w:div w:id="385225997">
          <w:marLeft w:val="0"/>
          <w:marRight w:val="0"/>
          <w:marTop w:val="0"/>
          <w:marBottom w:val="0"/>
          <w:divBdr>
            <w:top w:val="none" w:sz="0" w:space="0" w:color="auto"/>
            <w:left w:val="none" w:sz="0" w:space="0" w:color="auto"/>
            <w:bottom w:val="none" w:sz="0" w:space="0" w:color="auto"/>
            <w:right w:val="none" w:sz="0" w:space="0" w:color="auto"/>
          </w:divBdr>
        </w:div>
      </w:divsChild>
    </w:div>
    <w:div w:id="840657517">
      <w:bodyDiv w:val="1"/>
      <w:marLeft w:val="0"/>
      <w:marRight w:val="0"/>
      <w:marTop w:val="0"/>
      <w:marBottom w:val="0"/>
      <w:divBdr>
        <w:top w:val="none" w:sz="0" w:space="0" w:color="auto"/>
        <w:left w:val="none" w:sz="0" w:space="0" w:color="auto"/>
        <w:bottom w:val="none" w:sz="0" w:space="0" w:color="auto"/>
        <w:right w:val="none" w:sz="0" w:space="0" w:color="auto"/>
      </w:divBdr>
    </w:div>
    <w:div w:id="892158265">
      <w:bodyDiv w:val="1"/>
      <w:marLeft w:val="0"/>
      <w:marRight w:val="0"/>
      <w:marTop w:val="0"/>
      <w:marBottom w:val="0"/>
      <w:divBdr>
        <w:top w:val="none" w:sz="0" w:space="0" w:color="auto"/>
        <w:left w:val="none" w:sz="0" w:space="0" w:color="auto"/>
        <w:bottom w:val="none" w:sz="0" w:space="0" w:color="auto"/>
        <w:right w:val="none" w:sz="0" w:space="0" w:color="auto"/>
      </w:divBdr>
    </w:div>
    <w:div w:id="927153303">
      <w:bodyDiv w:val="1"/>
      <w:marLeft w:val="0"/>
      <w:marRight w:val="0"/>
      <w:marTop w:val="0"/>
      <w:marBottom w:val="0"/>
      <w:divBdr>
        <w:top w:val="none" w:sz="0" w:space="0" w:color="auto"/>
        <w:left w:val="none" w:sz="0" w:space="0" w:color="auto"/>
        <w:bottom w:val="none" w:sz="0" w:space="0" w:color="auto"/>
        <w:right w:val="none" w:sz="0" w:space="0" w:color="auto"/>
      </w:divBdr>
    </w:div>
    <w:div w:id="1031222467">
      <w:bodyDiv w:val="1"/>
      <w:marLeft w:val="0"/>
      <w:marRight w:val="0"/>
      <w:marTop w:val="0"/>
      <w:marBottom w:val="0"/>
      <w:divBdr>
        <w:top w:val="none" w:sz="0" w:space="0" w:color="auto"/>
        <w:left w:val="none" w:sz="0" w:space="0" w:color="auto"/>
        <w:bottom w:val="none" w:sz="0" w:space="0" w:color="auto"/>
        <w:right w:val="none" w:sz="0" w:space="0" w:color="auto"/>
      </w:divBdr>
    </w:div>
    <w:div w:id="1040015739">
      <w:bodyDiv w:val="1"/>
      <w:marLeft w:val="0"/>
      <w:marRight w:val="0"/>
      <w:marTop w:val="0"/>
      <w:marBottom w:val="0"/>
      <w:divBdr>
        <w:top w:val="none" w:sz="0" w:space="0" w:color="auto"/>
        <w:left w:val="none" w:sz="0" w:space="0" w:color="auto"/>
        <w:bottom w:val="none" w:sz="0" w:space="0" w:color="auto"/>
        <w:right w:val="none" w:sz="0" w:space="0" w:color="auto"/>
      </w:divBdr>
    </w:div>
    <w:div w:id="1044404967">
      <w:bodyDiv w:val="1"/>
      <w:marLeft w:val="0"/>
      <w:marRight w:val="0"/>
      <w:marTop w:val="0"/>
      <w:marBottom w:val="0"/>
      <w:divBdr>
        <w:top w:val="none" w:sz="0" w:space="0" w:color="auto"/>
        <w:left w:val="none" w:sz="0" w:space="0" w:color="auto"/>
        <w:bottom w:val="none" w:sz="0" w:space="0" w:color="auto"/>
        <w:right w:val="none" w:sz="0" w:space="0" w:color="auto"/>
      </w:divBdr>
    </w:div>
    <w:div w:id="1047678139">
      <w:bodyDiv w:val="1"/>
      <w:marLeft w:val="0"/>
      <w:marRight w:val="0"/>
      <w:marTop w:val="0"/>
      <w:marBottom w:val="0"/>
      <w:divBdr>
        <w:top w:val="none" w:sz="0" w:space="0" w:color="auto"/>
        <w:left w:val="none" w:sz="0" w:space="0" w:color="auto"/>
        <w:bottom w:val="none" w:sz="0" w:space="0" w:color="auto"/>
        <w:right w:val="none" w:sz="0" w:space="0" w:color="auto"/>
      </w:divBdr>
    </w:div>
    <w:div w:id="1086998773">
      <w:bodyDiv w:val="1"/>
      <w:marLeft w:val="0"/>
      <w:marRight w:val="0"/>
      <w:marTop w:val="0"/>
      <w:marBottom w:val="0"/>
      <w:divBdr>
        <w:top w:val="none" w:sz="0" w:space="0" w:color="auto"/>
        <w:left w:val="none" w:sz="0" w:space="0" w:color="auto"/>
        <w:bottom w:val="none" w:sz="0" w:space="0" w:color="auto"/>
        <w:right w:val="none" w:sz="0" w:space="0" w:color="auto"/>
      </w:divBdr>
    </w:div>
    <w:div w:id="1099715378">
      <w:bodyDiv w:val="1"/>
      <w:marLeft w:val="0"/>
      <w:marRight w:val="0"/>
      <w:marTop w:val="0"/>
      <w:marBottom w:val="0"/>
      <w:divBdr>
        <w:top w:val="none" w:sz="0" w:space="0" w:color="auto"/>
        <w:left w:val="none" w:sz="0" w:space="0" w:color="auto"/>
        <w:bottom w:val="none" w:sz="0" w:space="0" w:color="auto"/>
        <w:right w:val="none" w:sz="0" w:space="0" w:color="auto"/>
      </w:divBdr>
    </w:div>
    <w:div w:id="1121998700">
      <w:bodyDiv w:val="1"/>
      <w:marLeft w:val="0"/>
      <w:marRight w:val="0"/>
      <w:marTop w:val="0"/>
      <w:marBottom w:val="0"/>
      <w:divBdr>
        <w:top w:val="none" w:sz="0" w:space="0" w:color="auto"/>
        <w:left w:val="none" w:sz="0" w:space="0" w:color="auto"/>
        <w:bottom w:val="none" w:sz="0" w:space="0" w:color="auto"/>
        <w:right w:val="none" w:sz="0" w:space="0" w:color="auto"/>
      </w:divBdr>
    </w:div>
    <w:div w:id="1131896647">
      <w:bodyDiv w:val="1"/>
      <w:marLeft w:val="0"/>
      <w:marRight w:val="0"/>
      <w:marTop w:val="0"/>
      <w:marBottom w:val="0"/>
      <w:divBdr>
        <w:top w:val="none" w:sz="0" w:space="0" w:color="auto"/>
        <w:left w:val="none" w:sz="0" w:space="0" w:color="auto"/>
        <w:bottom w:val="none" w:sz="0" w:space="0" w:color="auto"/>
        <w:right w:val="none" w:sz="0" w:space="0" w:color="auto"/>
      </w:divBdr>
    </w:div>
    <w:div w:id="1155993030">
      <w:bodyDiv w:val="1"/>
      <w:marLeft w:val="0"/>
      <w:marRight w:val="0"/>
      <w:marTop w:val="0"/>
      <w:marBottom w:val="0"/>
      <w:divBdr>
        <w:top w:val="none" w:sz="0" w:space="0" w:color="auto"/>
        <w:left w:val="none" w:sz="0" w:space="0" w:color="auto"/>
        <w:bottom w:val="none" w:sz="0" w:space="0" w:color="auto"/>
        <w:right w:val="none" w:sz="0" w:space="0" w:color="auto"/>
      </w:divBdr>
    </w:div>
    <w:div w:id="1177305114">
      <w:bodyDiv w:val="1"/>
      <w:marLeft w:val="0"/>
      <w:marRight w:val="0"/>
      <w:marTop w:val="0"/>
      <w:marBottom w:val="0"/>
      <w:divBdr>
        <w:top w:val="none" w:sz="0" w:space="0" w:color="auto"/>
        <w:left w:val="none" w:sz="0" w:space="0" w:color="auto"/>
        <w:bottom w:val="none" w:sz="0" w:space="0" w:color="auto"/>
        <w:right w:val="none" w:sz="0" w:space="0" w:color="auto"/>
      </w:divBdr>
    </w:div>
    <w:div w:id="1178883737">
      <w:bodyDiv w:val="1"/>
      <w:marLeft w:val="0"/>
      <w:marRight w:val="0"/>
      <w:marTop w:val="0"/>
      <w:marBottom w:val="0"/>
      <w:divBdr>
        <w:top w:val="none" w:sz="0" w:space="0" w:color="auto"/>
        <w:left w:val="none" w:sz="0" w:space="0" w:color="auto"/>
        <w:bottom w:val="none" w:sz="0" w:space="0" w:color="auto"/>
        <w:right w:val="none" w:sz="0" w:space="0" w:color="auto"/>
      </w:divBdr>
    </w:div>
    <w:div w:id="1245215570">
      <w:bodyDiv w:val="1"/>
      <w:marLeft w:val="0"/>
      <w:marRight w:val="0"/>
      <w:marTop w:val="0"/>
      <w:marBottom w:val="0"/>
      <w:divBdr>
        <w:top w:val="none" w:sz="0" w:space="0" w:color="auto"/>
        <w:left w:val="none" w:sz="0" w:space="0" w:color="auto"/>
        <w:bottom w:val="none" w:sz="0" w:space="0" w:color="auto"/>
        <w:right w:val="none" w:sz="0" w:space="0" w:color="auto"/>
      </w:divBdr>
    </w:div>
    <w:div w:id="1258097387">
      <w:bodyDiv w:val="1"/>
      <w:marLeft w:val="0"/>
      <w:marRight w:val="0"/>
      <w:marTop w:val="0"/>
      <w:marBottom w:val="0"/>
      <w:divBdr>
        <w:top w:val="none" w:sz="0" w:space="0" w:color="auto"/>
        <w:left w:val="none" w:sz="0" w:space="0" w:color="auto"/>
        <w:bottom w:val="none" w:sz="0" w:space="0" w:color="auto"/>
        <w:right w:val="none" w:sz="0" w:space="0" w:color="auto"/>
      </w:divBdr>
    </w:div>
    <w:div w:id="1261336239">
      <w:bodyDiv w:val="1"/>
      <w:marLeft w:val="0"/>
      <w:marRight w:val="0"/>
      <w:marTop w:val="0"/>
      <w:marBottom w:val="0"/>
      <w:divBdr>
        <w:top w:val="none" w:sz="0" w:space="0" w:color="auto"/>
        <w:left w:val="none" w:sz="0" w:space="0" w:color="auto"/>
        <w:bottom w:val="none" w:sz="0" w:space="0" w:color="auto"/>
        <w:right w:val="none" w:sz="0" w:space="0" w:color="auto"/>
      </w:divBdr>
    </w:div>
    <w:div w:id="1270622895">
      <w:bodyDiv w:val="1"/>
      <w:marLeft w:val="0"/>
      <w:marRight w:val="0"/>
      <w:marTop w:val="0"/>
      <w:marBottom w:val="0"/>
      <w:divBdr>
        <w:top w:val="none" w:sz="0" w:space="0" w:color="auto"/>
        <w:left w:val="none" w:sz="0" w:space="0" w:color="auto"/>
        <w:bottom w:val="none" w:sz="0" w:space="0" w:color="auto"/>
        <w:right w:val="none" w:sz="0" w:space="0" w:color="auto"/>
      </w:divBdr>
    </w:div>
    <w:div w:id="1271620105">
      <w:bodyDiv w:val="1"/>
      <w:marLeft w:val="0"/>
      <w:marRight w:val="0"/>
      <w:marTop w:val="0"/>
      <w:marBottom w:val="0"/>
      <w:divBdr>
        <w:top w:val="none" w:sz="0" w:space="0" w:color="auto"/>
        <w:left w:val="none" w:sz="0" w:space="0" w:color="auto"/>
        <w:bottom w:val="none" w:sz="0" w:space="0" w:color="auto"/>
        <w:right w:val="none" w:sz="0" w:space="0" w:color="auto"/>
      </w:divBdr>
    </w:div>
    <w:div w:id="1343706201">
      <w:bodyDiv w:val="1"/>
      <w:marLeft w:val="0"/>
      <w:marRight w:val="0"/>
      <w:marTop w:val="0"/>
      <w:marBottom w:val="0"/>
      <w:divBdr>
        <w:top w:val="none" w:sz="0" w:space="0" w:color="auto"/>
        <w:left w:val="none" w:sz="0" w:space="0" w:color="auto"/>
        <w:bottom w:val="none" w:sz="0" w:space="0" w:color="auto"/>
        <w:right w:val="none" w:sz="0" w:space="0" w:color="auto"/>
      </w:divBdr>
    </w:div>
    <w:div w:id="1361200144">
      <w:bodyDiv w:val="1"/>
      <w:marLeft w:val="0"/>
      <w:marRight w:val="0"/>
      <w:marTop w:val="0"/>
      <w:marBottom w:val="0"/>
      <w:divBdr>
        <w:top w:val="none" w:sz="0" w:space="0" w:color="auto"/>
        <w:left w:val="none" w:sz="0" w:space="0" w:color="auto"/>
        <w:bottom w:val="none" w:sz="0" w:space="0" w:color="auto"/>
        <w:right w:val="none" w:sz="0" w:space="0" w:color="auto"/>
      </w:divBdr>
    </w:div>
    <w:div w:id="1366054760">
      <w:bodyDiv w:val="1"/>
      <w:marLeft w:val="0"/>
      <w:marRight w:val="0"/>
      <w:marTop w:val="0"/>
      <w:marBottom w:val="0"/>
      <w:divBdr>
        <w:top w:val="none" w:sz="0" w:space="0" w:color="auto"/>
        <w:left w:val="none" w:sz="0" w:space="0" w:color="auto"/>
        <w:bottom w:val="none" w:sz="0" w:space="0" w:color="auto"/>
        <w:right w:val="none" w:sz="0" w:space="0" w:color="auto"/>
      </w:divBdr>
    </w:div>
    <w:div w:id="1386679151">
      <w:bodyDiv w:val="1"/>
      <w:marLeft w:val="0"/>
      <w:marRight w:val="0"/>
      <w:marTop w:val="0"/>
      <w:marBottom w:val="0"/>
      <w:divBdr>
        <w:top w:val="none" w:sz="0" w:space="0" w:color="auto"/>
        <w:left w:val="none" w:sz="0" w:space="0" w:color="auto"/>
        <w:bottom w:val="none" w:sz="0" w:space="0" w:color="auto"/>
        <w:right w:val="none" w:sz="0" w:space="0" w:color="auto"/>
      </w:divBdr>
    </w:div>
    <w:div w:id="1430390949">
      <w:bodyDiv w:val="1"/>
      <w:marLeft w:val="0"/>
      <w:marRight w:val="0"/>
      <w:marTop w:val="0"/>
      <w:marBottom w:val="0"/>
      <w:divBdr>
        <w:top w:val="none" w:sz="0" w:space="0" w:color="auto"/>
        <w:left w:val="none" w:sz="0" w:space="0" w:color="auto"/>
        <w:bottom w:val="none" w:sz="0" w:space="0" w:color="auto"/>
        <w:right w:val="none" w:sz="0" w:space="0" w:color="auto"/>
      </w:divBdr>
    </w:div>
    <w:div w:id="1449473386">
      <w:bodyDiv w:val="1"/>
      <w:marLeft w:val="0"/>
      <w:marRight w:val="0"/>
      <w:marTop w:val="0"/>
      <w:marBottom w:val="0"/>
      <w:divBdr>
        <w:top w:val="none" w:sz="0" w:space="0" w:color="auto"/>
        <w:left w:val="none" w:sz="0" w:space="0" w:color="auto"/>
        <w:bottom w:val="none" w:sz="0" w:space="0" w:color="auto"/>
        <w:right w:val="none" w:sz="0" w:space="0" w:color="auto"/>
      </w:divBdr>
    </w:div>
    <w:div w:id="1457333295">
      <w:bodyDiv w:val="1"/>
      <w:marLeft w:val="0"/>
      <w:marRight w:val="0"/>
      <w:marTop w:val="0"/>
      <w:marBottom w:val="0"/>
      <w:divBdr>
        <w:top w:val="none" w:sz="0" w:space="0" w:color="auto"/>
        <w:left w:val="none" w:sz="0" w:space="0" w:color="auto"/>
        <w:bottom w:val="none" w:sz="0" w:space="0" w:color="auto"/>
        <w:right w:val="none" w:sz="0" w:space="0" w:color="auto"/>
      </w:divBdr>
    </w:div>
    <w:div w:id="1535652332">
      <w:bodyDiv w:val="1"/>
      <w:marLeft w:val="0"/>
      <w:marRight w:val="0"/>
      <w:marTop w:val="0"/>
      <w:marBottom w:val="0"/>
      <w:divBdr>
        <w:top w:val="none" w:sz="0" w:space="0" w:color="auto"/>
        <w:left w:val="none" w:sz="0" w:space="0" w:color="auto"/>
        <w:bottom w:val="none" w:sz="0" w:space="0" w:color="auto"/>
        <w:right w:val="none" w:sz="0" w:space="0" w:color="auto"/>
      </w:divBdr>
    </w:div>
    <w:div w:id="1562714850">
      <w:bodyDiv w:val="1"/>
      <w:marLeft w:val="0"/>
      <w:marRight w:val="0"/>
      <w:marTop w:val="0"/>
      <w:marBottom w:val="0"/>
      <w:divBdr>
        <w:top w:val="none" w:sz="0" w:space="0" w:color="auto"/>
        <w:left w:val="none" w:sz="0" w:space="0" w:color="auto"/>
        <w:bottom w:val="none" w:sz="0" w:space="0" w:color="auto"/>
        <w:right w:val="none" w:sz="0" w:space="0" w:color="auto"/>
      </w:divBdr>
    </w:div>
    <w:div w:id="1572042881">
      <w:bodyDiv w:val="1"/>
      <w:marLeft w:val="0"/>
      <w:marRight w:val="0"/>
      <w:marTop w:val="0"/>
      <w:marBottom w:val="0"/>
      <w:divBdr>
        <w:top w:val="none" w:sz="0" w:space="0" w:color="auto"/>
        <w:left w:val="none" w:sz="0" w:space="0" w:color="auto"/>
        <w:bottom w:val="none" w:sz="0" w:space="0" w:color="auto"/>
        <w:right w:val="none" w:sz="0" w:space="0" w:color="auto"/>
      </w:divBdr>
    </w:div>
    <w:div w:id="1603608162">
      <w:bodyDiv w:val="1"/>
      <w:marLeft w:val="0"/>
      <w:marRight w:val="0"/>
      <w:marTop w:val="0"/>
      <w:marBottom w:val="0"/>
      <w:divBdr>
        <w:top w:val="none" w:sz="0" w:space="0" w:color="auto"/>
        <w:left w:val="none" w:sz="0" w:space="0" w:color="auto"/>
        <w:bottom w:val="none" w:sz="0" w:space="0" w:color="auto"/>
        <w:right w:val="none" w:sz="0" w:space="0" w:color="auto"/>
      </w:divBdr>
    </w:div>
    <w:div w:id="1643608442">
      <w:bodyDiv w:val="1"/>
      <w:marLeft w:val="0"/>
      <w:marRight w:val="0"/>
      <w:marTop w:val="0"/>
      <w:marBottom w:val="0"/>
      <w:divBdr>
        <w:top w:val="none" w:sz="0" w:space="0" w:color="auto"/>
        <w:left w:val="none" w:sz="0" w:space="0" w:color="auto"/>
        <w:bottom w:val="none" w:sz="0" w:space="0" w:color="auto"/>
        <w:right w:val="none" w:sz="0" w:space="0" w:color="auto"/>
      </w:divBdr>
    </w:div>
    <w:div w:id="1648315016">
      <w:bodyDiv w:val="1"/>
      <w:marLeft w:val="0"/>
      <w:marRight w:val="0"/>
      <w:marTop w:val="0"/>
      <w:marBottom w:val="0"/>
      <w:divBdr>
        <w:top w:val="none" w:sz="0" w:space="0" w:color="auto"/>
        <w:left w:val="none" w:sz="0" w:space="0" w:color="auto"/>
        <w:bottom w:val="none" w:sz="0" w:space="0" w:color="auto"/>
        <w:right w:val="none" w:sz="0" w:space="0" w:color="auto"/>
      </w:divBdr>
    </w:div>
    <w:div w:id="1650986157">
      <w:bodyDiv w:val="1"/>
      <w:marLeft w:val="0"/>
      <w:marRight w:val="0"/>
      <w:marTop w:val="0"/>
      <w:marBottom w:val="0"/>
      <w:divBdr>
        <w:top w:val="none" w:sz="0" w:space="0" w:color="auto"/>
        <w:left w:val="none" w:sz="0" w:space="0" w:color="auto"/>
        <w:bottom w:val="none" w:sz="0" w:space="0" w:color="auto"/>
        <w:right w:val="none" w:sz="0" w:space="0" w:color="auto"/>
      </w:divBdr>
    </w:div>
    <w:div w:id="1716924934">
      <w:bodyDiv w:val="1"/>
      <w:marLeft w:val="0"/>
      <w:marRight w:val="0"/>
      <w:marTop w:val="0"/>
      <w:marBottom w:val="0"/>
      <w:divBdr>
        <w:top w:val="none" w:sz="0" w:space="0" w:color="auto"/>
        <w:left w:val="none" w:sz="0" w:space="0" w:color="auto"/>
        <w:bottom w:val="none" w:sz="0" w:space="0" w:color="auto"/>
        <w:right w:val="none" w:sz="0" w:space="0" w:color="auto"/>
      </w:divBdr>
    </w:div>
    <w:div w:id="1722514860">
      <w:bodyDiv w:val="1"/>
      <w:marLeft w:val="0"/>
      <w:marRight w:val="0"/>
      <w:marTop w:val="0"/>
      <w:marBottom w:val="0"/>
      <w:divBdr>
        <w:top w:val="none" w:sz="0" w:space="0" w:color="auto"/>
        <w:left w:val="none" w:sz="0" w:space="0" w:color="auto"/>
        <w:bottom w:val="none" w:sz="0" w:space="0" w:color="auto"/>
        <w:right w:val="none" w:sz="0" w:space="0" w:color="auto"/>
      </w:divBdr>
    </w:div>
    <w:div w:id="1733886042">
      <w:bodyDiv w:val="1"/>
      <w:marLeft w:val="0"/>
      <w:marRight w:val="0"/>
      <w:marTop w:val="0"/>
      <w:marBottom w:val="0"/>
      <w:divBdr>
        <w:top w:val="none" w:sz="0" w:space="0" w:color="auto"/>
        <w:left w:val="none" w:sz="0" w:space="0" w:color="auto"/>
        <w:bottom w:val="none" w:sz="0" w:space="0" w:color="auto"/>
        <w:right w:val="none" w:sz="0" w:space="0" w:color="auto"/>
      </w:divBdr>
    </w:div>
    <w:div w:id="1745375468">
      <w:bodyDiv w:val="1"/>
      <w:marLeft w:val="0"/>
      <w:marRight w:val="0"/>
      <w:marTop w:val="0"/>
      <w:marBottom w:val="0"/>
      <w:divBdr>
        <w:top w:val="none" w:sz="0" w:space="0" w:color="auto"/>
        <w:left w:val="none" w:sz="0" w:space="0" w:color="auto"/>
        <w:bottom w:val="none" w:sz="0" w:space="0" w:color="auto"/>
        <w:right w:val="none" w:sz="0" w:space="0" w:color="auto"/>
      </w:divBdr>
    </w:div>
    <w:div w:id="1747604409">
      <w:bodyDiv w:val="1"/>
      <w:marLeft w:val="0"/>
      <w:marRight w:val="0"/>
      <w:marTop w:val="0"/>
      <w:marBottom w:val="0"/>
      <w:divBdr>
        <w:top w:val="none" w:sz="0" w:space="0" w:color="auto"/>
        <w:left w:val="none" w:sz="0" w:space="0" w:color="auto"/>
        <w:bottom w:val="none" w:sz="0" w:space="0" w:color="auto"/>
        <w:right w:val="none" w:sz="0" w:space="0" w:color="auto"/>
      </w:divBdr>
    </w:div>
    <w:div w:id="1756586406">
      <w:bodyDiv w:val="1"/>
      <w:marLeft w:val="0"/>
      <w:marRight w:val="0"/>
      <w:marTop w:val="0"/>
      <w:marBottom w:val="0"/>
      <w:divBdr>
        <w:top w:val="none" w:sz="0" w:space="0" w:color="auto"/>
        <w:left w:val="none" w:sz="0" w:space="0" w:color="auto"/>
        <w:bottom w:val="none" w:sz="0" w:space="0" w:color="auto"/>
        <w:right w:val="none" w:sz="0" w:space="0" w:color="auto"/>
      </w:divBdr>
    </w:div>
    <w:div w:id="1761370308">
      <w:bodyDiv w:val="1"/>
      <w:marLeft w:val="0"/>
      <w:marRight w:val="0"/>
      <w:marTop w:val="0"/>
      <w:marBottom w:val="0"/>
      <w:divBdr>
        <w:top w:val="none" w:sz="0" w:space="0" w:color="auto"/>
        <w:left w:val="none" w:sz="0" w:space="0" w:color="auto"/>
        <w:bottom w:val="none" w:sz="0" w:space="0" w:color="auto"/>
        <w:right w:val="none" w:sz="0" w:space="0" w:color="auto"/>
      </w:divBdr>
    </w:div>
    <w:div w:id="1777366412">
      <w:bodyDiv w:val="1"/>
      <w:marLeft w:val="0"/>
      <w:marRight w:val="0"/>
      <w:marTop w:val="0"/>
      <w:marBottom w:val="0"/>
      <w:divBdr>
        <w:top w:val="none" w:sz="0" w:space="0" w:color="auto"/>
        <w:left w:val="none" w:sz="0" w:space="0" w:color="auto"/>
        <w:bottom w:val="none" w:sz="0" w:space="0" w:color="auto"/>
        <w:right w:val="none" w:sz="0" w:space="0" w:color="auto"/>
      </w:divBdr>
    </w:div>
    <w:div w:id="1812552680">
      <w:bodyDiv w:val="1"/>
      <w:marLeft w:val="0"/>
      <w:marRight w:val="0"/>
      <w:marTop w:val="0"/>
      <w:marBottom w:val="0"/>
      <w:divBdr>
        <w:top w:val="none" w:sz="0" w:space="0" w:color="auto"/>
        <w:left w:val="none" w:sz="0" w:space="0" w:color="auto"/>
        <w:bottom w:val="none" w:sz="0" w:space="0" w:color="auto"/>
        <w:right w:val="none" w:sz="0" w:space="0" w:color="auto"/>
      </w:divBdr>
    </w:div>
    <w:div w:id="1813250369">
      <w:bodyDiv w:val="1"/>
      <w:marLeft w:val="0"/>
      <w:marRight w:val="0"/>
      <w:marTop w:val="0"/>
      <w:marBottom w:val="0"/>
      <w:divBdr>
        <w:top w:val="none" w:sz="0" w:space="0" w:color="auto"/>
        <w:left w:val="none" w:sz="0" w:space="0" w:color="auto"/>
        <w:bottom w:val="none" w:sz="0" w:space="0" w:color="auto"/>
        <w:right w:val="none" w:sz="0" w:space="0" w:color="auto"/>
      </w:divBdr>
    </w:div>
    <w:div w:id="1866597168">
      <w:bodyDiv w:val="1"/>
      <w:marLeft w:val="0"/>
      <w:marRight w:val="0"/>
      <w:marTop w:val="0"/>
      <w:marBottom w:val="0"/>
      <w:divBdr>
        <w:top w:val="none" w:sz="0" w:space="0" w:color="auto"/>
        <w:left w:val="none" w:sz="0" w:space="0" w:color="auto"/>
        <w:bottom w:val="none" w:sz="0" w:space="0" w:color="auto"/>
        <w:right w:val="none" w:sz="0" w:space="0" w:color="auto"/>
      </w:divBdr>
    </w:div>
    <w:div w:id="1884250254">
      <w:bodyDiv w:val="1"/>
      <w:marLeft w:val="0"/>
      <w:marRight w:val="0"/>
      <w:marTop w:val="0"/>
      <w:marBottom w:val="0"/>
      <w:divBdr>
        <w:top w:val="none" w:sz="0" w:space="0" w:color="auto"/>
        <w:left w:val="none" w:sz="0" w:space="0" w:color="auto"/>
        <w:bottom w:val="none" w:sz="0" w:space="0" w:color="auto"/>
        <w:right w:val="none" w:sz="0" w:space="0" w:color="auto"/>
      </w:divBdr>
    </w:div>
    <w:div w:id="2031568774">
      <w:bodyDiv w:val="1"/>
      <w:marLeft w:val="0"/>
      <w:marRight w:val="0"/>
      <w:marTop w:val="0"/>
      <w:marBottom w:val="0"/>
      <w:divBdr>
        <w:top w:val="none" w:sz="0" w:space="0" w:color="auto"/>
        <w:left w:val="none" w:sz="0" w:space="0" w:color="auto"/>
        <w:bottom w:val="none" w:sz="0" w:space="0" w:color="auto"/>
        <w:right w:val="none" w:sz="0" w:space="0" w:color="auto"/>
      </w:divBdr>
    </w:div>
    <w:div w:id="2032687257">
      <w:bodyDiv w:val="1"/>
      <w:marLeft w:val="0"/>
      <w:marRight w:val="0"/>
      <w:marTop w:val="0"/>
      <w:marBottom w:val="0"/>
      <w:divBdr>
        <w:top w:val="none" w:sz="0" w:space="0" w:color="auto"/>
        <w:left w:val="none" w:sz="0" w:space="0" w:color="auto"/>
        <w:bottom w:val="none" w:sz="0" w:space="0" w:color="auto"/>
        <w:right w:val="none" w:sz="0" w:space="0" w:color="auto"/>
      </w:divBdr>
    </w:div>
    <w:div w:id="2067023903">
      <w:bodyDiv w:val="1"/>
      <w:marLeft w:val="0"/>
      <w:marRight w:val="0"/>
      <w:marTop w:val="0"/>
      <w:marBottom w:val="0"/>
      <w:divBdr>
        <w:top w:val="none" w:sz="0" w:space="0" w:color="auto"/>
        <w:left w:val="none" w:sz="0" w:space="0" w:color="auto"/>
        <w:bottom w:val="none" w:sz="0" w:space="0" w:color="auto"/>
        <w:right w:val="none" w:sz="0" w:space="0" w:color="auto"/>
      </w:divBdr>
    </w:div>
    <w:div w:id="2079203378">
      <w:bodyDiv w:val="1"/>
      <w:marLeft w:val="0"/>
      <w:marRight w:val="0"/>
      <w:marTop w:val="0"/>
      <w:marBottom w:val="0"/>
      <w:divBdr>
        <w:top w:val="none" w:sz="0" w:space="0" w:color="auto"/>
        <w:left w:val="none" w:sz="0" w:space="0" w:color="auto"/>
        <w:bottom w:val="none" w:sz="0" w:space="0" w:color="auto"/>
        <w:right w:val="none" w:sz="0" w:space="0" w:color="auto"/>
      </w:divBdr>
    </w:div>
    <w:div w:id="21055687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ndiscommission.gov.au/makeitknown" TargetMode="External"/><Relationship Id="rId13" Type="http://schemas.openxmlformats.org/officeDocument/2006/relationships/hyperlink" Target="https://www.karista.com.au/" TargetMode="External"/><Relationship Id="rId18" Type="http://schemas.openxmlformats.org/officeDocument/2006/relationships/hyperlink" Target="https://www.ndis.gov.au/"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qlife.org.au/" TargetMode="External"/><Relationship Id="rId7" Type="http://schemas.openxmlformats.org/officeDocument/2006/relationships/endnotes" Target="endnotes.xml"/><Relationship Id="rId12" Type="http://schemas.openxmlformats.org/officeDocument/2006/relationships/hyperlink" Target="https://www.disabilitysupportguide.com.au/" TargetMode="External"/><Relationship Id="rId17" Type="http://schemas.openxmlformats.org/officeDocument/2006/relationships/hyperlink" Target="https://myplanmanager.com.au/"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kinora.com.au/" TargetMode="External"/><Relationship Id="rId20" Type="http://schemas.openxmlformats.org/officeDocument/2006/relationships/hyperlink" Target="https://www.beyondblue.org.au/"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ickability.com.a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ndiscommission.gov.au/resources/find-registered-provider/list-registered-providers" TargetMode="External"/><Relationship Id="rId23" Type="http://schemas.openxmlformats.org/officeDocument/2006/relationships/hyperlink" Target="https://www.ndis.gov.au/about-us/glossary" TargetMode="External"/><Relationship Id="rId28" Type="http://schemas.openxmlformats.org/officeDocument/2006/relationships/header" Target="header3.xml"/><Relationship Id="rId10" Type="http://schemas.openxmlformats.org/officeDocument/2006/relationships/hyperlink" Target="https://www.ndiscommission.gov.au/contact-us/makeacomplaint" TargetMode="External"/><Relationship Id="rId19" Type="http://schemas.openxmlformats.org/officeDocument/2006/relationships/hyperlink" Target="https://www.lifeline.org.a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ndis.gov.au/contact/feedback-and-complaints" TargetMode="External"/><Relationship Id="rId14" Type="http://schemas.openxmlformats.org/officeDocument/2006/relationships/hyperlink" Target="https://www.mycarespace.com.au/" TargetMode="External"/><Relationship Id="rId22" Type="http://schemas.openxmlformats.org/officeDocument/2006/relationships/hyperlink" Target="https://wwda.org.au/" TargetMode="External"/><Relationship Id="rId27" Type="http://schemas.openxmlformats.org/officeDocument/2006/relationships/footer" Target="footer2.xm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E8246E-8FC9-F748-B0B7-EE38B948B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6</Pages>
  <Words>943</Words>
  <Characters>5380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Chainey</dc:creator>
  <cp:keywords/>
  <dc:description/>
  <cp:lastModifiedBy>Naomi Chainey</cp:lastModifiedBy>
  <cp:revision>37</cp:revision>
  <dcterms:created xsi:type="dcterms:W3CDTF">2023-08-27T23:08:00Z</dcterms:created>
  <dcterms:modified xsi:type="dcterms:W3CDTF">2023-10-19T03:07:00Z</dcterms:modified>
</cp:coreProperties>
</file>