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DDA0" w14:textId="591D36FC" w:rsidR="00605C9C" w:rsidRPr="007511D2" w:rsidRDefault="00605C9C" w:rsidP="002866A1">
      <w:pPr>
        <w:pStyle w:val="Title"/>
      </w:pPr>
      <w:r>
        <w:rPr>
          <w:noProof/>
        </w:rPr>
        <w:drawing>
          <wp:inline distT="0" distB="0" distL="0" distR="0" wp14:anchorId="3A6DEE60" wp14:editId="322BEEF5">
            <wp:extent cx="5731510" cy="955040"/>
            <wp:effectExtent l="0" t="0" r="0" b="0"/>
            <wp:docPr id="8" name="Picture 8" descr="Large text reads: DREAM Employment Network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arge text reads: DREAM Employment Network Resources.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955040"/>
                    </a:xfrm>
                    <a:prstGeom prst="rect">
                      <a:avLst/>
                    </a:prstGeom>
                  </pic:spPr>
                </pic:pic>
              </a:graphicData>
            </a:graphic>
          </wp:inline>
        </w:drawing>
      </w:r>
    </w:p>
    <w:p w14:paraId="3E068597" w14:textId="77777777" w:rsidR="00E9395F" w:rsidRPr="00E9395F" w:rsidRDefault="00E9395F" w:rsidP="00E9395F">
      <w:pPr>
        <w:pStyle w:val="Title"/>
        <w:spacing w:after="240"/>
        <w:contextualSpacing/>
        <w:rPr>
          <w:sz w:val="130"/>
          <w:szCs w:val="130"/>
          <w:lang w:val="en-GB"/>
        </w:rPr>
      </w:pPr>
      <w:r w:rsidRPr="00E9395F">
        <w:rPr>
          <w:sz w:val="130"/>
          <w:szCs w:val="130"/>
          <w:lang w:val="en-GB"/>
        </w:rPr>
        <w:t>Starting to</w:t>
      </w:r>
    </w:p>
    <w:p w14:paraId="3BF25478" w14:textId="1B3FD4C3" w:rsidR="00736296" w:rsidRDefault="00E9395F" w:rsidP="00E9395F">
      <w:pPr>
        <w:pStyle w:val="Title"/>
        <w:rPr>
          <w:sz w:val="72"/>
          <w:szCs w:val="72"/>
        </w:rPr>
      </w:pPr>
      <w:r w:rsidRPr="00E9395F">
        <w:rPr>
          <w:sz w:val="130"/>
          <w:szCs w:val="130"/>
          <w:lang w:val="en-GB"/>
        </w:rPr>
        <w:t>look for a job</w:t>
      </w:r>
    </w:p>
    <w:p w14:paraId="09265EA2" w14:textId="585F3FBE" w:rsidR="00605C9C" w:rsidRPr="007511D2" w:rsidRDefault="00897A42" w:rsidP="007511D2">
      <w:pPr>
        <w:pStyle w:val="Title"/>
        <w:rPr>
          <w:color w:val="9A1D85"/>
        </w:rPr>
      </w:pPr>
      <w:r w:rsidRPr="007511D2">
        <w:rPr>
          <w:color w:val="9A1D85"/>
          <w:sz w:val="72"/>
          <w:szCs w:val="72"/>
        </w:rPr>
        <w:t>A guide for youn</w:t>
      </w:r>
      <w:r w:rsidR="007511D2">
        <w:rPr>
          <w:color w:val="9A1D85"/>
          <w:sz w:val="72"/>
          <w:szCs w:val="72"/>
        </w:rPr>
        <w:t xml:space="preserve">g </w:t>
      </w:r>
      <w:r w:rsidRPr="007511D2">
        <w:rPr>
          <w:color w:val="9A1D85"/>
          <w:sz w:val="72"/>
          <w:szCs w:val="72"/>
        </w:rPr>
        <w:t>people with disability</w:t>
      </w:r>
    </w:p>
    <w:p w14:paraId="0A377571" w14:textId="77777777" w:rsidR="00605C9C" w:rsidRPr="00605C9C" w:rsidRDefault="00605C9C" w:rsidP="00605C9C"/>
    <w:sdt>
      <w:sdtPr>
        <w:rPr>
          <w:rFonts w:eastAsia="Times New Roman" w:cs="Times New Roman"/>
          <w:b w:val="0"/>
          <w:bCs w:val="0"/>
          <w:color w:val="auto"/>
          <w:sz w:val="24"/>
          <w:szCs w:val="24"/>
          <w:lang w:val="en-AU"/>
        </w:rPr>
        <w:id w:val="-324673872"/>
        <w:docPartObj>
          <w:docPartGallery w:val="Table of Contents"/>
          <w:docPartUnique/>
        </w:docPartObj>
      </w:sdtPr>
      <w:sdtEndPr>
        <w:rPr>
          <w:noProof/>
        </w:rPr>
      </w:sdtEndPr>
      <w:sdtContent>
        <w:p w14:paraId="2BCFA4AC" w14:textId="77777777" w:rsidR="00736296" w:rsidRDefault="00736296">
          <w:pPr>
            <w:pStyle w:val="TOCHeading"/>
            <w:rPr>
              <w:rFonts w:eastAsia="Times New Roman" w:cs="Times New Roman"/>
              <w:b w:val="0"/>
              <w:bCs w:val="0"/>
              <w:color w:val="auto"/>
              <w:sz w:val="24"/>
              <w:szCs w:val="24"/>
              <w:lang w:val="en-AU"/>
            </w:rPr>
          </w:pPr>
        </w:p>
        <w:p w14:paraId="41DAA760" w14:textId="77777777" w:rsidR="00736296" w:rsidRDefault="00736296">
          <w:pPr>
            <w:spacing w:line="240" w:lineRule="auto"/>
          </w:pPr>
          <w:r>
            <w:rPr>
              <w:b/>
              <w:bCs/>
            </w:rPr>
            <w:br w:type="page"/>
          </w:r>
        </w:p>
        <w:p w14:paraId="0C991005" w14:textId="57ED336C" w:rsidR="002866A1" w:rsidRDefault="00605C9C">
          <w:pPr>
            <w:pStyle w:val="TOCHeading"/>
          </w:pPr>
          <w:r>
            <w:lastRenderedPageBreak/>
            <w:t>What is covered in this fact sheet?</w:t>
          </w:r>
        </w:p>
        <w:p w14:paraId="6C0C95D5" w14:textId="08F43661" w:rsidR="003D6CFC" w:rsidRDefault="00736296">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r>
            <w:rPr>
              <w:iCs w:val="0"/>
            </w:rPr>
            <w:fldChar w:fldCharType="begin"/>
          </w:r>
          <w:r>
            <w:rPr>
              <w:iCs w:val="0"/>
            </w:rPr>
            <w:instrText xml:space="preserve"> TOC \o "1-1" \h \z \u </w:instrText>
          </w:r>
          <w:r>
            <w:rPr>
              <w:iCs w:val="0"/>
            </w:rPr>
            <w:fldChar w:fldCharType="separate"/>
          </w:r>
          <w:hyperlink w:anchor="_Toc170381795" w:history="1">
            <w:r w:rsidR="003D6CFC" w:rsidRPr="00BA5241">
              <w:rPr>
                <w:rStyle w:val="Hyperlink"/>
                <w:noProof/>
                <w:lang w:val="en-GB" w:eastAsia="en-US"/>
              </w:rPr>
              <w:t>Starting your job search</w:t>
            </w:r>
            <w:r w:rsidR="003D6CFC">
              <w:rPr>
                <w:noProof/>
                <w:webHidden/>
              </w:rPr>
              <w:tab/>
            </w:r>
            <w:r w:rsidR="003D6CFC">
              <w:rPr>
                <w:noProof/>
                <w:webHidden/>
              </w:rPr>
              <w:fldChar w:fldCharType="begin"/>
            </w:r>
            <w:r w:rsidR="003D6CFC">
              <w:rPr>
                <w:noProof/>
                <w:webHidden/>
              </w:rPr>
              <w:instrText xml:space="preserve"> PAGEREF _Toc170381795 \h </w:instrText>
            </w:r>
            <w:r w:rsidR="003D6CFC">
              <w:rPr>
                <w:noProof/>
                <w:webHidden/>
              </w:rPr>
            </w:r>
            <w:r w:rsidR="003D6CFC">
              <w:rPr>
                <w:noProof/>
                <w:webHidden/>
              </w:rPr>
              <w:fldChar w:fldCharType="separate"/>
            </w:r>
            <w:r w:rsidR="003D6CFC">
              <w:rPr>
                <w:noProof/>
                <w:webHidden/>
              </w:rPr>
              <w:t>2</w:t>
            </w:r>
            <w:r w:rsidR="003D6CFC">
              <w:rPr>
                <w:noProof/>
                <w:webHidden/>
              </w:rPr>
              <w:fldChar w:fldCharType="end"/>
            </w:r>
          </w:hyperlink>
        </w:p>
        <w:p w14:paraId="39DD05FD" w14:textId="78788C8C" w:rsidR="003D6CFC" w:rsidRDefault="003D6CFC">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hyperlink w:anchor="_Toc170381796" w:history="1">
            <w:r w:rsidRPr="00BA5241">
              <w:rPr>
                <w:rStyle w:val="Hyperlink"/>
                <w:noProof/>
                <w:lang w:val="en-GB" w:eastAsia="en-US"/>
              </w:rPr>
              <w:t>What job is right for me?</w:t>
            </w:r>
            <w:r>
              <w:rPr>
                <w:noProof/>
                <w:webHidden/>
              </w:rPr>
              <w:tab/>
            </w:r>
            <w:r>
              <w:rPr>
                <w:noProof/>
                <w:webHidden/>
              </w:rPr>
              <w:fldChar w:fldCharType="begin"/>
            </w:r>
            <w:r>
              <w:rPr>
                <w:noProof/>
                <w:webHidden/>
              </w:rPr>
              <w:instrText xml:space="preserve"> PAGEREF _Toc170381796 \h </w:instrText>
            </w:r>
            <w:r>
              <w:rPr>
                <w:noProof/>
                <w:webHidden/>
              </w:rPr>
            </w:r>
            <w:r>
              <w:rPr>
                <w:noProof/>
                <w:webHidden/>
              </w:rPr>
              <w:fldChar w:fldCharType="separate"/>
            </w:r>
            <w:r>
              <w:rPr>
                <w:noProof/>
                <w:webHidden/>
              </w:rPr>
              <w:t>2</w:t>
            </w:r>
            <w:r>
              <w:rPr>
                <w:noProof/>
                <w:webHidden/>
              </w:rPr>
              <w:fldChar w:fldCharType="end"/>
            </w:r>
          </w:hyperlink>
        </w:p>
        <w:p w14:paraId="6F3B8D41" w14:textId="65F2422F" w:rsidR="003D6CFC" w:rsidRDefault="003D6CFC">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hyperlink w:anchor="_Toc170381797" w:history="1">
            <w:r w:rsidRPr="00BA5241">
              <w:rPr>
                <w:rStyle w:val="Hyperlink"/>
                <w:noProof/>
              </w:rPr>
              <w:t>Understand your rights</w:t>
            </w:r>
            <w:r>
              <w:rPr>
                <w:noProof/>
                <w:webHidden/>
              </w:rPr>
              <w:tab/>
            </w:r>
            <w:r>
              <w:rPr>
                <w:noProof/>
                <w:webHidden/>
              </w:rPr>
              <w:fldChar w:fldCharType="begin"/>
            </w:r>
            <w:r>
              <w:rPr>
                <w:noProof/>
                <w:webHidden/>
              </w:rPr>
              <w:instrText xml:space="preserve"> PAGEREF _Toc170381797 \h </w:instrText>
            </w:r>
            <w:r>
              <w:rPr>
                <w:noProof/>
                <w:webHidden/>
              </w:rPr>
            </w:r>
            <w:r>
              <w:rPr>
                <w:noProof/>
                <w:webHidden/>
              </w:rPr>
              <w:fldChar w:fldCharType="separate"/>
            </w:r>
            <w:r>
              <w:rPr>
                <w:noProof/>
                <w:webHidden/>
              </w:rPr>
              <w:t>3</w:t>
            </w:r>
            <w:r>
              <w:rPr>
                <w:noProof/>
                <w:webHidden/>
              </w:rPr>
              <w:fldChar w:fldCharType="end"/>
            </w:r>
          </w:hyperlink>
        </w:p>
        <w:p w14:paraId="5AA6E85A" w14:textId="739648F2" w:rsidR="003D6CFC" w:rsidRDefault="003D6CFC">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hyperlink w:anchor="_Toc170381798" w:history="1">
            <w:r w:rsidRPr="00BA5241">
              <w:rPr>
                <w:rStyle w:val="Hyperlink"/>
                <w:noProof/>
                <w:lang w:val="en-GB" w:eastAsia="en-US"/>
              </w:rPr>
              <w:t>Where to look for jobs</w:t>
            </w:r>
            <w:r>
              <w:rPr>
                <w:noProof/>
                <w:webHidden/>
              </w:rPr>
              <w:tab/>
            </w:r>
            <w:r>
              <w:rPr>
                <w:noProof/>
                <w:webHidden/>
              </w:rPr>
              <w:fldChar w:fldCharType="begin"/>
            </w:r>
            <w:r>
              <w:rPr>
                <w:noProof/>
                <w:webHidden/>
              </w:rPr>
              <w:instrText xml:space="preserve"> PAGEREF _Toc170381798 \h </w:instrText>
            </w:r>
            <w:r>
              <w:rPr>
                <w:noProof/>
                <w:webHidden/>
              </w:rPr>
            </w:r>
            <w:r>
              <w:rPr>
                <w:noProof/>
                <w:webHidden/>
              </w:rPr>
              <w:fldChar w:fldCharType="separate"/>
            </w:r>
            <w:r>
              <w:rPr>
                <w:noProof/>
                <w:webHidden/>
              </w:rPr>
              <w:t>3</w:t>
            </w:r>
            <w:r>
              <w:rPr>
                <w:noProof/>
                <w:webHidden/>
              </w:rPr>
              <w:fldChar w:fldCharType="end"/>
            </w:r>
          </w:hyperlink>
        </w:p>
        <w:p w14:paraId="502CBA8F" w14:textId="6C2D7716" w:rsidR="003D6CFC" w:rsidRDefault="003D6CFC">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hyperlink w:anchor="_Toc170381799" w:history="1">
            <w:r w:rsidRPr="00BA5241">
              <w:rPr>
                <w:rStyle w:val="Hyperlink"/>
                <w:noProof/>
                <w:lang w:val="en-GB" w:eastAsia="en-US"/>
              </w:rPr>
              <w:t>Other ways to find employment opportunities</w:t>
            </w:r>
            <w:r>
              <w:rPr>
                <w:noProof/>
                <w:webHidden/>
              </w:rPr>
              <w:tab/>
            </w:r>
            <w:r>
              <w:rPr>
                <w:noProof/>
                <w:webHidden/>
              </w:rPr>
              <w:fldChar w:fldCharType="begin"/>
            </w:r>
            <w:r>
              <w:rPr>
                <w:noProof/>
                <w:webHidden/>
              </w:rPr>
              <w:instrText xml:space="preserve"> PAGEREF _Toc170381799 \h </w:instrText>
            </w:r>
            <w:r>
              <w:rPr>
                <w:noProof/>
                <w:webHidden/>
              </w:rPr>
            </w:r>
            <w:r>
              <w:rPr>
                <w:noProof/>
                <w:webHidden/>
              </w:rPr>
              <w:fldChar w:fldCharType="separate"/>
            </w:r>
            <w:r>
              <w:rPr>
                <w:noProof/>
                <w:webHidden/>
              </w:rPr>
              <w:t>3</w:t>
            </w:r>
            <w:r>
              <w:rPr>
                <w:noProof/>
                <w:webHidden/>
              </w:rPr>
              <w:fldChar w:fldCharType="end"/>
            </w:r>
          </w:hyperlink>
        </w:p>
        <w:p w14:paraId="5EFDCF12" w14:textId="47F11B4F" w:rsidR="003D6CFC" w:rsidRDefault="003D6CFC">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hyperlink w:anchor="_Toc170381800" w:history="1">
            <w:r w:rsidRPr="00BA5241">
              <w:rPr>
                <w:rStyle w:val="Hyperlink"/>
                <w:noProof/>
                <w:lang w:val="en-GB" w:eastAsia="en-US"/>
              </w:rPr>
              <w:t>How to identify disability friendly employers</w:t>
            </w:r>
            <w:r>
              <w:rPr>
                <w:noProof/>
                <w:webHidden/>
              </w:rPr>
              <w:tab/>
            </w:r>
            <w:r>
              <w:rPr>
                <w:noProof/>
                <w:webHidden/>
              </w:rPr>
              <w:fldChar w:fldCharType="begin"/>
            </w:r>
            <w:r>
              <w:rPr>
                <w:noProof/>
                <w:webHidden/>
              </w:rPr>
              <w:instrText xml:space="preserve"> PAGEREF _Toc170381800 \h </w:instrText>
            </w:r>
            <w:r>
              <w:rPr>
                <w:noProof/>
                <w:webHidden/>
              </w:rPr>
            </w:r>
            <w:r>
              <w:rPr>
                <w:noProof/>
                <w:webHidden/>
              </w:rPr>
              <w:fldChar w:fldCharType="separate"/>
            </w:r>
            <w:r>
              <w:rPr>
                <w:noProof/>
                <w:webHidden/>
              </w:rPr>
              <w:t>4</w:t>
            </w:r>
            <w:r>
              <w:rPr>
                <w:noProof/>
                <w:webHidden/>
              </w:rPr>
              <w:fldChar w:fldCharType="end"/>
            </w:r>
          </w:hyperlink>
        </w:p>
        <w:p w14:paraId="49FDDE8C" w14:textId="08A75CC1" w:rsidR="003D6CFC" w:rsidRDefault="003D6CFC">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hyperlink w:anchor="_Toc170381801" w:history="1">
            <w:r w:rsidRPr="00BA5241">
              <w:rPr>
                <w:rStyle w:val="Hyperlink"/>
                <w:noProof/>
              </w:rPr>
              <w:t>Helpful links</w:t>
            </w:r>
            <w:r>
              <w:rPr>
                <w:noProof/>
                <w:webHidden/>
              </w:rPr>
              <w:tab/>
            </w:r>
            <w:r>
              <w:rPr>
                <w:noProof/>
                <w:webHidden/>
              </w:rPr>
              <w:fldChar w:fldCharType="begin"/>
            </w:r>
            <w:r>
              <w:rPr>
                <w:noProof/>
                <w:webHidden/>
              </w:rPr>
              <w:instrText xml:space="preserve"> PAGEREF _Toc170381801 \h </w:instrText>
            </w:r>
            <w:r>
              <w:rPr>
                <w:noProof/>
                <w:webHidden/>
              </w:rPr>
            </w:r>
            <w:r>
              <w:rPr>
                <w:noProof/>
                <w:webHidden/>
              </w:rPr>
              <w:fldChar w:fldCharType="separate"/>
            </w:r>
            <w:r>
              <w:rPr>
                <w:noProof/>
                <w:webHidden/>
              </w:rPr>
              <w:t>4</w:t>
            </w:r>
            <w:r>
              <w:rPr>
                <w:noProof/>
                <w:webHidden/>
              </w:rPr>
              <w:fldChar w:fldCharType="end"/>
            </w:r>
          </w:hyperlink>
        </w:p>
        <w:p w14:paraId="2B4F881D" w14:textId="4DDA8909" w:rsidR="003D6CFC" w:rsidRDefault="003D6CFC">
          <w:pPr>
            <w:pStyle w:val="TOC1"/>
            <w:tabs>
              <w:tab w:val="right" w:leader="dot" w:pos="9016"/>
            </w:tabs>
            <w:rPr>
              <w:rFonts w:asciiTheme="minorHAnsi" w:eastAsiaTheme="minorEastAsia" w:hAnsiTheme="minorHAnsi" w:cstheme="minorBidi"/>
              <w:b w:val="0"/>
              <w:bCs w:val="0"/>
              <w:iCs w:val="0"/>
              <w:noProof/>
              <w:color w:val="auto"/>
              <w:kern w:val="2"/>
              <w:sz w:val="24"/>
              <w14:ligatures w14:val="standardContextual"/>
            </w:rPr>
          </w:pPr>
          <w:hyperlink w:anchor="_Toc170381802" w:history="1">
            <w:r w:rsidRPr="00BA5241">
              <w:rPr>
                <w:rStyle w:val="Hyperlink"/>
                <w:noProof/>
              </w:rPr>
              <w:t>Disclaimer</w:t>
            </w:r>
            <w:r>
              <w:rPr>
                <w:noProof/>
                <w:webHidden/>
              </w:rPr>
              <w:tab/>
            </w:r>
            <w:r>
              <w:rPr>
                <w:noProof/>
                <w:webHidden/>
              </w:rPr>
              <w:fldChar w:fldCharType="begin"/>
            </w:r>
            <w:r>
              <w:rPr>
                <w:noProof/>
                <w:webHidden/>
              </w:rPr>
              <w:instrText xml:space="preserve"> PAGEREF _Toc170381802 \h </w:instrText>
            </w:r>
            <w:r>
              <w:rPr>
                <w:noProof/>
                <w:webHidden/>
              </w:rPr>
            </w:r>
            <w:r>
              <w:rPr>
                <w:noProof/>
                <w:webHidden/>
              </w:rPr>
              <w:fldChar w:fldCharType="separate"/>
            </w:r>
            <w:r>
              <w:rPr>
                <w:noProof/>
                <w:webHidden/>
              </w:rPr>
              <w:t>5</w:t>
            </w:r>
            <w:r>
              <w:rPr>
                <w:noProof/>
                <w:webHidden/>
              </w:rPr>
              <w:fldChar w:fldCharType="end"/>
            </w:r>
          </w:hyperlink>
        </w:p>
        <w:p w14:paraId="5438DAA9" w14:textId="25257F8D" w:rsidR="002521E5" w:rsidRDefault="00736296" w:rsidP="002521E5">
          <w:pPr>
            <w:rPr>
              <w:noProof/>
            </w:rPr>
          </w:pPr>
          <w:r>
            <w:rPr>
              <w:rFonts w:cstheme="minorHAnsi"/>
              <w:iCs/>
              <w:color w:val="C05327"/>
              <w:sz w:val="32"/>
            </w:rPr>
            <w:fldChar w:fldCharType="end"/>
          </w:r>
        </w:p>
      </w:sdtContent>
    </w:sdt>
    <w:p w14:paraId="3B8556CA" w14:textId="3D53D5AB" w:rsidR="00736296" w:rsidRPr="002521E5" w:rsidRDefault="00736296" w:rsidP="002521E5">
      <w:r>
        <w:br w:type="page"/>
      </w:r>
    </w:p>
    <w:p w14:paraId="69F8AF3B" w14:textId="77777777" w:rsidR="00215FC9" w:rsidRDefault="00215FC9" w:rsidP="00215FC9">
      <w:pPr>
        <w:pStyle w:val="Heading1"/>
        <w:rPr>
          <w:lang w:val="en-GB" w:eastAsia="en-US"/>
        </w:rPr>
      </w:pPr>
      <w:bookmarkStart w:id="0" w:name="_Toc170381795"/>
      <w:r>
        <w:rPr>
          <w:lang w:val="en-GB" w:eastAsia="en-US"/>
        </w:rPr>
        <w:lastRenderedPageBreak/>
        <w:t>Starting your job search</w:t>
      </w:r>
      <w:bookmarkEnd w:id="0"/>
    </w:p>
    <w:p w14:paraId="6503D057" w14:textId="77777777" w:rsidR="00215FC9" w:rsidRDefault="00215FC9" w:rsidP="00215FC9">
      <w:pPr>
        <w:rPr>
          <w:rFonts w:eastAsiaTheme="minorHAnsi" w:cs="Arial"/>
          <w:b/>
          <w:bCs/>
          <w:color w:val="000000"/>
          <w:sz w:val="34"/>
          <w:szCs w:val="34"/>
          <w:lang w:val="en-GB" w:eastAsia="en-US"/>
        </w:rPr>
      </w:pPr>
      <w:r>
        <w:rPr>
          <w:rFonts w:eastAsiaTheme="minorHAnsi"/>
          <w:lang w:val="en-GB" w:eastAsia="en-US"/>
        </w:rPr>
        <w:t xml:space="preserve">Finding employment is empowering. It can help you build your independence, skills and relationships. Sometimes it can be hard to know what kind of job you would like to do, or if your employer is inclusive of </w:t>
      </w:r>
      <w:r w:rsidRPr="00215FC9">
        <w:rPr>
          <w:rFonts w:eastAsiaTheme="minorHAnsi"/>
        </w:rPr>
        <w:t>people with disability.</w:t>
      </w:r>
    </w:p>
    <w:p w14:paraId="1DD9762A" w14:textId="10F42AEF" w:rsidR="00215FC9" w:rsidRDefault="00215FC9" w:rsidP="00215FC9">
      <w:pPr>
        <w:pStyle w:val="Heading1"/>
        <w:rPr>
          <w:rFonts w:cs="Arial"/>
          <w:bCs/>
          <w:color w:val="000000"/>
          <w:sz w:val="34"/>
          <w:szCs w:val="34"/>
          <w:lang w:val="en-GB" w:eastAsia="en-US"/>
        </w:rPr>
      </w:pPr>
      <w:bookmarkStart w:id="1" w:name="_Toc170381796"/>
      <w:r>
        <w:rPr>
          <w:lang w:val="en-GB" w:eastAsia="en-US"/>
        </w:rPr>
        <w:t>What job is right for me?</w:t>
      </w:r>
      <w:bookmarkEnd w:id="1"/>
    </w:p>
    <w:p w14:paraId="49488257" w14:textId="3400F8C5" w:rsidR="00215FC9" w:rsidRDefault="00215FC9" w:rsidP="00215FC9">
      <w:pPr>
        <w:rPr>
          <w:rFonts w:eastAsiaTheme="minorHAnsi"/>
          <w:lang w:val="en-GB" w:eastAsia="en-US"/>
        </w:rPr>
      </w:pPr>
      <w:r>
        <w:rPr>
          <w:rFonts w:eastAsiaTheme="minorHAnsi"/>
          <w:lang w:val="en-GB" w:eastAsia="en-US"/>
        </w:rPr>
        <w:t>Deciding what job you want is a big task. It can help to identify your values, your interests and your skills.</w:t>
      </w:r>
    </w:p>
    <w:p w14:paraId="7292B629" w14:textId="278B6341" w:rsidR="00215FC9" w:rsidRDefault="00215FC9" w:rsidP="00215FC9">
      <w:pPr>
        <w:rPr>
          <w:rFonts w:eastAsiaTheme="minorHAnsi"/>
          <w:lang w:val="en-GB" w:eastAsia="en-US"/>
        </w:rPr>
      </w:pPr>
      <w:r>
        <w:rPr>
          <w:rFonts w:eastAsiaTheme="minorHAnsi"/>
          <w:lang w:val="en-GB" w:eastAsia="en-US"/>
        </w:rPr>
        <w:t>For example, you may enjoy being outside, or you may prefer working indoors. You may value teamwork and want to work as part of a team. You may already have volunteering or work experience, or you may have finished school and aren’t sure what your next steps are.</w:t>
      </w:r>
    </w:p>
    <w:p w14:paraId="4060FD72" w14:textId="51F5550D" w:rsidR="00215FC9" w:rsidRDefault="00215FC9" w:rsidP="00215FC9">
      <w:pPr>
        <w:pStyle w:val="Heading2"/>
        <w:rPr>
          <w:lang w:val="en-GB" w:eastAsia="en-US"/>
        </w:rPr>
      </w:pPr>
      <w:r>
        <w:rPr>
          <w:lang w:val="en-GB" w:eastAsia="en-US"/>
        </w:rPr>
        <w:t>Questions to get you started:</w:t>
      </w:r>
    </w:p>
    <w:p w14:paraId="7241FC19" w14:textId="33C9A48B" w:rsidR="00215FC9" w:rsidRDefault="00215FC9" w:rsidP="00215FC9">
      <w:pPr>
        <w:pStyle w:val="Listparagraph2"/>
        <w:rPr>
          <w:rFonts w:eastAsiaTheme="minorHAnsi"/>
          <w:lang w:val="en-GB" w:eastAsia="en-US"/>
        </w:rPr>
      </w:pPr>
      <w:r>
        <w:rPr>
          <w:rFonts w:eastAsiaTheme="minorHAnsi"/>
          <w:lang w:val="en-GB" w:eastAsia="en-US"/>
        </w:rPr>
        <w:t>What are you values?</w:t>
      </w:r>
    </w:p>
    <w:p w14:paraId="57EC01CB" w14:textId="10E21264" w:rsidR="00215FC9" w:rsidRDefault="00215FC9" w:rsidP="00215FC9">
      <w:pPr>
        <w:pStyle w:val="Listparagraph2"/>
        <w:rPr>
          <w:rFonts w:eastAsiaTheme="minorHAnsi"/>
          <w:lang w:val="en-GB" w:eastAsia="en-US"/>
        </w:rPr>
      </w:pPr>
      <w:r>
        <w:rPr>
          <w:rFonts w:eastAsiaTheme="minorHAnsi"/>
          <w:lang w:val="en-GB" w:eastAsia="en-US"/>
        </w:rPr>
        <w:t>What are your skills and interests?</w:t>
      </w:r>
    </w:p>
    <w:p w14:paraId="29BBC5F4" w14:textId="44A9E277" w:rsidR="00215FC9" w:rsidRDefault="00215FC9" w:rsidP="00215FC9">
      <w:pPr>
        <w:pStyle w:val="Listparagraph2"/>
        <w:rPr>
          <w:rFonts w:eastAsiaTheme="minorHAnsi"/>
          <w:lang w:val="en-GB" w:eastAsia="en-US"/>
        </w:rPr>
      </w:pPr>
      <w:r>
        <w:rPr>
          <w:rFonts w:eastAsiaTheme="minorHAnsi"/>
          <w:lang w:val="en-GB" w:eastAsia="en-US"/>
        </w:rPr>
        <w:t>What are your strengths?</w:t>
      </w:r>
    </w:p>
    <w:p w14:paraId="7873D1CD" w14:textId="36CF223B" w:rsidR="00215FC9" w:rsidRDefault="00215FC9" w:rsidP="00215FC9">
      <w:pPr>
        <w:pStyle w:val="Listparagraph2"/>
        <w:rPr>
          <w:rFonts w:eastAsiaTheme="minorHAnsi"/>
          <w:lang w:val="en-GB" w:eastAsia="en-US"/>
        </w:rPr>
      </w:pPr>
      <w:r w:rsidRPr="00215FC9">
        <w:rPr>
          <w:rFonts w:eastAsiaTheme="minorHAnsi"/>
          <w:lang w:val="en-GB" w:eastAsia="en-US"/>
        </w:rPr>
        <w:t>What experience do</w:t>
      </w:r>
      <w:r>
        <w:rPr>
          <w:rFonts w:eastAsiaTheme="minorHAnsi"/>
          <w:lang w:val="en-GB" w:eastAsia="en-US"/>
        </w:rPr>
        <w:t xml:space="preserve"> </w:t>
      </w:r>
      <w:r w:rsidRPr="00215FC9">
        <w:rPr>
          <w:rFonts w:eastAsiaTheme="minorHAnsi"/>
          <w:lang w:val="en-GB" w:eastAsia="en-US"/>
        </w:rPr>
        <w:t>you have (volunteering,</w:t>
      </w:r>
      <w:r>
        <w:rPr>
          <w:rFonts w:eastAsiaTheme="minorHAnsi"/>
          <w:lang w:val="en-GB" w:eastAsia="en-US"/>
        </w:rPr>
        <w:t xml:space="preserve"> </w:t>
      </w:r>
      <w:r w:rsidRPr="00215FC9">
        <w:rPr>
          <w:rFonts w:eastAsiaTheme="minorHAnsi"/>
          <w:lang w:val="en-GB" w:eastAsia="en-US"/>
        </w:rPr>
        <w:t>work experience)?</w:t>
      </w:r>
    </w:p>
    <w:p w14:paraId="7D228C4A" w14:textId="618A5A1F" w:rsidR="00215FC9" w:rsidRDefault="00215FC9" w:rsidP="00215FC9">
      <w:pPr>
        <w:pStyle w:val="Listparagraph2"/>
        <w:rPr>
          <w:rFonts w:eastAsiaTheme="minorHAnsi"/>
          <w:lang w:val="en-GB" w:eastAsia="en-US"/>
        </w:rPr>
      </w:pPr>
      <w:r>
        <w:rPr>
          <w:rFonts w:eastAsiaTheme="minorHAnsi"/>
          <w:lang w:val="en-GB" w:eastAsia="en-US"/>
        </w:rPr>
        <w:t>Do you need training for the job you want?</w:t>
      </w:r>
    </w:p>
    <w:p w14:paraId="6E6EA988" w14:textId="3B59838A" w:rsidR="00215FC9" w:rsidRDefault="00215FC9" w:rsidP="00215FC9">
      <w:pPr>
        <w:pStyle w:val="Listparagraph2"/>
        <w:rPr>
          <w:rFonts w:eastAsiaTheme="minorHAnsi"/>
          <w:lang w:val="en-GB" w:eastAsia="en-US"/>
        </w:rPr>
      </w:pPr>
      <w:r>
        <w:rPr>
          <w:rFonts w:eastAsiaTheme="minorHAnsi"/>
          <w:lang w:val="en-GB" w:eastAsia="en-US"/>
        </w:rPr>
        <w:t>Do you agree with the company’s values?</w:t>
      </w:r>
    </w:p>
    <w:p w14:paraId="02F40EDD" w14:textId="37992EFD" w:rsidR="00215FC9" w:rsidRDefault="00215FC9" w:rsidP="00215FC9">
      <w:pPr>
        <w:pStyle w:val="Listparagraph2"/>
        <w:rPr>
          <w:rFonts w:eastAsiaTheme="minorHAnsi"/>
          <w:lang w:val="en-GB" w:eastAsia="en-US"/>
        </w:rPr>
      </w:pPr>
      <w:r>
        <w:rPr>
          <w:rFonts w:eastAsiaTheme="minorHAnsi"/>
          <w:lang w:val="en-GB" w:eastAsia="en-US"/>
        </w:rPr>
        <w:t>What kind of environment do you like being in?</w:t>
      </w:r>
    </w:p>
    <w:p w14:paraId="15998E7E" w14:textId="57263D7E" w:rsidR="00215FC9" w:rsidRPr="00215FC9" w:rsidRDefault="00000000" w:rsidP="00215FC9">
      <w:pPr>
        <w:rPr>
          <w:rFonts w:eastAsiaTheme="minorHAnsi"/>
          <w:color w:val="0B552F"/>
          <w:lang w:val="en-GB" w:eastAsia="en-US"/>
        </w:rPr>
      </w:pPr>
      <w:hyperlink r:id="rId12" w:history="1">
        <w:r w:rsidR="00215FC9" w:rsidRPr="00215FC9">
          <w:rPr>
            <w:rStyle w:val="Hyperlink"/>
            <w:rFonts w:eastAsiaTheme="minorHAnsi"/>
            <w:lang w:val="en-GB" w:eastAsia="en-US"/>
          </w:rPr>
          <w:t xml:space="preserve">The Federal Government’s </w:t>
        </w:r>
        <w:proofErr w:type="spellStart"/>
        <w:r w:rsidR="00215FC9" w:rsidRPr="00215FC9">
          <w:rPr>
            <w:rStyle w:val="Hyperlink"/>
            <w:rFonts w:eastAsiaTheme="minorHAnsi"/>
            <w:lang w:val="en-GB" w:eastAsia="en-US"/>
          </w:rPr>
          <w:t>MyFuture</w:t>
        </w:r>
        <w:proofErr w:type="spellEnd"/>
        <w:r w:rsidR="00215FC9" w:rsidRPr="00215FC9">
          <w:rPr>
            <w:rStyle w:val="Hyperlink"/>
            <w:rFonts w:eastAsiaTheme="minorHAnsi"/>
            <w:lang w:val="en-GB" w:eastAsia="en-US"/>
          </w:rPr>
          <w:t xml:space="preserve"> website</w:t>
        </w:r>
      </w:hyperlink>
      <w:r w:rsidR="00215FC9">
        <w:rPr>
          <w:rFonts w:eastAsiaTheme="minorHAnsi"/>
          <w:color w:val="0B552F"/>
          <w:lang w:val="en-GB" w:eastAsia="en-US"/>
        </w:rPr>
        <w:t xml:space="preserve"> </w:t>
      </w:r>
      <w:r w:rsidR="00215FC9">
        <w:rPr>
          <w:rFonts w:eastAsiaTheme="minorHAnsi"/>
          <w:lang w:val="en-GB" w:eastAsia="en-US"/>
        </w:rPr>
        <w:t>has activities to help you answer all of these</w:t>
      </w:r>
      <w:r w:rsidR="00215FC9">
        <w:rPr>
          <w:rFonts w:eastAsiaTheme="minorHAnsi"/>
          <w:color w:val="0B552F"/>
          <w:lang w:val="en-GB" w:eastAsia="en-US"/>
        </w:rPr>
        <w:t xml:space="preserve"> </w:t>
      </w:r>
      <w:proofErr w:type="gramStart"/>
      <w:r w:rsidR="00215FC9">
        <w:rPr>
          <w:rFonts w:eastAsiaTheme="minorHAnsi"/>
          <w:lang w:val="en-GB" w:eastAsia="en-US"/>
        </w:rPr>
        <w:t>questions, and</w:t>
      </w:r>
      <w:proofErr w:type="gramEnd"/>
      <w:r w:rsidR="00215FC9">
        <w:rPr>
          <w:rFonts w:eastAsiaTheme="minorHAnsi"/>
          <w:lang w:val="en-GB" w:eastAsia="en-US"/>
        </w:rPr>
        <w:t xml:space="preserve"> teaches you about different</w:t>
      </w:r>
      <w:r w:rsidR="00215FC9">
        <w:rPr>
          <w:rFonts w:eastAsiaTheme="minorHAnsi"/>
          <w:color w:val="0B552F"/>
          <w:lang w:val="en-GB" w:eastAsia="en-US"/>
        </w:rPr>
        <w:t xml:space="preserve"> </w:t>
      </w:r>
      <w:r w:rsidR="00215FC9">
        <w:rPr>
          <w:rFonts w:eastAsiaTheme="minorHAnsi"/>
          <w:lang w:val="en-GB" w:eastAsia="en-US"/>
        </w:rPr>
        <w:t>careers you could try.</w:t>
      </w:r>
    </w:p>
    <w:p w14:paraId="04E164B7" w14:textId="77777777" w:rsidR="003D6CFC" w:rsidRDefault="003D6CFC" w:rsidP="00215FC9">
      <w:pPr>
        <w:pStyle w:val="Heading1"/>
      </w:pPr>
      <w:bookmarkStart w:id="2" w:name="_Toc170381797"/>
      <w:r>
        <w:lastRenderedPageBreak/>
        <w:t>Understand your rights</w:t>
      </w:r>
      <w:bookmarkEnd w:id="2"/>
    </w:p>
    <w:p w14:paraId="587CAA67" w14:textId="06CCD696" w:rsidR="00215FC9" w:rsidRPr="003D6CFC" w:rsidRDefault="00215FC9" w:rsidP="00215FC9">
      <w:pPr>
        <w:rPr>
          <w:rFonts w:eastAsiaTheme="minorHAnsi" w:cs="Arial"/>
          <w:color w:val="FFFFFF"/>
          <w:lang w:val="en-GB" w:eastAsia="en-US"/>
        </w:rPr>
      </w:pPr>
      <w:r w:rsidRPr="00215FC9">
        <w:t>It is important to understand your</w:t>
      </w:r>
      <w:r w:rsidR="006D3EF2">
        <w:t xml:space="preserve"> </w:t>
      </w:r>
      <w:r w:rsidRPr="00215FC9">
        <w:t>rights before you apply for a job.</w:t>
      </w:r>
      <w:r>
        <w:rPr>
          <w:rFonts w:eastAsiaTheme="minorHAnsi" w:cs="Arial"/>
          <w:color w:val="FFFFFF"/>
          <w:lang w:val="en-GB" w:eastAsia="en-US"/>
        </w:rPr>
        <w:t xml:space="preserve"> </w:t>
      </w:r>
      <w:r>
        <w:rPr>
          <w:rFonts w:eastAsiaTheme="minorHAnsi"/>
          <w:lang w:val="en-GB" w:eastAsia="en-US"/>
        </w:rPr>
        <w:t>You are protected under the Disability Discrimination Act 1992 from unfair treatment in the workplace. Your employer must listen to you when you talk about your access needs and make reasonable adjustments so you can participate equally in the workplace.</w:t>
      </w:r>
    </w:p>
    <w:p w14:paraId="0057777F" w14:textId="28FD62C5" w:rsidR="00215FC9" w:rsidRDefault="00215FC9" w:rsidP="00215FC9">
      <w:pPr>
        <w:pStyle w:val="Heading1"/>
        <w:rPr>
          <w:lang w:val="en-GB" w:eastAsia="en-US"/>
        </w:rPr>
      </w:pPr>
      <w:bookmarkStart w:id="3" w:name="_Toc170381798"/>
      <w:r>
        <w:rPr>
          <w:lang w:val="en-GB" w:eastAsia="en-US"/>
        </w:rPr>
        <w:t>Where to look for jobs</w:t>
      </w:r>
      <w:bookmarkEnd w:id="3"/>
    </w:p>
    <w:p w14:paraId="30BC2AB2" w14:textId="581F1E59" w:rsidR="00215FC9" w:rsidRDefault="00215FC9" w:rsidP="00215FC9">
      <w:pPr>
        <w:rPr>
          <w:rFonts w:eastAsiaTheme="minorHAnsi"/>
          <w:lang w:val="en-GB" w:eastAsia="en-US"/>
        </w:rPr>
      </w:pPr>
      <w:r>
        <w:rPr>
          <w:rFonts w:eastAsiaTheme="minorHAnsi"/>
          <w:lang w:val="en-GB" w:eastAsia="en-US"/>
        </w:rPr>
        <w:t>You can look for jobs on websites like The Field, SEEK, LinkedIn, Indeed and more.</w:t>
      </w:r>
    </w:p>
    <w:p w14:paraId="503C760E" w14:textId="4BA58498" w:rsidR="00215FC9" w:rsidRDefault="00000000" w:rsidP="00215FC9">
      <w:pPr>
        <w:rPr>
          <w:rFonts w:eastAsiaTheme="minorHAnsi"/>
          <w:lang w:val="en-GB" w:eastAsia="en-US"/>
        </w:rPr>
      </w:pPr>
      <w:hyperlink r:id="rId13" w:history="1">
        <w:r w:rsidR="00215FC9" w:rsidRPr="00215FC9">
          <w:rPr>
            <w:rStyle w:val="Hyperlink"/>
            <w:rFonts w:eastAsiaTheme="minorHAnsi"/>
            <w:lang w:val="en-GB" w:eastAsia="en-US"/>
          </w:rPr>
          <w:t>The Field</w:t>
        </w:r>
      </w:hyperlink>
      <w:r w:rsidR="00215FC9">
        <w:rPr>
          <w:rFonts w:eastAsiaTheme="minorHAnsi"/>
          <w:lang w:val="en-GB" w:eastAsia="en-US"/>
        </w:rPr>
        <w:t xml:space="preserve"> is a job search website that connects people with disability to employers who are committed to inclusivity and removing barriers to employment.</w:t>
      </w:r>
    </w:p>
    <w:p w14:paraId="55D2F23E" w14:textId="132C6912" w:rsidR="00215FC9" w:rsidRDefault="00215FC9" w:rsidP="00215FC9">
      <w:pPr>
        <w:rPr>
          <w:rFonts w:eastAsiaTheme="minorHAnsi"/>
          <w:lang w:val="en-GB" w:eastAsia="en-US"/>
        </w:rPr>
      </w:pPr>
      <w:r>
        <w:rPr>
          <w:rFonts w:eastAsiaTheme="minorHAnsi"/>
          <w:lang w:val="en-GB" w:eastAsia="en-US"/>
        </w:rPr>
        <w:t xml:space="preserve">Websites like </w:t>
      </w:r>
      <w:hyperlink r:id="rId14" w:history="1">
        <w:proofErr w:type="spellStart"/>
        <w:r w:rsidRPr="00215FC9">
          <w:rPr>
            <w:rStyle w:val="Hyperlink"/>
            <w:rFonts w:eastAsiaTheme="minorHAnsi"/>
            <w:lang w:val="en-GB" w:eastAsia="en-US"/>
          </w:rPr>
          <w:t>EthicalJobs</w:t>
        </w:r>
        <w:proofErr w:type="spellEnd"/>
      </w:hyperlink>
      <w:r>
        <w:rPr>
          <w:rFonts w:eastAsiaTheme="minorHAnsi"/>
          <w:lang w:val="en-GB" w:eastAsia="en-US"/>
        </w:rPr>
        <w:t xml:space="preserve"> can help you find employment with not-for-profit and charity organisations who value diversity and inclusivity.</w:t>
      </w:r>
    </w:p>
    <w:p w14:paraId="6771C6D8" w14:textId="0D6A25D6" w:rsidR="00215FC9" w:rsidRDefault="00215FC9" w:rsidP="00215FC9">
      <w:pPr>
        <w:rPr>
          <w:rFonts w:eastAsiaTheme="minorHAnsi"/>
          <w:lang w:val="en-GB" w:eastAsia="en-US"/>
        </w:rPr>
      </w:pPr>
      <w:r>
        <w:rPr>
          <w:rFonts w:eastAsiaTheme="minorHAnsi"/>
          <w:lang w:val="en-GB" w:eastAsia="en-US"/>
        </w:rPr>
        <w:t xml:space="preserve">It can also be helpful to sign up for email alerts for jobs in your areas of interest through websites like </w:t>
      </w:r>
      <w:hyperlink r:id="rId15" w:history="1">
        <w:proofErr w:type="spellStart"/>
        <w:r w:rsidRPr="00215FC9">
          <w:rPr>
            <w:rStyle w:val="Hyperlink"/>
            <w:rFonts w:eastAsiaTheme="minorHAnsi"/>
            <w:lang w:val="en-GB" w:eastAsia="en-US"/>
          </w:rPr>
          <w:t>ProBono</w:t>
        </w:r>
        <w:proofErr w:type="spellEnd"/>
      </w:hyperlink>
      <w:r>
        <w:rPr>
          <w:rFonts w:eastAsiaTheme="minorHAnsi"/>
          <w:lang w:val="en-GB" w:eastAsia="en-US"/>
        </w:rPr>
        <w:t>.</w:t>
      </w:r>
    </w:p>
    <w:p w14:paraId="7BEF877F" w14:textId="2345266F" w:rsidR="00215FC9" w:rsidRDefault="00215FC9" w:rsidP="00215FC9">
      <w:pPr>
        <w:rPr>
          <w:rFonts w:eastAsiaTheme="minorHAnsi"/>
          <w:lang w:val="en-GB" w:eastAsia="en-US"/>
        </w:rPr>
      </w:pPr>
      <w:r>
        <w:rPr>
          <w:rFonts w:eastAsiaTheme="minorHAnsi"/>
          <w:lang w:val="en-GB" w:eastAsia="en-US"/>
        </w:rPr>
        <w:t>A lot of organisations have a ‘Jobs’ or ‘Work with us’ page on their website, if you already know where you want to work.</w:t>
      </w:r>
    </w:p>
    <w:p w14:paraId="16217CEC" w14:textId="2A207683" w:rsidR="00215FC9" w:rsidRDefault="00215FC9" w:rsidP="00215FC9">
      <w:pPr>
        <w:pStyle w:val="Heading1"/>
        <w:rPr>
          <w:lang w:val="en-GB" w:eastAsia="en-US"/>
        </w:rPr>
      </w:pPr>
      <w:bookmarkStart w:id="4" w:name="_Toc170381799"/>
      <w:r>
        <w:rPr>
          <w:lang w:val="en-GB" w:eastAsia="en-US"/>
        </w:rPr>
        <w:t>Other ways to find employment</w:t>
      </w:r>
      <w:r w:rsidR="006D3EF2">
        <w:rPr>
          <w:lang w:val="en-GB" w:eastAsia="en-US"/>
        </w:rPr>
        <w:t xml:space="preserve"> </w:t>
      </w:r>
      <w:r>
        <w:rPr>
          <w:lang w:val="en-GB" w:eastAsia="en-US"/>
        </w:rPr>
        <w:t>opportunities</w:t>
      </w:r>
      <w:bookmarkEnd w:id="4"/>
    </w:p>
    <w:p w14:paraId="5731F39D" w14:textId="7C580ACD" w:rsidR="00215FC9" w:rsidRDefault="00215FC9" w:rsidP="00215FC9">
      <w:pPr>
        <w:pStyle w:val="Listparagraph2"/>
        <w:rPr>
          <w:rFonts w:eastAsiaTheme="minorHAnsi"/>
          <w:lang w:val="en-GB" w:eastAsia="en-US"/>
        </w:rPr>
      </w:pPr>
      <w:r>
        <w:rPr>
          <w:rFonts w:eastAsiaTheme="minorHAnsi"/>
          <w:lang w:val="en-GB" w:eastAsia="en-US"/>
        </w:rPr>
        <w:t>ask your friends, family and professional contacts if their workplaces are hiring</w:t>
      </w:r>
    </w:p>
    <w:p w14:paraId="74BF3E10" w14:textId="77777777" w:rsidR="006D3EF2" w:rsidRDefault="00215FC9" w:rsidP="006D3EF2">
      <w:pPr>
        <w:pStyle w:val="Listparagraph2"/>
        <w:rPr>
          <w:rFonts w:eastAsiaTheme="minorHAnsi"/>
          <w:lang w:val="en-GB" w:eastAsia="en-US"/>
        </w:rPr>
      </w:pPr>
      <w:r>
        <w:rPr>
          <w:rFonts w:eastAsiaTheme="minorHAnsi"/>
          <w:lang w:val="en-GB" w:eastAsia="en-US"/>
        </w:rPr>
        <w:t>meet with an employment agency</w:t>
      </w:r>
    </w:p>
    <w:p w14:paraId="3FE717FD" w14:textId="5C243983" w:rsidR="00215FC9" w:rsidRPr="006D3EF2" w:rsidRDefault="00215FC9" w:rsidP="006D3EF2">
      <w:pPr>
        <w:pStyle w:val="Listparagraph2"/>
        <w:rPr>
          <w:rFonts w:eastAsiaTheme="minorHAnsi"/>
          <w:lang w:val="en-GB" w:eastAsia="en-US"/>
        </w:rPr>
      </w:pPr>
      <w:r w:rsidRPr="006D3EF2">
        <w:rPr>
          <w:rFonts w:eastAsiaTheme="minorHAnsi"/>
          <w:lang w:val="en-GB" w:eastAsia="en-US"/>
        </w:rPr>
        <w:t>look for ads in your local area, for example, on community noticeboards.</w:t>
      </w:r>
    </w:p>
    <w:p w14:paraId="04C191FE" w14:textId="277D9686" w:rsidR="00215FC9" w:rsidRDefault="006D3EF2" w:rsidP="006D3EF2">
      <w:pPr>
        <w:rPr>
          <w:rFonts w:eastAsiaTheme="minorHAnsi" w:cs="Arial"/>
          <w:color w:val="000000"/>
          <w:lang w:val="en-GB" w:eastAsia="en-US"/>
        </w:rPr>
      </w:pPr>
      <w:r>
        <w:rPr>
          <w:rFonts w:eastAsiaTheme="minorHAnsi" w:cs="Arial"/>
          <w:color w:val="000000"/>
          <w:lang w:val="en-GB" w:eastAsia="en-US"/>
        </w:rPr>
        <w:t>While not accessible for everyone, many small businesses put up signs on their window when they are hiring.</w:t>
      </w:r>
    </w:p>
    <w:p w14:paraId="54D41157" w14:textId="075C970E" w:rsidR="006D3EF2" w:rsidRPr="006D3EF2" w:rsidRDefault="006D3EF2" w:rsidP="006D3EF2">
      <w:pPr>
        <w:pStyle w:val="Heading1"/>
        <w:rPr>
          <w:lang w:val="en-GB" w:eastAsia="en-US"/>
        </w:rPr>
      </w:pPr>
      <w:bookmarkStart w:id="5" w:name="_Toc170381800"/>
      <w:r>
        <w:rPr>
          <w:lang w:val="en-GB" w:eastAsia="en-US"/>
        </w:rPr>
        <w:lastRenderedPageBreak/>
        <w:t>How to identify disability friendly employers</w:t>
      </w:r>
      <w:bookmarkEnd w:id="5"/>
    </w:p>
    <w:p w14:paraId="56D6BB77" w14:textId="63AC4FBC" w:rsidR="00215FC9" w:rsidRDefault="006D3EF2" w:rsidP="006D3EF2">
      <w:pPr>
        <w:rPr>
          <w:rFonts w:eastAsiaTheme="minorHAnsi"/>
          <w:lang w:val="en-GB" w:eastAsia="en-US"/>
        </w:rPr>
      </w:pPr>
      <w:r>
        <w:rPr>
          <w:rFonts w:eastAsiaTheme="minorHAnsi"/>
          <w:lang w:val="en-GB" w:eastAsia="en-US"/>
        </w:rPr>
        <w:t>There are a few things to look for to know if an employer is inclusive of people with disability.</w:t>
      </w:r>
    </w:p>
    <w:p w14:paraId="391A1A6A" w14:textId="3870A606" w:rsidR="006D3EF2" w:rsidRDefault="006D3EF2" w:rsidP="006D3EF2">
      <w:pPr>
        <w:pStyle w:val="Heading2"/>
        <w:rPr>
          <w:lang w:val="en-GB" w:eastAsia="en-US"/>
        </w:rPr>
      </w:pPr>
      <w:r>
        <w:rPr>
          <w:lang w:val="en-GB" w:eastAsia="en-US"/>
        </w:rPr>
        <w:t>What to look for:</w:t>
      </w:r>
    </w:p>
    <w:p w14:paraId="5E3C2C23" w14:textId="2F6A3884" w:rsidR="006D3EF2" w:rsidRPr="006D3EF2" w:rsidRDefault="006D3EF2" w:rsidP="006D3EF2">
      <w:pPr>
        <w:pStyle w:val="Listparagraph2"/>
        <w:rPr>
          <w:rFonts w:eastAsiaTheme="minorHAnsi"/>
          <w:lang w:val="en-GB" w:eastAsia="en-US"/>
        </w:rPr>
      </w:pPr>
      <w:r>
        <w:rPr>
          <w:rFonts w:eastAsiaTheme="minorHAnsi"/>
          <w:lang w:val="en-GB" w:eastAsia="en-US"/>
        </w:rPr>
        <w:t xml:space="preserve">accessible physical workspaces and locations </w:t>
      </w:r>
      <w:r w:rsidRPr="006D3EF2">
        <w:rPr>
          <w:rFonts w:eastAsiaTheme="minorHAnsi"/>
          <w:lang w:val="en-GB" w:eastAsia="en-US"/>
        </w:rPr>
        <w:t>(accessible parking, ramps, good lighting, clear signage)</w:t>
      </w:r>
    </w:p>
    <w:p w14:paraId="32895202" w14:textId="24184911" w:rsidR="006D3EF2" w:rsidRPr="006D3EF2" w:rsidRDefault="006D3EF2" w:rsidP="006D3EF2">
      <w:pPr>
        <w:pStyle w:val="Listparagraph2"/>
        <w:rPr>
          <w:rFonts w:eastAsiaTheme="minorHAnsi"/>
          <w:lang w:val="en-GB" w:eastAsia="en-US"/>
        </w:rPr>
      </w:pPr>
      <w:r>
        <w:rPr>
          <w:rFonts w:eastAsiaTheme="minorHAnsi"/>
          <w:lang w:val="en-GB" w:eastAsia="en-US"/>
        </w:rPr>
        <w:t xml:space="preserve">inclusive work practices (captioning in online </w:t>
      </w:r>
      <w:proofErr w:type="spellStart"/>
      <w:proofErr w:type="gramStart"/>
      <w:r>
        <w:rPr>
          <w:rFonts w:eastAsiaTheme="minorHAnsi"/>
          <w:lang w:val="en-GB" w:eastAsia="en-US"/>
        </w:rPr>
        <w:t>meetings,</w:t>
      </w:r>
      <w:r w:rsidRPr="006D3EF2">
        <w:rPr>
          <w:rFonts w:eastAsiaTheme="minorHAnsi"/>
          <w:lang w:val="en-GB" w:eastAsia="en-US"/>
        </w:rPr>
        <w:t>flexible</w:t>
      </w:r>
      <w:proofErr w:type="spellEnd"/>
      <w:proofErr w:type="gramEnd"/>
      <w:r w:rsidRPr="006D3EF2">
        <w:rPr>
          <w:rFonts w:eastAsiaTheme="minorHAnsi"/>
          <w:lang w:val="en-GB" w:eastAsia="en-US"/>
        </w:rPr>
        <w:t xml:space="preserve"> work hours)</w:t>
      </w:r>
    </w:p>
    <w:p w14:paraId="2B4B58DF" w14:textId="32A07D8D" w:rsidR="006D3EF2" w:rsidRDefault="006D3EF2" w:rsidP="006D3EF2">
      <w:pPr>
        <w:pStyle w:val="Listparagraph2"/>
        <w:rPr>
          <w:rFonts w:eastAsiaTheme="minorHAnsi"/>
          <w:lang w:val="en-GB" w:eastAsia="en-US"/>
        </w:rPr>
      </w:pPr>
      <w:r>
        <w:rPr>
          <w:rFonts w:eastAsiaTheme="minorHAnsi"/>
          <w:lang w:val="en-GB" w:eastAsia="en-US"/>
        </w:rPr>
        <w:t>they have a Disability Action Plan</w:t>
      </w:r>
    </w:p>
    <w:p w14:paraId="1C0C8D36" w14:textId="003F73A3" w:rsidR="006D3EF2" w:rsidRDefault="006D3EF2" w:rsidP="006D3EF2">
      <w:pPr>
        <w:pStyle w:val="Listparagraph2"/>
        <w:rPr>
          <w:rFonts w:eastAsiaTheme="minorHAnsi"/>
          <w:lang w:val="en-GB" w:eastAsia="en-US"/>
        </w:rPr>
      </w:pPr>
      <w:r>
        <w:rPr>
          <w:rFonts w:eastAsiaTheme="minorHAnsi"/>
          <w:lang w:val="en-GB" w:eastAsia="en-US"/>
        </w:rPr>
        <w:t>they have an accessible recruitment process</w:t>
      </w:r>
    </w:p>
    <w:p w14:paraId="510C3166" w14:textId="1F6F6626" w:rsidR="006D3EF2" w:rsidRPr="006D3EF2" w:rsidRDefault="006D3EF2" w:rsidP="006D3EF2">
      <w:pPr>
        <w:pStyle w:val="Listparagraph2"/>
        <w:rPr>
          <w:rFonts w:eastAsiaTheme="minorHAnsi"/>
          <w:lang w:val="en-GB" w:eastAsia="en-US"/>
        </w:rPr>
      </w:pPr>
      <w:r>
        <w:rPr>
          <w:rFonts w:eastAsiaTheme="minorHAnsi"/>
          <w:lang w:val="en-GB" w:eastAsia="en-US"/>
        </w:rPr>
        <w:t xml:space="preserve">an ‘About us’ page on their website that outlines inclusive values </w:t>
      </w:r>
      <w:r w:rsidRPr="006D3EF2">
        <w:rPr>
          <w:rFonts w:eastAsiaTheme="minorHAnsi"/>
          <w:lang w:val="en-GB" w:eastAsia="en-US"/>
        </w:rPr>
        <w:t>and beliefs</w:t>
      </w:r>
      <w:r>
        <w:rPr>
          <w:rFonts w:eastAsiaTheme="minorHAnsi"/>
          <w:lang w:val="en-GB" w:eastAsia="en-US"/>
        </w:rPr>
        <w:t>.</w:t>
      </w:r>
    </w:p>
    <w:p w14:paraId="19F132BA" w14:textId="1E15BA18" w:rsidR="00BC4AD0" w:rsidRDefault="00B52ED9" w:rsidP="00BC4AD0">
      <w:pPr>
        <w:pStyle w:val="Heading1"/>
      </w:pPr>
      <w:bookmarkStart w:id="6" w:name="_Toc170381801"/>
      <w:r>
        <w:t>Helpful links</w:t>
      </w:r>
      <w:bookmarkEnd w:id="6"/>
    </w:p>
    <w:p w14:paraId="036C8B95" w14:textId="0349BE43" w:rsidR="006D3EF2" w:rsidRPr="00666647" w:rsidRDefault="006D3EF2" w:rsidP="006D3EF2">
      <w:pPr>
        <w:pStyle w:val="Heading2"/>
        <w:rPr>
          <w:sz w:val="24"/>
          <w:szCs w:val="24"/>
          <w:lang w:val="en-GB" w:eastAsia="en-US"/>
        </w:rPr>
      </w:pPr>
      <w:r w:rsidRPr="00666647">
        <w:rPr>
          <w:rFonts w:eastAsiaTheme="minorHAnsi"/>
          <w:sz w:val="24"/>
          <w:szCs w:val="24"/>
          <w:lang w:val="en-GB" w:eastAsia="en-US"/>
        </w:rPr>
        <w:t>L</w:t>
      </w:r>
      <w:r w:rsidRPr="00666647">
        <w:rPr>
          <w:sz w:val="24"/>
          <w:szCs w:val="24"/>
          <w:lang w:val="en-GB" w:eastAsia="en-US"/>
        </w:rPr>
        <w:t>inks to more information about finding work</w:t>
      </w:r>
    </w:p>
    <w:p w14:paraId="76339450" w14:textId="155B6581" w:rsidR="006D3EF2" w:rsidRDefault="00000000" w:rsidP="006D3EF2">
      <w:pPr>
        <w:pStyle w:val="Listparagraph2"/>
        <w:rPr>
          <w:rFonts w:eastAsiaTheme="minorHAnsi"/>
          <w:lang w:val="en-GB" w:eastAsia="en-US"/>
        </w:rPr>
      </w:pPr>
      <w:hyperlink r:id="rId16" w:history="1">
        <w:r w:rsidR="006D3EF2" w:rsidRPr="006D3EF2">
          <w:rPr>
            <w:rStyle w:val="Hyperlink"/>
            <w:rFonts w:eastAsiaTheme="minorHAnsi"/>
            <w:lang w:val="en-GB" w:eastAsia="en-US"/>
          </w:rPr>
          <w:t xml:space="preserve">Identifying Accessible and Inclusive Employers | </w:t>
        </w:r>
        <w:proofErr w:type="spellStart"/>
        <w:r w:rsidR="006D3EF2" w:rsidRPr="006D3EF2">
          <w:rPr>
            <w:rStyle w:val="Hyperlink"/>
            <w:rFonts w:eastAsiaTheme="minorHAnsi"/>
            <w:lang w:val="en-GB" w:eastAsia="en-US"/>
          </w:rPr>
          <w:t>IncludeAbility</w:t>
        </w:r>
        <w:proofErr w:type="spellEnd"/>
      </w:hyperlink>
    </w:p>
    <w:p w14:paraId="33CDC251" w14:textId="19A69D0E" w:rsidR="006D3EF2" w:rsidRDefault="00000000" w:rsidP="006D3EF2">
      <w:pPr>
        <w:pStyle w:val="Listparagraph2"/>
        <w:rPr>
          <w:rFonts w:eastAsiaTheme="minorHAnsi"/>
          <w:lang w:val="en-GB" w:eastAsia="en-US"/>
        </w:rPr>
      </w:pPr>
      <w:hyperlink r:id="rId17" w:history="1">
        <w:r w:rsidR="006D3EF2" w:rsidRPr="006D3EF2">
          <w:rPr>
            <w:rStyle w:val="Hyperlink"/>
            <w:rFonts w:eastAsiaTheme="minorHAnsi"/>
            <w:lang w:val="en-GB" w:eastAsia="en-US"/>
          </w:rPr>
          <w:t>Finding work when Living with a Disability | Disability Support Guide</w:t>
        </w:r>
      </w:hyperlink>
    </w:p>
    <w:p w14:paraId="44EBE974" w14:textId="3CCDB700" w:rsidR="006D3EF2" w:rsidRDefault="00000000" w:rsidP="006D3EF2">
      <w:pPr>
        <w:pStyle w:val="Listparagraph2"/>
        <w:rPr>
          <w:rFonts w:eastAsiaTheme="minorHAnsi"/>
          <w:lang w:val="en-GB" w:eastAsia="en-US"/>
        </w:rPr>
      </w:pPr>
      <w:hyperlink r:id="rId18" w:history="1">
        <w:r w:rsidR="006D3EF2" w:rsidRPr="006D3EF2">
          <w:rPr>
            <w:rStyle w:val="Hyperlink"/>
            <w:rFonts w:eastAsiaTheme="minorHAnsi"/>
            <w:lang w:val="en-GB" w:eastAsia="en-US"/>
          </w:rPr>
          <w:t xml:space="preserve">Resources to explore career pathways | </w:t>
        </w:r>
        <w:proofErr w:type="spellStart"/>
        <w:r w:rsidR="006D3EF2" w:rsidRPr="006D3EF2">
          <w:rPr>
            <w:rStyle w:val="Hyperlink"/>
            <w:rFonts w:eastAsiaTheme="minorHAnsi"/>
            <w:lang w:val="en-GB" w:eastAsia="en-US"/>
          </w:rPr>
          <w:t>MyFuture</w:t>
        </w:r>
        <w:proofErr w:type="spellEnd"/>
      </w:hyperlink>
    </w:p>
    <w:p w14:paraId="29149D26" w14:textId="33BB9358" w:rsidR="006D3EF2" w:rsidRDefault="00000000" w:rsidP="006D3EF2">
      <w:pPr>
        <w:pStyle w:val="Listparagraph2"/>
        <w:rPr>
          <w:rFonts w:eastAsiaTheme="minorHAnsi"/>
          <w:lang w:val="en-GB" w:eastAsia="en-US"/>
        </w:rPr>
      </w:pPr>
      <w:hyperlink r:id="rId19" w:history="1">
        <w:r w:rsidR="006D3EF2" w:rsidRPr="006D3EF2">
          <w:rPr>
            <w:rStyle w:val="Hyperlink"/>
            <w:rFonts w:eastAsiaTheme="minorHAnsi"/>
            <w:lang w:val="en-GB" w:eastAsia="en-US"/>
          </w:rPr>
          <w:t>NDIS - School Leaver Employment Supports (SLES)</w:t>
        </w:r>
      </w:hyperlink>
    </w:p>
    <w:p w14:paraId="56A0142D" w14:textId="2E74EF4C" w:rsidR="006D3EF2" w:rsidRPr="00666647" w:rsidRDefault="006D3EF2" w:rsidP="006D3EF2">
      <w:pPr>
        <w:pStyle w:val="Heading2"/>
        <w:rPr>
          <w:sz w:val="24"/>
          <w:szCs w:val="24"/>
          <w:lang w:val="en-GB" w:eastAsia="en-US"/>
        </w:rPr>
      </w:pPr>
      <w:r w:rsidRPr="00666647">
        <w:rPr>
          <w:sz w:val="24"/>
          <w:szCs w:val="24"/>
          <w:lang w:val="en-GB" w:eastAsia="en-US"/>
        </w:rPr>
        <w:t>Job search</w:t>
      </w:r>
      <w:r w:rsidRPr="00666647">
        <w:rPr>
          <w:rFonts w:eastAsiaTheme="minorHAnsi"/>
          <w:sz w:val="24"/>
          <w:szCs w:val="24"/>
          <w:lang w:val="en-GB" w:eastAsia="en-US"/>
        </w:rPr>
        <w:t xml:space="preserve"> </w:t>
      </w:r>
      <w:r w:rsidRPr="00666647">
        <w:rPr>
          <w:sz w:val="24"/>
          <w:szCs w:val="24"/>
          <w:lang w:val="en-GB" w:eastAsia="en-US"/>
        </w:rPr>
        <w:t>websites</w:t>
      </w:r>
    </w:p>
    <w:p w14:paraId="76791B0F" w14:textId="02C51181" w:rsidR="006D3EF2" w:rsidRDefault="00000000" w:rsidP="006D3EF2">
      <w:pPr>
        <w:pStyle w:val="Listparagraph2"/>
        <w:rPr>
          <w:rFonts w:eastAsiaTheme="minorHAnsi"/>
          <w:lang w:val="en-GB" w:eastAsia="en-US"/>
        </w:rPr>
      </w:pPr>
      <w:hyperlink r:id="rId20" w:history="1">
        <w:proofErr w:type="spellStart"/>
        <w:r w:rsidR="006D3EF2" w:rsidRPr="00666647">
          <w:rPr>
            <w:rStyle w:val="Hyperlink"/>
            <w:rFonts w:eastAsiaTheme="minorHAnsi"/>
            <w:lang w:val="en-GB" w:eastAsia="en-US"/>
          </w:rPr>
          <w:t>EthicalJobs</w:t>
        </w:r>
        <w:proofErr w:type="spellEnd"/>
      </w:hyperlink>
    </w:p>
    <w:p w14:paraId="1F100DD4" w14:textId="43E8D704" w:rsidR="006D3EF2" w:rsidRDefault="00000000" w:rsidP="006D3EF2">
      <w:pPr>
        <w:pStyle w:val="Listparagraph2"/>
        <w:rPr>
          <w:rFonts w:eastAsiaTheme="minorHAnsi"/>
          <w:lang w:val="en-GB" w:eastAsia="en-US"/>
        </w:rPr>
      </w:pPr>
      <w:hyperlink r:id="rId21" w:history="1">
        <w:proofErr w:type="spellStart"/>
        <w:r w:rsidR="006D3EF2" w:rsidRPr="00666647">
          <w:rPr>
            <w:rStyle w:val="Hyperlink"/>
            <w:rFonts w:eastAsiaTheme="minorHAnsi"/>
            <w:lang w:val="en-GB" w:eastAsia="en-US"/>
          </w:rPr>
          <w:t>TheField</w:t>
        </w:r>
        <w:proofErr w:type="spellEnd"/>
      </w:hyperlink>
    </w:p>
    <w:p w14:paraId="45EF4FC3" w14:textId="4E6F6005" w:rsidR="006D3EF2" w:rsidRDefault="00000000" w:rsidP="006D3EF2">
      <w:pPr>
        <w:pStyle w:val="Listparagraph2"/>
        <w:rPr>
          <w:rFonts w:eastAsiaTheme="minorHAnsi"/>
          <w:lang w:val="en-GB" w:eastAsia="en-US"/>
        </w:rPr>
      </w:pPr>
      <w:hyperlink r:id="rId22" w:history="1">
        <w:proofErr w:type="spellStart"/>
        <w:r w:rsidR="006D3EF2" w:rsidRPr="00666647">
          <w:rPr>
            <w:rStyle w:val="Hyperlink"/>
            <w:rFonts w:eastAsiaTheme="minorHAnsi"/>
            <w:lang w:val="en-GB" w:eastAsia="en-US"/>
          </w:rPr>
          <w:t>ProBono</w:t>
        </w:r>
        <w:proofErr w:type="spellEnd"/>
        <w:r w:rsidR="006D3EF2" w:rsidRPr="00666647">
          <w:rPr>
            <w:rStyle w:val="Hyperlink"/>
            <w:rFonts w:eastAsiaTheme="minorHAnsi"/>
            <w:lang w:val="en-GB" w:eastAsia="en-US"/>
          </w:rPr>
          <w:t xml:space="preserve"> Australia</w:t>
        </w:r>
      </w:hyperlink>
    </w:p>
    <w:p w14:paraId="08D3CC34" w14:textId="56798CE7" w:rsidR="006D3EF2" w:rsidRDefault="00000000" w:rsidP="006D3EF2">
      <w:pPr>
        <w:pStyle w:val="Listparagraph2"/>
        <w:rPr>
          <w:rFonts w:eastAsiaTheme="minorHAnsi"/>
          <w:lang w:val="en-GB" w:eastAsia="en-US"/>
        </w:rPr>
      </w:pPr>
      <w:hyperlink r:id="rId23" w:history="1">
        <w:r w:rsidR="006D3EF2" w:rsidRPr="00666647">
          <w:rPr>
            <w:rStyle w:val="Hyperlink"/>
            <w:rFonts w:eastAsiaTheme="minorHAnsi"/>
            <w:lang w:val="en-GB" w:eastAsia="en-US"/>
          </w:rPr>
          <w:t>SEEK</w:t>
        </w:r>
      </w:hyperlink>
    </w:p>
    <w:p w14:paraId="5EAA6BBC" w14:textId="22CFF136" w:rsidR="006D3EF2" w:rsidRDefault="00000000" w:rsidP="006D3EF2">
      <w:pPr>
        <w:pStyle w:val="Listparagraph2"/>
        <w:rPr>
          <w:rFonts w:eastAsiaTheme="minorHAnsi"/>
          <w:lang w:val="en-GB" w:eastAsia="en-US"/>
        </w:rPr>
      </w:pPr>
      <w:hyperlink r:id="rId24" w:history="1">
        <w:r w:rsidR="006D3EF2" w:rsidRPr="00666647">
          <w:rPr>
            <w:rStyle w:val="Hyperlink"/>
            <w:rFonts w:eastAsiaTheme="minorHAnsi"/>
            <w:lang w:val="en-GB" w:eastAsia="en-US"/>
          </w:rPr>
          <w:t>Indeed</w:t>
        </w:r>
      </w:hyperlink>
    </w:p>
    <w:p w14:paraId="50447E37" w14:textId="1E6577DD" w:rsidR="006D3EF2" w:rsidRPr="00666647" w:rsidRDefault="006D3EF2" w:rsidP="00666647">
      <w:pPr>
        <w:pStyle w:val="Heading2"/>
        <w:rPr>
          <w:sz w:val="24"/>
          <w:szCs w:val="24"/>
          <w:lang w:val="en-GB" w:eastAsia="en-US"/>
        </w:rPr>
      </w:pPr>
      <w:r w:rsidRPr="00666647">
        <w:rPr>
          <w:sz w:val="24"/>
          <w:szCs w:val="24"/>
          <w:lang w:val="en-GB" w:eastAsia="en-US"/>
        </w:rPr>
        <w:t>For free career guid</w:t>
      </w:r>
      <w:r w:rsidRPr="00666647">
        <w:rPr>
          <w:rFonts w:eastAsiaTheme="minorHAnsi"/>
          <w:sz w:val="24"/>
          <w:szCs w:val="24"/>
          <w:lang w:val="en-GB" w:eastAsia="en-US"/>
        </w:rPr>
        <w:t>a</w:t>
      </w:r>
      <w:r w:rsidRPr="00666647">
        <w:rPr>
          <w:sz w:val="24"/>
          <w:szCs w:val="24"/>
          <w:lang w:val="en-GB" w:eastAsia="en-US"/>
        </w:rPr>
        <w:t>nce from the</w:t>
      </w:r>
      <w:r w:rsidRPr="00666647">
        <w:rPr>
          <w:rFonts w:eastAsiaTheme="minorHAnsi"/>
          <w:sz w:val="24"/>
          <w:szCs w:val="24"/>
          <w:lang w:val="en-GB" w:eastAsia="en-US"/>
        </w:rPr>
        <w:t xml:space="preserve"> </w:t>
      </w:r>
      <w:r w:rsidRPr="00666647">
        <w:rPr>
          <w:sz w:val="24"/>
          <w:szCs w:val="24"/>
          <w:lang w:val="en-GB" w:eastAsia="en-US"/>
        </w:rPr>
        <w:t>Australian Government’s School</w:t>
      </w:r>
      <w:r w:rsidRPr="00666647">
        <w:rPr>
          <w:rFonts w:eastAsiaTheme="minorHAnsi"/>
          <w:sz w:val="24"/>
          <w:szCs w:val="24"/>
          <w:lang w:val="en-GB" w:eastAsia="en-US"/>
        </w:rPr>
        <w:t xml:space="preserve"> </w:t>
      </w:r>
      <w:r w:rsidRPr="00666647">
        <w:rPr>
          <w:sz w:val="24"/>
          <w:szCs w:val="24"/>
          <w:lang w:val="en-GB" w:eastAsia="en-US"/>
        </w:rPr>
        <w:t>Leavers Information Service</w:t>
      </w:r>
    </w:p>
    <w:p w14:paraId="6EAADC05" w14:textId="77777777" w:rsidR="006D3EF2" w:rsidRDefault="006D3EF2" w:rsidP="006D3EF2">
      <w:pPr>
        <w:pStyle w:val="Listparagraph2"/>
        <w:rPr>
          <w:rFonts w:eastAsiaTheme="minorHAnsi"/>
          <w:lang w:val="en-GB" w:eastAsia="en-US"/>
        </w:rPr>
      </w:pPr>
      <w:r>
        <w:rPr>
          <w:rFonts w:eastAsiaTheme="minorHAnsi"/>
          <w:lang w:val="en-GB" w:eastAsia="en-US"/>
        </w:rPr>
        <w:t>Phone: 1800 227 337</w:t>
      </w:r>
    </w:p>
    <w:p w14:paraId="2BC79611" w14:textId="77777777" w:rsidR="006D3EF2" w:rsidRDefault="006D3EF2" w:rsidP="006D3EF2">
      <w:pPr>
        <w:pStyle w:val="Listparagraph2"/>
        <w:rPr>
          <w:rFonts w:eastAsiaTheme="minorHAnsi"/>
          <w:lang w:val="en-GB" w:eastAsia="en-US"/>
        </w:rPr>
      </w:pPr>
      <w:r>
        <w:rPr>
          <w:rFonts w:eastAsiaTheme="minorHAnsi"/>
          <w:lang w:val="en-GB" w:eastAsia="en-US"/>
        </w:rPr>
        <w:t>Text “SLIS2023” to 0429 009 435</w:t>
      </w:r>
    </w:p>
    <w:p w14:paraId="3226AE02" w14:textId="2850CE92" w:rsidR="006D3EF2" w:rsidRPr="006D3EF2" w:rsidRDefault="006D3EF2" w:rsidP="006D3EF2">
      <w:pPr>
        <w:pStyle w:val="Listparagraph2"/>
        <w:rPr>
          <w:rFonts w:eastAsiaTheme="minorHAnsi"/>
          <w:lang w:val="en-GB" w:eastAsia="en-US"/>
        </w:rPr>
      </w:pPr>
      <w:r>
        <w:rPr>
          <w:rFonts w:eastAsiaTheme="minorHAnsi"/>
          <w:lang w:val="en-GB" w:eastAsia="en-US"/>
        </w:rPr>
        <w:t xml:space="preserve">Email: </w:t>
      </w:r>
      <w:hyperlink r:id="rId25" w:history="1">
        <w:r w:rsidRPr="006D3EF2">
          <w:rPr>
            <w:rStyle w:val="Hyperlink"/>
            <w:rFonts w:eastAsiaTheme="minorHAnsi"/>
            <w:lang w:val="en-GB" w:eastAsia="en-US"/>
          </w:rPr>
          <w:t>schoolleavers.nci@dewr.gov.au</w:t>
        </w:r>
      </w:hyperlink>
    </w:p>
    <w:p w14:paraId="0A2F0417" w14:textId="50EFFF46" w:rsidR="00ED1914" w:rsidRDefault="00ED1914" w:rsidP="00ED1914">
      <w:pPr>
        <w:pStyle w:val="Heading1"/>
      </w:pPr>
      <w:bookmarkStart w:id="7" w:name="_Toc170381802"/>
      <w:r>
        <w:t>Disclaimer</w:t>
      </w:r>
      <w:bookmarkEnd w:id="7"/>
    </w:p>
    <w:p w14:paraId="72B42D66" w14:textId="7A069710" w:rsidR="00B22A70" w:rsidRPr="00B22A70" w:rsidRDefault="00B22A70" w:rsidP="00B22A70">
      <w:r w:rsidRPr="00B22A70">
        <w:t xml:space="preserve">CYDA’s DREAM resources have been created to provide general information to employers and young people with disability who may be seeking employment. The content has been informed by a co-design process with employers and young people with disability. Funding for the project was provided by the Australian Government’s Department of Social Services, as part of a Disability Youth Leadership Grant. </w:t>
      </w:r>
    </w:p>
    <w:p w14:paraId="66C2F5D0" w14:textId="22FBAEDD" w:rsidR="002866A1" w:rsidRPr="00B22A70" w:rsidRDefault="00B22A70" w:rsidP="00B22A70">
      <w:r w:rsidRPr="00B22A70">
        <w:t xml:space="preserve">This fact sheet was current as of </w:t>
      </w:r>
      <w:r w:rsidR="00410678">
        <w:t>June 2024</w:t>
      </w:r>
      <w:r w:rsidRPr="00B22A70">
        <w:t xml:space="preserve"> and may not contain the most recent information and updates. Information is provided as a general guide and should not be considered legal or professional advice.</w:t>
      </w:r>
    </w:p>
    <w:p w14:paraId="6FB6A1F4" w14:textId="4C6FFA96" w:rsidR="002866A1" w:rsidRPr="00B22A70" w:rsidRDefault="002866A1" w:rsidP="002866A1">
      <w:pPr>
        <w:rPr>
          <w:b/>
          <w:bCs/>
        </w:rPr>
      </w:pPr>
    </w:p>
    <w:p w14:paraId="7EED2A86" w14:textId="77777777" w:rsidR="002866A1" w:rsidRPr="002866A1" w:rsidRDefault="002866A1" w:rsidP="002866A1"/>
    <w:p w14:paraId="164E0754" w14:textId="77777777" w:rsidR="00857DDB" w:rsidRPr="00857DDB" w:rsidRDefault="00857DDB" w:rsidP="00857DDB"/>
    <w:sectPr w:rsidR="00857DDB" w:rsidRPr="00857DDB" w:rsidSect="00605C9C">
      <w:headerReference w:type="even" r:id="rId26"/>
      <w:headerReference w:type="default" r:id="rId27"/>
      <w:footerReference w:type="even" r:id="rId28"/>
      <w:footerReference w:type="default" r:id="rId29"/>
      <w:footerReference w:type="first" r:id="rId30"/>
      <w:type w:val="continuous"/>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BFFE" w14:textId="77777777" w:rsidR="008063CE" w:rsidRDefault="008063CE" w:rsidP="002866A1">
      <w:pPr>
        <w:spacing w:line="240" w:lineRule="auto"/>
      </w:pPr>
      <w:r>
        <w:separator/>
      </w:r>
    </w:p>
  </w:endnote>
  <w:endnote w:type="continuationSeparator" w:id="0">
    <w:p w14:paraId="0C206990" w14:textId="77777777" w:rsidR="008063CE" w:rsidRDefault="008063CE" w:rsidP="00286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4442707"/>
      <w:docPartObj>
        <w:docPartGallery w:val="Page Numbers (Bottom of Page)"/>
        <w:docPartUnique/>
      </w:docPartObj>
    </w:sdtPr>
    <w:sdtContent>
      <w:p w14:paraId="50604E44" w14:textId="48DB7BE1" w:rsidR="002866A1" w:rsidRDefault="002866A1" w:rsidP="001C48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DB4D7" w14:textId="77777777" w:rsidR="002866A1" w:rsidRDefault="002866A1" w:rsidP="002866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222143"/>
      <w:docPartObj>
        <w:docPartGallery w:val="Page Numbers (Bottom of Page)"/>
        <w:docPartUnique/>
      </w:docPartObj>
    </w:sdtPr>
    <w:sdtContent>
      <w:p w14:paraId="402526D7" w14:textId="050C85DC" w:rsidR="002866A1" w:rsidRDefault="002866A1" w:rsidP="001C48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030EC5" w14:textId="77777777" w:rsidR="002866A1" w:rsidRDefault="002866A1" w:rsidP="002866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1130" w14:textId="5F8D0C5C" w:rsidR="00F160B9" w:rsidRDefault="00605C9C" w:rsidP="00F160B9">
    <w:pPr>
      <w:pStyle w:val="Footer"/>
      <w:jc w:val="center"/>
    </w:pPr>
    <w:r>
      <w:rPr>
        <w:noProof/>
      </w:rPr>
      <w:drawing>
        <wp:inline distT="0" distB="0" distL="0" distR="0" wp14:anchorId="41201F1B" wp14:editId="743DEF21">
          <wp:extent cx="5109029" cy="1277540"/>
          <wp:effectExtent l="0" t="0" r="0" b="5715"/>
          <wp:docPr id="10" name="Picture 10" descr="Two logos. One for Australia's Disability Strategy, 2021 to 2031, with a navy geometric shape around the words. The other for Children and Young People with DIsability Australia, with green and orange speech bubbles overlapping in the shape of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wo logos. One for Australia's Disability Strategy, 2021 to 2031, with a navy geometric shape around the words. The other for Children and Young People with DIsability Australia, with green and orange speech bubbles overlapping in the shape of Australia. "/>
                  <pic:cNvPicPr/>
                </pic:nvPicPr>
                <pic:blipFill>
                  <a:blip r:embed="rId1">
                    <a:extLst>
                      <a:ext uri="{28A0092B-C50C-407E-A947-70E740481C1C}">
                        <a14:useLocalDpi xmlns:a14="http://schemas.microsoft.com/office/drawing/2010/main" val="0"/>
                      </a:ext>
                    </a:extLst>
                  </a:blip>
                  <a:stretch>
                    <a:fillRect/>
                  </a:stretch>
                </pic:blipFill>
                <pic:spPr>
                  <a:xfrm>
                    <a:off x="0" y="0"/>
                    <a:ext cx="5153386" cy="12886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496ED" w14:textId="77777777" w:rsidR="008063CE" w:rsidRDefault="008063CE" w:rsidP="002866A1">
      <w:pPr>
        <w:spacing w:line="240" w:lineRule="auto"/>
      </w:pPr>
      <w:r>
        <w:separator/>
      </w:r>
    </w:p>
  </w:footnote>
  <w:footnote w:type="continuationSeparator" w:id="0">
    <w:p w14:paraId="3170DC84" w14:textId="77777777" w:rsidR="008063CE" w:rsidRDefault="008063CE" w:rsidP="002866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0879629"/>
      <w:docPartObj>
        <w:docPartGallery w:val="Page Numbers (Top of Page)"/>
        <w:docPartUnique/>
      </w:docPartObj>
    </w:sdtPr>
    <w:sdtContent>
      <w:p w14:paraId="017B2964" w14:textId="3C6648F1" w:rsidR="002866A1" w:rsidRDefault="002866A1" w:rsidP="001C48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77CB6" w14:textId="77777777" w:rsidR="002866A1" w:rsidRDefault="002866A1" w:rsidP="002866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F94F" w14:textId="7C8333E7" w:rsidR="002866A1" w:rsidRPr="002866A1" w:rsidRDefault="00605C9C" w:rsidP="00605C9C">
    <w:pPr>
      <w:pStyle w:val="Header"/>
      <w:tabs>
        <w:tab w:val="center" w:pos="4333"/>
        <w:tab w:val="right" w:pos="8666"/>
      </w:tabs>
      <w:ind w:right="360"/>
      <w:rPr>
        <w:b/>
        <w:bCs/>
        <w:color w:val="000000" w:themeColor="text1"/>
      </w:rPr>
    </w:pPr>
    <w:r>
      <w:rPr>
        <w:b/>
        <w:bCs/>
        <w:color w:val="000000" w:themeColor="tex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A1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667F48"/>
    <w:multiLevelType w:val="multilevel"/>
    <w:tmpl w:val="0809001D"/>
    <w:styleLink w:val="Bulletpoints"/>
    <w:lvl w:ilvl="0">
      <w:start w:val="1"/>
      <w:numFmt w:val="bullet"/>
      <w:lvlText w:val=""/>
      <w:lvlJc w:val="left"/>
      <w:pPr>
        <w:ind w:left="360" w:hanging="360"/>
      </w:pPr>
      <w:rPr>
        <w:rFonts w:ascii="Symbol" w:hAnsi="Symbol" w:hint="default"/>
        <w:color w:val="9A1D85"/>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27A22AF"/>
    <w:multiLevelType w:val="hybridMultilevel"/>
    <w:tmpl w:val="748E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87AFE"/>
    <w:multiLevelType w:val="hybridMultilevel"/>
    <w:tmpl w:val="A4B05E2E"/>
    <w:lvl w:ilvl="0" w:tplc="747AF1A6">
      <w:start w:val="1"/>
      <w:numFmt w:val="bullet"/>
      <w:pStyle w:val="Listparagraph3"/>
      <w:lvlText w:val=""/>
      <w:lvlJc w:val="left"/>
      <w:pPr>
        <w:tabs>
          <w:tab w:val="num" w:pos="720"/>
        </w:tabs>
        <w:ind w:left="340" w:hanging="340"/>
      </w:pPr>
      <w:rPr>
        <w:rFonts w:ascii="Symbol" w:hAnsi="Symbol" w:hint="default"/>
        <w:color w:val="9A1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65199"/>
    <w:multiLevelType w:val="hybridMultilevel"/>
    <w:tmpl w:val="25CA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D404F"/>
    <w:multiLevelType w:val="multilevel"/>
    <w:tmpl w:val="CF82447C"/>
    <w:styleLink w:val="CurrentList1"/>
    <w:lvl w:ilvl="0">
      <w:start w:val="1"/>
      <w:numFmt w:val="bullet"/>
      <w:lvlText w:val="Ø"/>
      <w:lvlJc w:val="left"/>
      <w:pPr>
        <w:ind w:left="1287"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5B702483"/>
    <w:multiLevelType w:val="hybridMultilevel"/>
    <w:tmpl w:val="DAE630EC"/>
    <w:lvl w:ilvl="0" w:tplc="A5E261A6">
      <w:start w:val="1"/>
      <w:numFmt w:val="bullet"/>
      <w:pStyle w:val="Listparagraph2"/>
      <w:lvlText w:val=""/>
      <w:lvlJc w:val="left"/>
      <w:pPr>
        <w:tabs>
          <w:tab w:val="num" w:pos="720"/>
        </w:tabs>
        <w:ind w:left="340" w:hanging="340"/>
      </w:pPr>
      <w:rPr>
        <w:rFonts w:ascii="Symbol" w:hAnsi="Symbol" w:hint="default"/>
        <w:color w:val="9A1D8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2E35BEF"/>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AC14096"/>
    <w:multiLevelType w:val="multilevel"/>
    <w:tmpl w:val="0809001D"/>
    <w:styleLink w:val="Bulletlist"/>
    <w:lvl w:ilvl="0">
      <w:start w:val="1"/>
      <w:numFmt w:val="bullet"/>
      <w:lvlText w:val=" "/>
      <w:lvlJc w:val="left"/>
      <w:pPr>
        <w:ind w:left="360" w:hanging="360"/>
      </w:pPr>
      <w:rPr>
        <w:rFonts w:ascii="Arial" w:hAnsi="Arial" w:hint="default"/>
        <w:color w:val="000000" w:themeColor="text1"/>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47F0CAE"/>
    <w:multiLevelType w:val="hybridMultilevel"/>
    <w:tmpl w:val="62E2037C"/>
    <w:lvl w:ilvl="0" w:tplc="1B308760">
      <w:start w:val="1"/>
      <w:numFmt w:val="bullet"/>
      <w:lvlText w:val=""/>
      <w:lvlJc w:val="left"/>
      <w:pPr>
        <w:ind w:left="360" w:hanging="360"/>
      </w:pPr>
      <w:rPr>
        <w:rFonts w:ascii="Symbol" w:hAnsi="Symbol" w:hint="default"/>
        <w:color w:val="9A1D85"/>
        <w:spacing w:val="0"/>
        <w:position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86F0A90"/>
    <w:multiLevelType w:val="multilevel"/>
    <w:tmpl w:val="CD9EAE10"/>
    <w:styleLink w:val="Bullets1"/>
    <w:lvl w:ilvl="0">
      <w:start w:val="1"/>
      <w:numFmt w:val="bullet"/>
      <w:lvlText w:val="Ø"/>
      <w:lvlJc w:val="left"/>
      <w:pPr>
        <w:ind w:left="1003" w:hanging="360"/>
      </w:pPr>
      <w:rPr>
        <w:rFonts w:ascii="Wingdings" w:hAnsi="Wingdings" w:hint="default"/>
        <w:color w:val="00A154"/>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num w:numId="1" w16cid:durableId="1866013302">
    <w:abstractNumId w:val="10"/>
  </w:num>
  <w:num w:numId="2" w16cid:durableId="651644656">
    <w:abstractNumId w:val="0"/>
  </w:num>
  <w:num w:numId="3" w16cid:durableId="841816088">
    <w:abstractNumId w:val="5"/>
  </w:num>
  <w:num w:numId="4" w16cid:durableId="2011637946">
    <w:abstractNumId w:val="7"/>
  </w:num>
  <w:num w:numId="5" w16cid:durableId="1661302417">
    <w:abstractNumId w:val="8"/>
  </w:num>
  <w:num w:numId="6" w16cid:durableId="1612780925">
    <w:abstractNumId w:val="3"/>
  </w:num>
  <w:num w:numId="7" w16cid:durableId="386608710">
    <w:abstractNumId w:val="1"/>
  </w:num>
  <w:num w:numId="8" w16cid:durableId="256788159">
    <w:abstractNumId w:val="6"/>
  </w:num>
  <w:num w:numId="9" w16cid:durableId="1915552011">
    <w:abstractNumId w:val="9"/>
  </w:num>
  <w:num w:numId="10" w16cid:durableId="1108280504">
    <w:abstractNumId w:val="2"/>
  </w:num>
  <w:num w:numId="11" w16cid:durableId="52193840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2B"/>
    <w:rsid w:val="00001B79"/>
    <w:rsid w:val="00003984"/>
    <w:rsid w:val="00006D59"/>
    <w:rsid w:val="00012197"/>
    <w:rsid w:val="00017FE6"/>
    <w:rsid w:val="000208BC"/>
    <w:rsid w:val="00027D1F"/>
    <w:rsid w:val="00033599"/>
    <w:rsid w:val="00035C20"/>
    <w:rsid w:val="00051BD1"/>
    <w:rsid w:val="00054577"/>
    <w:rsid w:val="00057665"/>
    <w:rsid w:val="000600C5"/>
    <w:rsid w:val="00063B8B"/>
    <w:rsid w:val="00065514"/>
    <w:rsid w:val="000662A3"/>
    <w:rsid w:val="00066EFB"/>
    <w:rsid w:val="00072C2F"/>
    <w:rsid w:val="000747DF"/>
    <w:rsid w:val="00077580"/>
    <w:rsid w:val="00085D25"/>
    <w:rsid w:val="000924D1"/>
    <w:rsid w:val="00096D95"/>
    <w:rsid w:val="000A43C6"/>
    <w:rsid w:val="000A5711"/>
    <w:rsid w:val="000A7AB5"/>
    <w:rsid w:val="000B5E15"/>
    <w:rsid w:val="000B6F42"/>
    <w:rsid w:val="000C1D17"/>
    <w:rsid w:val="000C28D4"/>
    <w:rsid w:val="000C64EC"/>
    <w:rsid w:val="000C7113"/>
    <w:rsid w:val="000D14DE"/>
    <w:rsid w:val="000D2A1C"/>
    <w:rsid w:val="000F051C"/>
    <w:rsid w:val="00102772"/>
    <w:rsid w:val="00103B83"/>
    <w:rsid w:val="00105DDC"/>
    <w:rsid w:val="0011059C"/>
    <w:rsid w:val="001112AC"/>
    <w:rsid w:val="00112C35"/>
    <w:rsid w:val="00113AC7"/>
    <w:rsid w:val="001205BD"/>
    <w:rsid w:val="0013175E"/>
    <w:rsid w:val="0013285A"/>
    <w:rsid w:val="00133EA6"/>
    <w:rsid w:val="00142D17"/>
    <w:rsid w:val="00142EE2"/>
    <w:rsid w:val="00150B3E"/>
    <w:rsid w:val="00151B59"/>
    <w:rsid w:val="00163743"/>
    <w:rsid w:val="001701FE"/>
    <w:rsid w:val="00180727"/>
    <w:rsid w:val="0018550D"/>
    <w:rsid w:val="0019244D"/>
    <w:rsid w:val="0019428D"/>
    <w:rsid w:val="001B0BC7"/>
    <w:rsid w:val="001D020A"/>
    <w:rsid w:val="001E3688"/>
    <w:rsid w:val="001F02B3"/>
    <w:rsid w:val="001F15A3"/>
    <w:rsid w:val="001F59FA"/>
    <w:rsid w:val="00207CF9"/>
    <w:rsid w:val="00210C37"/>
    <w:rsid w:val="0021170A"/>
    <w:rsid w:val="00212666"/>
    <w:rsid w:val="00215FC9"/>
    <w:rsid w:val="00221E69"/>
    <w:rsid w:val="002240FF"/>
    <w:rsid w:val="002249FC"/>
    <w:rsid w:val="0023413D"/>
    <w:rsid w:val="00242984"/>
    <w:rsid w:val="00242DBA"/>
    <w:rsid w:val="002435E6"/>
    <w:rsid w:val="00247BFA"/>
    <w:rsid w:val="002521E5"/>
    <w:rsid w:val="002526DB"/>
    <w:rsid w:val="00271EB4"/>
    <w:rsid w:val="00274E71"/>
    <w:rsid w:val="00282B13"/>
    <w:rsid w:val="002846B2"/>
    <w:rsid w:val="00285638"/>
    <w:rsid w:val="002863C6"/>
    <w:rsid w:val="00286478"/>
    <w:rsid w:val="002866A1"/>
    <w:rsid w:val="00291CEC"/>
    <w:rsid w:val="00294698"/>
    <w:rsid w:val="00294A6C"/>
    <w:rsid w:val="00294C76"/>
    <w:rsid w:val="00297491"/>
    <w:rsid w:val="002A40DF"/>
    <w:rsid w:val="002A6C2B"/>
    <w:rsid w:val="002B13D3"/>
    <w:rsid w:val="002B2295"/>
    <w:rsid w:val="002C0DF1"/>
    <w:rsid w:val="002C7C11"/>
    <w:rsid w:val="002D1064"/>
    <w:rsid w:val="002E1F5C"/>
    <w:rsid w:val="002E29E5"/>
    <w:rsid w:val="002E5191"/>
    <w:rsid w:val="002E5F8D"/>
    <w:rsid w:val="002F6618"/>
    <w:rsid w:val="002F6FB8"/>
    <w:rsid w:val="0030036F"/>
    <w:rsid w:val="00303DEC"/>
    <w:rsid w:val="00305FCB"/>
    <w:rsid w:val="0030773F"/>
    <w:rsid w:val="003147F6"/>
    <w:rsid w:val="0032425A"/>
    <w:rsid w:val="00324479"/>
    <w:rsid w:val="00324499"/>
    <w:rsid w:val="00327635"/>
    <w:rsid w:val="0033263F"/>
    <w:rsid w:val="00333993"/>
    <w:rsid w:val="003404BE"/>
    <w:rsid w:val="00346BAE"/>
    <w:rsid w:val="0035417D"/>
    <w:rsid w:val="00361C30"/>
    <w:rsid w:val="00366304"/>
    <w:rsid w:val="00376EA1"/>
    <w:rsid w:val="00384630"/>
    <w:rsid w:val="003907CF"/>
    <w:rsid w:val="00394FA5"/>
    <w:rsid w:val="003958D2"/>
    <w:rsid w:val="003A2133"/>
    <w:rsid w:val="003B0BDC"/>
    <w:rsid w:val="003B62B0"/>
    <w:rsid w:val="003B6855"/>
    <w:rsid w:val="003C11EF"/>
    <w:rsid w:val="003C2EA2"/>
    <w:rsid w:val="003C7C35"/>
    <w:rsid w:val="003D6CFC"/>
    <w:rsid w:val="003E05E7"/>
    <w:rsid w:val="003F218D"/>
    <w:rsid w:val="003F5565"/>
    <w:rsid w:val="003F58AF"/>
    <w:rsid w:val="003F5D2A"/>
    <w:rsid w:val="003F742F"/>
    <w:rsid w:val="00404A31"/>
    <w:rsid w:val="004055C8"/>
    <w:rsid w:val="00407D33"/>
    <w:rsid w:val="00407DF3"/>
    <w:rsid w:val="004105AC"/>
    <w:rsid w:val="00410678"/>
    <w:rsid w:val="00412884"/>
    <w:rsid w:val="00416AAD"/>
    <w:rsid w:val="00421F32"/>
    <w:rsid w:val="004255E2"/>
    <w:rsid w:val="00431DCE"/>
    <w:rsid w:val="00435EBE"/>
    <w:rsid w:val="00441EBF"/>
    <w:rsid w:val="004478EB"/>
    <w:rsid w:val="00452F8B"/>
    <w:rsid w:val="00464617"/>
    <w:rsid w:val="004714CA"/>
    <w:rsid w:val="00483A05"/>
    <w:rsid w:val="00485BF0"/>
    <w:rsid w:val="0048705D"/>
    <w:rsid w:val="00492EE5"/>
    <w:rsid w:val="00496187"/>
    <w:rsid w:val="004966F2"/>
    <w:rsid w:val="004A711A"/>
    <w:rsid w:val="004A7F1D"/>
    <w:rsid w:val="004B2B63"/>
    <w:rsid w:val="004B6388"/>
    <w:rsid w:val="004C69C0"/>
    <w:rsid w:val="004D243C"/>
    <w:rsid w:val="004D7C72"/>
    <w:rsid w:val="004F76C1"/>
    <w:rsid w:val="0050600B"/>
    <w:rsid w:val="005121E6"/>
    <w:rsid w:val="005166D0"/>
    <w:rsid w:val="00523E92"/>
    <w:rsid w:val="005377C3"/>
    <w:rsid w:val="00546C23"/>
    <w:rsid w:val="0055671A"/>
    <w:rsid w:val="00561D49"/>
    <w:rsid w:val="00567A0A"/>
    <w:rsid w:val="005721F7"/>
    <w:rsid w:val="00572507"/>
    <w:rsid w:val="00575BBE"/>
    <w:rsid w:val="0058005F"/>
    <w:rsid w:val="0058093F"/>
    <w:rsid w:val="0058203E"/>
    <w:rsid w:val="00584E94"/>
    <w:rsid w:val="00587119"/>
    <w:rsid w:val="005923CC"/>
    <w:rsid w:val="0059363C"/>
    <w:rsid w:val="00594922"/>
    <w:rsid w:val="005B09A5"/>
    <w:rsid w:val="005B52E1"/>
    <w:rsid w:val="005B749C"/>
    <w:rsid w:val="005C053D"/>
    <w:rsid w:val="005C32D9"/>
    <w:rsid w:val="005C51DB"/>
    <w:rsid w:val="005D3479"/>
    <w:rsid w:val="005D4E9C"/>
    <w:rsid w:val="005E6F0C"/>
    <w:rsid w:val="005E70EE"/>
    <w:rsid w:val="005F1CF1"/>
    <w:rsid w:val="005F29DB"/>
    <w:rsid w:val="005F440F"/>
    <w:rsid w:val="005F597E"/>
    <w:rsid w:val="005F66E7"/>
    <w:rsid w:val="005F7526"/>
    <w:rsid w:val="005F7962"/>
    <w:rsid w:val="00600269"/>
    <w:rsid w:val="006009A3"/>
    <w:rsid w:val="0060493C"/>
    <w:rsid w:val="00604D8A"/>
    <w:rsid w:val="00605C9C"/>
    <w:rsid w:val="00610B11"/>
    <w:rsid w:val="00611F28"/>
    <w:rsid w:val="0061359D"/>
    <w:rsid w:val="00642EBA"/>
    <w:rsid w:val="0064568C"/>
    <w:rsid w:val="00645C9A"/>
    <w:rsid w:val="00654278"/>
    <w:rsid w:val="00655325"/>
    <w:rsid w:val="006612DC"/>
    <w:rsid w:val="00663B3D"/>
    <w:rsid w:val="00666647"/>
    <w:rsid w:val="00671190"/>
    <w:rsid w:val="00674E63"/>
    <w:rsid w:val="00677894"/>
    <w:rsid w:val="006865A1"/>
    <w:rsid w:val="0069616C"/>
    <w:rsid w:val="006B1BBF"/>
    <w:rsid w:val="006B3F02"/>
    <w:rsid w:val="006C00B8"/>
    <w:rsid w:val="006C6BD9"/>
    <w:rsid w:val="006D3EF2"/>
    <w:rsid w:val="006D6DD4"/>
    <w:rsid w:val="006E4835"/>
    <w:rsid w:val="006F2F1B"/>
    <w:rsid w:val="0070058F"/>
    <w:rsid w:val="00713625"/>
    <w:rsid w:val="007211E5"/>
    <w:rsid w:val="00722B04"/>
    <w:rsid w:val="00722C71"/>
    <w:rsid w:val="00736296"/>
    <w:rsid w:val="007368C7"/>
    <w:rsid w:val="00737BDB"/>
    <w:rsid w:val="00742121"/>
    <w:rsid w:val="00743F74"/>
    <w:rsid w:val="00744C83"/>
    <w:rsid w:val="007510D0"/>
    <w:rsid w:val="007511D2"/>
    <w:rsid w:val="007565CD"/>
    <w:rsid w:val="00763B97"/>
    <w:rsid w:val="007647F5"/>
    <w:rsid w:val="00765E7A"/>
    <w:rsid w:val="00780CAB"/>
    <w:rsid w:val="00794607"/>
    <w:rsid w:val="007A2AFF"/>
    <w:rsid w:val="007A42E0"/>
    <w:rsid w:val="007B2E68"/>
    <w:rsid w:val="007B5192"/>
    <w:rsid w:val="007C28B7"/>
    <w:rsid w:val="007C355B"/>
    <w:rsid w:val="007C4DEB"/>
    <w:rsid w:val="007C6F1F"/>
    <w:rsid w:val="007D0D63"/>
    <w:rsid w:val="007D42DA"/>
    <w:rsid w:val="007D4892"/>
    <w:rsid w:val="007D56A2"/>
    <w:rsid w:val="007D76C5"/>
    <w:rsid w:val="007E1625"/>
    <w:rsid w:val="007E1F36"/>
    <w:rsid w:val="007E41EF"/>
    <w:rsid w:val="00801325"/>
    <w:rsid w:val="008063CE"/>
    <w:rsid w:val="00817BEC"/>
    <w:rsid w:val="008209DF"/>
    <w:rsid w:val="00833A41"/>
    <w:rsid w:val="00833E9A"/>
    <w:rsid w:val="0083448E"/>
    <w:rsid w:val="00836C0D"/>
    <w:rsid w:val="008472E3"/>
    <w:rsid w:val="00847DB4"/>
    <w:rsid w:val="00853A22"/>
    <w:rsid w:val="00853D78"/>
    <w:rsid w:val="00857DDB"/>
    <w:rsid w:val="00860383"/>
    <w:rsid w:val="00861416"/>
    <w:rsid w:val="0086589D"/>
    <w:rsid w:val="00870099"/>
    <w:rsid w:val="0087197F"/>
    <w:rsid w:val="00877CA2"/>
    <w:rsid w:val="00877D95"/>
    <w:rsid w:val="00881B89"/>
    <w:rsid w:val="008839D6"/>
    <w:rsid w:val="00892EB7"/>
    <w:rsid w:val="00893C25"/>
    <w:rsid w:val="00895117"/>
    <w:rsid w:val="00897A42"/>
    <w:rsid w:val="008A638E"/>
    <w:rsid w:val="008A6486"/>
    <w:rsid w:val="008B042F"/>
    <w:rsid w:val="008B445E"/>
    <w:rsid w:val="008B57C4"/>
    <w:rsid w:val="008C367B"/>
    <w:rsid w:val="008C4CEF"/>
    <w:rsid w:val="008C6CE6"/>
    <w:rsid w:val="008D658C"/>
    <w:rsid w:val="008E0743"/>
    <w:rsid w:val="008E400A"/>
    <w:rsid w:val="008E4362"/>
    <w:rsid w:val="008F14FC"/>
    <w:rsid w:val="009025B9"/>
    <w:rsid w:val="00902A77"/>
    <w:rsid w:val="009031E8"/>
    <w:rsid w:val="0090491B"/>
    <w:rsid w:val="00920341"/>
    <w:rsid w:val="00924A3F"/>
    <w:rsid w:val="00931D06"/>
    <w:rsid w:val="0093238D"/>
    <w:rsid w:val="00936747"/>
    <w:rsid w:val="00940243"/>
    <w:rsid w:val="009507E4"/>
    <w:rsid w:val="00960189"/>
    <w:rsid w:val="0096327C"/>
    <w:rsid w:val="009716A0"/>
    <w:rsid w:val="0097193E"/>
    <w:rsid w:val="009727FC"/>
    <w:rsid w:val="00973E28"/>
    <w:rsid w:val="00980193"/>
    <w:rsid w:val="00987FF5"/>
    <w:rsid w:val="009943DB"/>
    <w:rsid w:val="0099496F"/>
    <w:rsid w:val="009A21F3"/>
    <w:rsid w:val="009A5417"/>
    <w:rsid w:val="009A5EB3"/>
    <w:rsid w:val="009B5FE0"/>
    <w:rsid w:val="009C524E"/>
    <w:rsid w:val="009C651A"/>
    <w:rsid w:val="009F633E"/>
    <w:rsid w:val="00A125DF"/>
    <w:rsid w:val="00A144B2"/>
    <w:rsid w:val="00A172A2"/>
    <w:rsid w:val="00A17526"/>
    <w:rsid w:val="00A21BD2"/>
    <w:rsid w:val="00A2240B"/>
    <w:rsid w:val="00A258DE"/>
    <w:rsid w:val="00A264ED"/>
    <w:rsid w:val="00A313A9"/>
    <w:rsid w:val="00A32071"/>
    <w:rsid w:val="00A47480"/>
    <w:rsid w:val="00A52FE3"/>
    <w:rsid w:val="00A6179D"/>
    <w:rsid w:val="00A627D4"/>
    <w:rsid w:val="00A71466"/>
    <w:rsid w:val="00A738F7"/>
    <w:rsid w:val="00A74428"/>
    <w:rsid w:val="00A812D0"/>
    <w:rsid w:val="00A853BD"/>
    <w:rsid w:val="00A85B33"/>
    <w:rsid w:val="00A93B0A"/>
    <w:rsid w:val="00A953D4"/>
    <w:rsid w:val="00A9600C"/>
    <w:rsid w:val="00AA1A7B"/>
    <w:rsid w:val="00AA21B7"/>
    <w:rsid w:val="00AA7F00"/>
    <w:rsid w:val="00AB1E3A"/>
    <w:rsid w:val="00AB270F"/>
    <w:rsid w:val="00AB55C7"/>
    <w:rsid w:val="00AB5971"/>
    <w:rsid w:val="00AC3F95"/>
    <w:rsid w:val="00AC41AD"/>
    <w:rsid w:val="00AC44A1"/>
    <w:rsid w:val="00AC5086"/>
    <w:rsid w:val="00AC72E9"/>
    <w:rsid w:val="00AD6167"/>
    <w:rsid w:val="00AD6A68"/>
    <w:rsid w:val="00AE2AFE"/>
    <w:rsid w:val="00AF3834"/>
    <w:rsid w:val="00AF4952"/>
    <w:rsid w:val="00AF4C42"/>
    <w:rsid w:val="00AF70FB"/>
    <w:rsid w:val="00B05140"/>
    <w:rsid w:val="00B057BF"/>
    <w:rsid w:val="00B0609F"/>
    <w:rsid w:val="00B15595"/>
    <w:rsid w:val="00B22A70"/>
    <w:rsid w:val="00B318E6"/>
    <w:rsid w:val="00B34C28"/>
    <w:rsid w:val="00B36985"/>
    <w:rsid w:val="00B4042D"/>
    <w:rsid w:val="00B46A57"/>
    <w:rsid w:val="00B52ED9"/>
    <w:rsid w:val="00B622D1"/>
    <w:rsid w:val="00B97EE7"/>
    <w:rsid w:val="00BA4232"/>
    <w:rsid w:val="00BB19D4"/>
    <w:rsid w:val="00BC34C4"/>
    <w:rsid w:val="00BC4AD0"/>
    <w:rsid w:val="00BC66D8"/>
    <w:rsid w:val="00BC7CAB"/>
    <w:rsid w:val="00BE40D8"/>
    <w:rsid w:val="00BE474C"/>
    <w:rsid w:val="00BF5863"/>
    <w:rsid w:val="00BF6ECA"/>
    <w:rsid w:val="00C01AE7"/>
    <w:rsid w:val="00C02317"/>
    <w:rsid w:val="00C07399"/>
    <w:rsid w:val="00C07C66"/>
    <w:rsid w:val="00C27D70"/>
    <w:rsid w:val="00C332D5"/>
    <w:rsid w:val="00C3490D"/>
    <w:rsid w:val="00C51706"/>
    <w:rsid w:val="00C54443"/>
    <w:rsid w:val="00C750FD"/>
    <w:rsid w:val="00C93671"/>
    <w:rsid w:val="00CA1F3D"/>
    <w:rsid w:val="00CD5706"/>
    <w:rsid w:val="00CE17CF"/>
    <w:rsid w:val="00CF3EAA"/>
    <w:rsid w:val="00CF455E"/>
    <w:rsid w:val="00D03150"/>
    <w:rsid w:val="00D07907"/>
    <w:rsid w:val="00D118C3"/>
    <w:rsid w:val="00D119D4"/>
    <w:rsid w:val="00D12A67"/>
    <w:rsid w:val="00D16D6B"/>
    <w:rsid w:val="00D16DB9"/>
    <w:rsid w:val="00D17BAF"/>
    <w:rsid w:val="00D24AEB"/>
    <w:rsid w:val="00D255FB"/>
    <w:rsid w:val="00D32F7A"/>
    <w:rsid w:val="00D40F0B"/>
    <w:rsid w:val="00D524B2"/>
    <w:rsid w:val="00D535EC"/>
    <w:rsid w:val="00D55495"/>
    <w:rsid w:val="00D61D77"/>
    <w:rsid w:val="00D62DFA"/>
    <w:rsid w:val="00D71F2D"/>
    <w:rsid w:val="00D8012C"/>
    <w:rsid w:val="00D85A0D"/>
    <w:rsid w:val="00D876A6"/>
    <w:rsid w:val="00D8771C"/>
    <w:rsid w:val="00D910F0"/>
    <w:rsid w:val="00D941FC"/>
    <w:rsid w:val="00DA09E9"/>
    <w:rsid w:val="00DA6120"/>
    <w:rsid w:val="00DA78F4"/>
    <w:rsid w:val="00DD11F2"/>
    <w:rsid w:val="00DD5BA2"/>
    <w:rsid w:val="00DE1ED8"/>
    <w:rsid w:val="00DE3010"/>
    <w:rsid w:val="00DE4E0B"/>
    <w:rsid w:val="00DF4E08"/>
    <w:rsid w:val="00E009F9"/>
    <w:rsid w:val="00E0457C"/>
    <w:rsid w:val="00E130B7"/>
    <w:rsid w:val="00E2122E"/>
    <w:rsid w:val="00E26F7F"/>
    <w:rsid w:val="00E303B7"/>
    <w:rsid w:val="00E30BC4"/>
    <w:rsid w:val="00E320B6"/>
    <w:rsid w:val="00E3620F"/>
    <w:rsid w:val="00E43FDB"/>
    <w:rsid w:val="00E5086C"/>
    <w:rsid w:val="00E52F3F"/>
    <w:rsid w:val="00E627A6"/>
    <w:rsid w:val="00E64BA3"/>
    <w:rsid w:val="00E67DEC"/>
    <w:rsid w:val="00E71683"/>
    <w:rsid w:val="00E73C74"/>
    <w:rsid w:val="00E7615B"/>
    <w:rsid w:val="00E80CB3"/>
    <w:rsid w:val="00E8370E"/>
    <w:rsid w:val="00E9295A"/>
    <w:rsid w:val="00E9339C"/>
    <w:rsid w:val="00E9395F"/>
    <w:rsid w:val="00E95298"/>
    <w:rsid w:val="00E95FA9"/>
    <w:rsid w:val="00EA0852"/>
    <w:rsid w:val="00EA0EE0"/>
    <w:rsid w:val="00EA48FF"/>
    <w:rsid w:val="00EB05FA"/>
    <w:rsid w:val="00EB4BC7"/>
    <w:rsid w:val="00EB569B"/>
    <w:rsid w:val="00EC0576"/>
    <w:rsid w:val="00EC2713"/>
    <w:rsid w:val="00EC3BF7"/>
    <w:rsid w:val="00EC4965"/>
    <w:rsid w:val="00EC5668"/>
    <w:rsid w:val="00ED0ECF"/>
    <w:rsid w:val="00ED1914"/>
    <w:rsid w:val="00ED206C"/>
    <w:rsid w:val="00ED31A4"/>
    <w:rsid w:val="00ED4EF1"/>
    <w:rsid w:val="00ED6A46"/>
    <w:rsid w:val="00ED7FE2"/>
    <w:rsid w:val="00EE1678"/>
    <w:rsid w:val="00EE23BB"/>
    <w:rsid w:val="00EE3243"/>
    <w:rsid w:val="00EE3566"/>
    <w:rsid w:val="00EF4822"/>
    <w:rsid w:val="00F017D9"/>
    <w:rsid w:val="00F160B9"/>
    <w:rsid w:val="00F17C30"/>
    <w:rsid w:val="00F25147"/>
    <w:rsid w:val="00F2659E"/>
    <w:rsid w:val="00F302B4"/>
    <w:rsid w:val="00F31511"/>
    <w:rsid w:val="00F31888"/>
    <w:rsid w:val="00F35909"/>
    <w:rsid w:val="00F60D22"/>
    <w:rsid w:val="00F61001"/>
    <w:rsid w:val="00F66FFC"/>
    <w:rsid w:val="00F67091"/>
    <w:rsid w:val="00F73F89"/>
    <w:rsid w:val="00F742BC"/>
    <w:rsid w:val="00F80C6E"/>
    <w:rsid w:val="00F83A2F"/>
    <w:rsid w:val="00F86BAE"/>
    <w:rsid w:val="00F871BD"/>
    <w:rsid w:val="00F9015B"/>
    <w:rsid w:val="00F921E6"/>
    <w:rsid w:val="00F93272"/>
    <w:rsid w:val="00FA4B59"/>
    <w:rsid w:val="00FA696A"/>
    <w:rsid w:val="00FA7BDE"/>
    <w:rsid w:val="00FB1267"/>
    <w:rsid w:val="00FB150B"/>
    <w:rsid w:val="00FC04F5"/>
    <w:rsid w:val="00FC0DF9"/>
    <w:rsid w:val="00FC19A4"/>
    <w:rsid w:val="00FD7A91"/>
    <w:rsid w:val="00FE0789"/>
    <w:rsid w:val="00FE10C2"/>
    <w:rsid w:val="06825EC8"/>
    <w:rsid w:val="0AE76580"/>
    <w:rsid w:val="0D36F767"/>
    <w:rsid w:val="100A491A"/>
    <w:rsid w:val="110FF6E8"/>
    <w:rsid w:val="11285BC8"/>
    <w:rsid w:val="139AB017"/>
    <w:rsid w:val="1ABFC678"/>
    <w:rsid w:val="1BED9FFA"/>
    <w:rsid w:val="1F6F596E"/>
    <w:rsid w:val="1FCCCDFB"/>
    <w:rsid w:val="25F464F0"/>
    <w:rsid w:val="28A85A03"/>
    <w:rsid w:val="2AD5213F"/>
    <w:rsid w:val="2B5EF454"/>
    <w:rsid w:val="2BBA610D"/>
    <w:rsid w:val="2D2F0330"/>
    <w:rsid w:val="317746F5"/>
    <w:rsid w:val="317FF533"/>
    <w:rsid w:val="3231070F"/>
    <w:rsid w:val="33FCF140"/>
    <w:rsid w:val="345A8E26"/>
    <w:rsid w:val="37DA4E58"/>
    <w:rsid w:val="3CB3D947"/>
    <w:rsid w:val="3DFDAFB1"/>
    <w:rsid w:val="3ECD5FAD"/>
    <w:rsid w:val="41699191"/>
    <w:rsid w:val="46E6EB3E"/>
    <w:rsid w:val="4700CC28"/>
    <w:rsid w:val="4D3DB505"/>
    <w:rsid w:val="51A2540C"/>
    <w:rsid w:val="557BBDAE"/>
    <w:rsid w:val="560E530C"/>
    <w:rsid w:val="579241A7"/>
    <w:rsid w:val="5C7E72C3"/>
    <w:rsid w:val="601082A9"/>
    <w:rsid w:val="6039ABD8"/>
    <w:rsid w:val="629A20F9"/>
    <w:rsid w:val="66886F2C"/>
    <w:rsid w:val="669B3801"/>
    <w:rsid w:val="6EC3456E"/>
    <w:rsid w:val="6F180429"/>
    <w:rsid w:val="757C7B9D"/>
    <w:rsid w:val="7796920C"/>
    <w:rsid w:val="7AD18B87"/>
    <w:rsid w:val="7CEE2C71"/>
    <w:rsid w:val="7EB791CC"/>
    <w:rsid w:val="7FEB068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9E98"/>
  <w15:docId w15:val="{09540CF3-AFEA-4386-BA02-67D3A9D0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AC7"/>
    <w:pPr>
      <w:spacing w:after="240" w:line="360"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2866A1"/>
    <w:pPr>
      <w:keepNext/>
      <w:keepLines/>
      <w:spacing w:before="360" w:line="240" w:lineRule="auto"/>
      <w:outlineLvl w:val="0"/>
    </w:pPr>
    <w:rPr>
      <w:rFonts w:eastAsiaTheme="majorEastAsia" w:cstheme="majorBidi"/>
      <w:b/>
      <w:color w:val="C05327"/>
      <w:sz w:val="48"/>
      <w:szCs w:val="32"/>
    </w:rPr>
  </w:style>
  <w:style w:type="paragraph" w:styleId="Heading2">
    <w:name w:val="heading 2"/>
    <w:basedOn w:val="Normal"/>
    <w:next w:val="Normal"/>
    <w:link w:val="Heading2Char"/>
    <w:uiPriority w:val="9"/>
    <w:unhideWhenUsed/>
    <w:qFormat/>
    <w:rsid w:val="00103B83"/>
    <w:pPr>
      <w:keepNext/>
      <w:keepLines/>
      <w:spacing w:before="360" w:after="120"/>
      <w:outlineLvl w:val="1"/>
    </w:pPr>
    <w:rPr>
      <w:rFonts w:eastAsiaTheme="majorEastAsia" w:cstheme="majorBidi"/>
      <w:b/>
      <w:color w:val="006085"/>
      <w:sz w:val="40"/>
      <w:szCs w:val="26"/>
    </w:rPr>
  </w:style>
  <w:style w:type="paragraph" w:styleId="Heading3">
    <w:name w:val="heading 3"/>
    <w:basedOn w:val="Normal"/>
    <w:next w:val="Normal"/>
    <w:link w:val="Heading3Char"/>
    <w:uiPriority w:val="9"/>
    <w:unhideWhenUsed/>
    <w:qFormat/>
    <w:rsid w:val="002866A1"/>
    <w:pPr>
      <w:keepNext/>
      <w:keepLines/>
      <w:spacing w:before="40"/>
      <w:outlineLvl w:val="2"/>
    </w:pPr>
    <w:rPr>
      <w:rFonts w:eastAsiaTheme="majorEastAsia" w:cstheme="majorBidi"/>
      <w:b/>
      <w:color w:val="000000" w:themeColor="text1"/>
      <w:sz w:val="32"/>
    </w:rPr>
  </w:style>
  <w:style w:type="paragraph" w:styleId="Heading4">
    <w:name w:val="heading 4"/>
    <w:basedOn w:val="Normal"/>
    <w:next w:val="Normal"/>
    <w:link w:val="Heading4Char"/>
    <w:uiPriority w:val="9"/>
    <w:unhideWhenUsed/>
    <w:qFormat/>
    <w:rsid w:val="002866A1"/>
    <w:pPr>
      <w:keepNext/>
      <w:keepLines/>
      <w:spacing w:before="40"/>
      <w:outlineLvl w:val="3"/>
    </w:pPr>
    <w:rPr>
      <w:rFonts w:eastAsiaTheme="majorEastAsia" w:cstheme="majorBidi"/>
      <w:i/>
      <w:iCs/>
      <w:color w:val="3E444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6A1"/>
    <w:pPr>
      <w:tabs>
        <w:tab w:val="center" w:pos="4513"/>
        <w:tab w:val="right" w:pos="9026"/>
      </w:tabs>
      <w:spacing w:line="240" w:lineRule="auto"/>
    </w:pPr>
  </w:style>
  <w:style w:type="paragraph" w:styleId="Title">
    <w:name w:val="Title"/>
    <w:basedOn w:val="Normal"/>
    <w:next w:val="Normal"/>
    <w:link w:val="TitleChar"/>
    <w:uiPriority w:val="10"/>
    <w:qFormat/>
    <w:rsid w:val="007511D2"/>
    <w:pPr>
      <w:spacing w:after="960" w:line="240" w:lineRule="auto"/>
    </w:pPr>
    <w:rPr>
      <w:rFonts w:eastAsiaTheme="majorEastAsia" w:cstheme="majorBidi"/>
      <w:b/>
      <w:color w:val="3E444F"/>
      <w:spacing w:val="-10"/>
      <w:kern w:val="28"/>
      <w:sz w:val="144"/>
      <w:szCs w:val="56"/>
    </w:rPr>
  </w:style>
  <w:style w:type="character" w:customStyle="1" w:styleId="TitleChar">
    <w:name w:val="Title Char"/>
    <w:basedOn w:val="DefaultParagraphFont"/>
    <w:link w:val="Title"/>
    <w:uiPriority w:val="10"/>
    <w:rsid w:val="007511D2"/>
    <w:rPr>
      <w:rFonts w:ascii="Arial" w:eastAsiaTheme="majorEastAsia" w:hAnsi="Arial" w:cstheme="majorBidi"/>
      <w:b/>
      <w:color w:val="3E444F"/>
      <w:spacing w:val="-10"/>
      <w:kern w:val="28"/>
      <w:sz w:val="144"/>
      <w:szCs w:val="56"/>
      <w:lang w:eastAsia="en-GB"/>
    </w:rPr>
  </w:style>
  <w:style w:type="character" w:customStyle="1" w:styleId="Heading1Char">
    <w:name w:val="Heading 1 Char"/>
    <w:basedOn w:val="DefaultParagraphFont"/>
    <w:link w:val="Heading1"/>
    <w:uiPriority w:val="9"/>
    <w:rsid w:val="002866A1"/>
    <w:rPr>
      <w:rFonts w:ascii="Arial" w:eastAsiaTheme="majorEastAsia" w:hAnsi="Arial" w:cstheme="majorBidi"/>
      <w:b/>
      <w:color w:val="C05327"/>
      <w:sz w:val="48"/>
      <w:szCs w:val="32"/>
      <w:lang w:eastAsia="en-GB"/>
    </w:rPr>
  </w:style>
  <w:style w:type="character" w:customStyle="1" w:styleId="Heading2Char">
    <w:name w:val="Heading 2 Char"/>
    <w:basedOn w:val="DefaultParagraphFont"/>
    <w:link w:val="Heading2"/>
    <w:uiPriority w:val="9"/>
    <w:rsid w:val="00103B83"/>
    <w:rPr>
      <w:rFonts w:ascii="Arial" w:eastAsiaTheme="majorEastAsia" w:hAnsi="Arial" w:cstheme="majorBidi"/>
      <w:b/>
      <w:color w:val="006085"/>
      <w:sz w:val="40"/>
      <w:szCs w:val="26"/>
      <w:lang w:eastAsia="en-GB"/>
    </w:rPr>
  </w:style>
  <w:style w:type="numbering" w:customStyle="1" w:styleId="Bullets1">
    <w:name w:val="Bullets 1"/>
    <w:basedOn w:val="NoList"/>
    <w:uiPriority w:val="99"/>
    <w:rsid w:val="00674E63"/>
    <w:pPr>
      <w:numPr>
        <w:numId w:val="1"/>
      </w:numPr>
    </w:pPr>
  </w:style>
  <w:style w:type="paragraph" w:styleId="Quote">
    <w:name w:val="Quote"/>
    <w:basedOn w:val="Normal"/>
    <w:next w:val="Normal"/>
    <w:link w:val="QuoteChar"/>
    <w:uiPriority w:val="29"/>
    <w:qFormat/>
    <w:rsid w:val="005B749C"/>
    <w:pPr>
      <w:spacing w:before="200" w:after="160"/>
      <w:ind w:left="864" w:right="864"/>
      <w:jc w:val="center"/>
    </w:pPr>
    <w:rPr>
      <w:i/>
      <w:iCs/>
      <w:color w:val="404040" w:themeColor="text1" w:themeTint="BF"/>
    </w:rPr>
  </w:style>
  <w:style w:type="paragraph" w:styleId="ListBullet">
    <w:name w:val="List Bullet"/>
    <w:basedOn w:val="Normal"/>
    <w:uiPriority w:val="99"/>
    <w:semiHidden/>
    <w:unhideWhenUsed/>
    <w:rsid w:val="007368C7"/>
    <w:pPr>
      <w:numPr>
        <w:numId w:val="2"/>
      </w:numPr>
      <w:contextualSpacing/>
    </w:pPr>
  </w:style>
  <w:style w:type="numbering" w:customStyle="1" w:styleId="CurrentList1">
    <w:name w:val="Current List1"/>
    <w:uiPriority w:val="99"/>
    <w:rsid w:val="007368C7"/>
    <w:pPr>
      <w:numPr>
        <w:numId w:val="3"/>
      </w:numPr>
    </w:pPr>
  </w:style>
  <w:style w:type="numbering" w:customStyle="1" w:styleId="CurrentList2">
    <w:name w:val="Current List2"/>
    <w:uiPriority w:val="99"/>
    <w:rsid w:val="00A144B2"/>
    <w:pPr>
      <w:numPr>
        <w:numId w:val="4"/>
      </w:numPr>
    </w:pPr>
  </w:style>
  <w:style w:type="character" w:customStyle="1" w:styleId="QuoteChar">
    <w:name w:val="Quote Char"/>
    <w:basedOn w:val="DefaultParagraphFont"/>
    <w:link w:val="Quote"/>
    <w:uiPriority w:val="29"/>
    <w:rsid w:val="005B749C"/>
    <w:rPr>
      <w:rFonts w:ascii="Verdana" w:hAnsi="Verdana"/>
      <w:i/>
      <w:iCs/>
      <w:color w:val="404040" w:themeColor="text1" w:themeTint="BF"/>
      <w:sz w:val="22"/>
      <w:szCs w:val="22"/>
    </w:rPr>
  </w:style>
  <w:style w:type="paragraph" w:styleId="Revision">
    <w:name w:val="Revision"/>
    <w:hidden/>
    <w:uiPriority w:val="99"/>
    <w:semiHidden/>
    <w:rsid w:val="00EA0EE0"/>
    <w:rPr>
      <w:rFonts w:ascii="Helvetica Neue" w:hAnsi="Helvetica Neue"/>
      <w:sz w:val="22"/>
      <w:szCs w:val="22"/>
    </w:rPr>
  </w:style>
  <w:style w:type="paragraph" w:styleId="TOCHeading">
    <w:name w:val="TOC Heading"/>
    <w:basedOn w:val="Heading1"/>
    <w:next w:val="Normal"/>
    <w:uiPriority w:val="39"/>
    <w:unhideWhenUsed/>
    <w:qFormat/>
    <w:rsid w:val="00F160B9"/>
    <w:pPr>
      <w:spacing w:before="480" w:after="0" w:line="276" w:lineRule="auto"/>
      <w:outlineLvl w:val="9"/>
    </w:pPr>
    <w:rPr>
      <w:bCs/>
      <w:color w:val="006085"/>
      <w:sz w:val="40"/>
      <w:szCs w:val="28"/>
      <w:lang w:val="en-US"/>
    </w:rPr>
  </w:style>
  <w:style w:type="paragraph" w:styleId="TOC1">
    <w:name w:val="toc 1"/>
    <w:basedOn w:val="Normal"/>
    <w:next w:val="Normal"/>
    <w:autoRedefine/>
    <w:uiPriority w:val="39"/>
    <w:unhideWhenUsed/>
    <w:rsid w:val="00F160B9"/>
    <w:pPr>
      <w:spacing w:before="120"/>
    </w:pPr>
    <w:rPr>
      <w:rFonts w:cstheme="minorHAnsi"/>
      <w:b/>
      <w:bCs/>
      <w:iCs/>
      <w:color w:val="C05327"/>
      <w:sz w:val="32"/>
    </w:rPr>
  </w:style>
  <w:style w:type="character" w:styleId="Hyperlink">
    <w:name w:val="Hyperlink"/>
    <w:basedOn w:val="DefaultParagraphFont"/>
    <w:uiPriority w:val="99"/>
    <w:unhideWhenUsed/>
    <w:rsid w:val="00EA0EE0"/>
    <w:rPr>
      <w:rFonts w:ascii="Arial" w:hAnsi="Arial"/>
      <w:color w:val="0563C1" w:themeColor="hyperlink"/>
      <w:sz w:val="24"/>
      <w:u w:val="single"/>
    </w:rPr>
  </w:style>
  <w:style w:type="paragraph" w:styleId="TOC2">
    <w:name w:val="toc 2"/>
    <w:basedOn w:val="Normal"/>
    <w:next w:val="Normal"/>
    <w:autoRedefine/>
    <w:uiPriority w:val="39"/>
    <w:unhideWhenUsed/>
    <w:rsid w:val="00F160B9"/>
    <w:pPr>
      <w:spacing w:before="120"/>
      <w:ind w:left="240"/>
    </w:pPr>
    <w:rPr>
      <w:rFonts w:cstheme="minorHAnsi"/>
      <w:b/>
      <w:bCs/>
      <w:sz w:val="28"/>
      <w:szCs w:val="22"/>
    </w:rPr>
  </w:style>
  <w:style w:type="paragraph" w:styleId="TOC3">
    <w:name w:val="toc 3"/>
    <w:basedOn w:val="Normal"/>
    <w:next w:val="Normal"/>
    <w:autoRedefine/>
    <w:uiPriority w:val="39"/>
    <w:unhideWhenUsed/>
    <w:rsid w:val="00F160B9"/>
    <w:pPr>
      <w:ind w:left="480"/>
    </w:pPr>
    <w:rPr>
      <w:rFonts w:cstheme="minorHAnsi"/>
      <w:szCs w:val="20"/>
    </w:rPr>
  </w:style>
  <w:style w:type="paragraph" w:styleId="NoSpacing">
    <w:name w:val="No Spacing"/>
    <w:uiPriority w:val="1"/>
    <w:qFormat/>
    <w:rsid w:val="002866A1"/>
    <w:rPr>
      <w:rFonts w:ascii="Arial" w:eastAsia="Times New Roman" w:hAnsi="Arial" w:cs="Times New Roman"/>
      <w:lang w:eastAsia="en-GB"/>
    </w:rPr>
  </w:style>
  <w:style w:type="paragraph" w:styleId="Subtitle">
    <w:name w:val="Subtitle"/>
    <w:basedOn w:val="Normal"/>
    <w:next w:val="Normal"/>
    <w:link w:val="SubtitleChar"/>
    <w:uiPriority w:val="11"/>
    <w:qFormat/>
    <w:rsid w:val="002866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866A1"/>
    <w:rPr>
      <w:rFonts w:ascii="Arial" w:eastAsiaTheme="minorEastAsia" w:hAnsi="Arial"/>
      <w:color w:val="5A5A5A" w:themeColor="text1" w:themeTint="A5"/>
      <w:spacing w:val="15"/>
      <w:sz w:val="22"/>
      <w:szCs w:val="22"/>
      <w:lang w:eastAsia="en-GB"/>
    </w:rPr>
  </w:style>
  <w:style w:type="character" w:styleId="SubtleEmphasis">
    <w:name w:val="Subtle Emphasis"/>
    <w:basedOn w:val="DefaultParagraphFont"/>
    <w:uiPriority w:val="19"/>
    <w:qFormat/>
    <w:rsid w:val="002866A1"/>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2866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866A1"/>
    <w:rPr>
      <w:rFonts w:ascii="Arial" w:eastAsia="Times New Roman" w:hAnsi="Arial" w:cs="Times New Roman"/>
      <w:i/>
      <w:iCs/>
      <w:color w:val="4472C4" w:themeColor="accent1"/>
      <w:sz w:val="24"/>
      <w:lang w:eastAsia="en-GB"/>
    </w:rPr>
  </w:style>
  <w:style w:type="character" w:styleId="Strong">
    <w:name w:val="Strong"/>
    <w:basedOn w:val="DefaultParagraphFont"/>
    <w:uiPriority w:val="22"/>
    <w:qFormat/>
    <w:rsid w:val="00105DDC"/>
    <w:rPr>
      <w:rFonts w:ascii="Arial" w:hAnsi="Arial"/>
      <w:b/>
      <w:bCs/>
      <w:sz w:val="24"/>
    </w:rPr>
  </w:style>
  <w:style w:type="character" w:styleId="UnresolvedMention">
    <w:name w:val="Unresolved Mention"/>
    <w:basedOn w:val="DefaultParagraphFont"/>
    <w:uiPriority w:val="99"/>
    <w:semiHidden/>
    <w:unhideWhenUsed/>
    <w:rsid w:val="0032425A"/>
    <w:rPr>
      <w:rFonts w:ascii="Arial" w:hAnsi="Arial"/>
      <w:color w:val="605E5C"/>
      <w:sz w:val="24"/>
      <w:shd w:val="clear" w:color="auto" w:fill="E1DFDD"/>
    </w:rPr>
  </w:style>
  <w:style w:type="table" w:styleId="TableGrid">
    <w:name w:val="Table Grid"/>
    <w:basedOn w:val="TableNormal"/>
    <w:uiPriority w:val="39"/>
    <w:rsid w:val="00794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866A1"/>
    <w:rPr>
      <w:rFonts w:ascii="Arial" w:eastAsiaTheme="majorEastAsia" w:hAnsi="Arial" w:cstheme="majorBidi"/>
      <w:b/>
      <w:color w:val="000000" w:themeColor="text1"/>
      <w:sz w:val="32"/>
      <w:lang w:eastAsia="en-GB"/>
    </w:rPr>
  </w:style>
  <w:style w:type="character" w:styleId="FollowedHyperlink">
    <w:name w:val="FollowedHyperlink"/>
    <w:basedOn w:val="DefaultParagraphFont"/>
    <w:uiPriority w:val="99"/>
    <w:semiHidden/>
    <w:unhideWhenUsed/>
    <w:rsid w:val="00BB19D4"/>
    <w:rPr>
      <w:rFonts w:ascii="Arial" w:hAnsi="Arial"/>
      <w:color w:val="954F72" w:themeColor="followedHyperlink"/>
      <w:sz w:val="24"/>
      <w:u w:val="single"/>
    </w:rPr>
  </w:style>
  <w:style w:type="paragraph" w:styleId="NormalWeb">
    <w:name w:val="Normal (Web)"/>
    <w:basedOn w:val="Normal"/>
    <w:uiPriority w:val="99"/>
    <w:semiHidden/>
    <w:unhideWhenUsed/>
    <w:rsid w:val="004B2B63"/>
    <w:pPr>
      <w:spacing w:before="100" w:beforeAutospacing="1" w:after="100" w:afterAutospacing="1" w:line="240" w:lineRule="auto"/>
    </w:pPr>
    <w:rPr>
      <w:rFonts w:ascii="Times New Roman" w:hAnsi="Times New Roman"/>
    </w:rPr>
  </w:style>
  <w:style w:type="character" w:customStyle="1" w:styleId="Heading4Char">
    <w:name w:val="Heading 4 Char"/>
    <w:basedOn w:val="DefaultParagraphFont"/>
    <w:link w:val="Heading4"/>
    <w:uiPriority w:val="9"/>
    <w:rsid w:val="002866A1"/>
    <w:rPr>
      <w:rFonts w:ascii="Arial" w:eastAsiaTheme="majorEastAsia" w:hAnsi="Arial" w:cstheme="majorBidi"/>
      <w:i/>
      <w:iCs/>
      <w:color w:val="3E444F"/>
      <w:sz w:val="24"/>
      <w:u w:val="single"/>
      <w:lang w:eastAsia="en-GB"/>
    </w:rPr>
  </w:style>
  <w:style w:type="character" w:customStyle="1" w:styleId="normaltextrun">
    <w:name w:val="normaltextrun"/>
    <w:basedOn w:val="DefaultParagraphFont"/>
    <w:rsid w:val="00DE1ED8"/>
    <w:rPr>
      <w:rFonts w:ascii="Arial" w:hAnsi="Arial"/>
      <w:sz w:val="24"/>
    </w:rPr>
  </w:style>
  <w:style w:type="character" w:customStyle="1" w:styleId="eop">
    <w:name w:val="eop"/>
    <w:basedOn w:val="DefaultParagraphFont"/>
    <w:rsid w:val="00DE1ED8"/>
    <w:rPr>
      <w:rFonts w:ascii="Arial" w:hAnsi="Arial"/>
      <w:sz w:val="24"/>
    </w:rPr>
  </w:style>
  <w:style w:type="character" w:styleId="Emphasis">
    <w:name w:val="Emphasis"/>
    <w:basedOn w:val="DefaultParagraphFont"/>
    <w:uiPriority w:val="20"/>
    <w:qFormat/>
    <w:rsid w:val="00407DF3"/>
    <w:rPr>
      <w:rFonts w:ascii="Arial" w:hAnsi="Arial"/>
      <w:i/>
      <w:iCs/>
      <w:sz w:val="24"/>
    </w:rPr>
  </w:style>
  <w:style w:type="numbering" w:customStyle="1" w:styleId="Bulletlist">
    <w:name w:val="Bullet list"/>
    <w:basedOn w:val="NoList"/>
    <w:uiPriority w:val="99"/>
    <w:rsid w:val="00857DDB"/>
    <w:pPr>
      <w:numPr>
        <w:numId w:val="5"/>
      </w:numPr>
    </w:pPr>
  </w:style>
  <w:style w:type="character" w:styleId="IntenseEmphasis">
    <w:name w:val="Intense Emphasis"/>
    <w:basedOn w:val="DefaultParagraphFont"/>
    <w:uiPriority w:val="21"/>
    <w:qFormat/>
    <w:rsid w:val="002866A1"/>
    <w:rPr>
      <w:rFonts w:ascii="Arial" w:hAnsi="Arial"/>
      <w:i/>
      <w:iCs/>
      <w:color w:val="4472C4" w:themeColor="accent1"/>
      <w:sz w:val="24"/>
    </w:rPr>
  </w:style>
  <w:style w:type="character" w:customStyle="1" w:styleId="HeaderChar">
    <w:name w:val="Header Char"/>
    <w:basedOn w:val="DefaultParagraphFont"/>
    <w:link w:val="Header"/>
    <w:uiPriority w:val="99"/>
    <w:rsid w:val="002866A1"/>
    <w:rPr>
      <w:rFonts w:ascii="Arial" w:eastAsia="Times New Roman" w:hAnsi="Arial" w:cs="Times New Roman"/>
      <w:sz w:val="24"/>
      <w:lang w:eastAsia="en-GB"/>
    </w:rPr>
  </w:style>
  <w:style w:type="paragraph" w:styleId="Footer">
    <w:name w:val="footer"/>
    <w:basedOn w:val="Normal"/>
    <w:link w:val="FooterChar"/>
    <w:uiPriority w:val="99"/>
    <w:unhideWhenUsed/>
    <w:rsid w:val="002866A1"/>
    <w:pPr>
      <w:tabs>
        <w:tab w:val="center" w:pos="4513"/>
        <w:tab w:val="right" w:pos="9026"/>
      </w:tabs>
      <w:spacing w:line="240" w:lineRule="auto"/>
    </w:pPr>
  </w:style>
  <w:style w:type="character" w:customStyle="1" w:styleId="FooterChar">
    <w:name w:val="Footer Char"/>
    <w:basedOn w:val="DefaultParagraphFont"/>
    <w:link w:val="Footer"/>
    <w:uiPriority w:val="99"/>
    <w:rsid w:val="002866A1"/>
    <w:rPr>
      <w:rFonts w:ascii="Arial" w:eastAsia="Times New Roman" w:hAnsi="Arial" w:cs="Times New Roman"/>
      <w:sz w:val="24"/>
      <w:lang w:eastAsia="en-GB"/>
    </w:rPr>
  </w:style>
  <w:style w:type="paragraph" w:styleId="TOC4">
    <w:name w:val="toc 4"/>
    <w:basedOn w:val="Normal"/>
    <w:next w:val="Normal"/>
    <w:autoRedefine/>
    <w:uiPriority w:val="39"/>
    <w:semiHidden/>
    <w:unhideWhenUsed/>
    <w:rsid w:val="002866A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866A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866A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866A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866A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866A1"/>
    <w:pPr>
      <w:ind w:left="1920"/>
    </w:pPr>
    <w:rPr>
      <w:rFonts w:asciiTheme="minorHAnsi" w:hAnsiTheme="minorHAnsi" w:cstheme="minorHAnsi"/>
      <w:sz w:val="20"/>
      <w:szCs w:val="20"/>
    </w:rPr>
  </w:style>
  <w:style w:type="paragraph" w:styleId="ListParagraph">
    <w:name w:val="List Paragraph"/>
    <w:basedOn w:val="Normal"/>
    <w:uiPriority w:val="34"/>
    <w:qFormat/>
    <w:rsid w:val="002866A1"/>
    <w:pPr>
      <w:ind w:left="720"/>
      <w:contextualSpacing/>
    </w:pPr>
  </w:style>
  <w:style w:type="paragraph" w:customStyle="1" w:styleId="Listparagraph2">
    <w:name w:val="List paragraph 2"/>
    <w:basedOn w:val="Normal"/>
    <w:qFormat/>
    <w:rsid w:val="002866A1"/>
    <w:pPr>
      <w:numPr>
        <w:numId w:val="8"/>
      </w:numPr>
    </w:pPr>
  </w:style>
  <w:style w:type="numbering" w:customStyle="1" w:styleId="Bulletpoints">
    <w:name w:val="Bullet points"/>
    <w:basedOn w:val="NoList"/>
    <w:uiPriority w:val="99"/>
    <w:rsid w:val="002866A1"/>
    <w:pPr>
      <w:numPr>
        <w:numId w:val="7"/>
      </w:numPr>
    </w:pPr>
  </w:style>
  <w:style w:type="paragraph" w:customStyle="1" w:styleId="Listparagraph3">
    <w:name w:val="List paragraph 3"/>
    <w:basedOn w:val="Listparagraph2"/>
    <w:qFormat/>
    <w:rsid w:val="002866A1"/>
    <w:pPr>
      <w:numPr>
        <w:numId w:val="6"/>
      </w:numPr>
    </w:pPr>
  </w:style>
  <w:style w:type="character" w:styleId="PageNumber">
    <w:name w:val="page number"/>
    <w:basedOn w:val="DefaultParagraphFont"/>
    <w:uiPriority w:val="99"/>
    <w:semiHidden/>
    <w:unhideWhenUsed/>
    <w:rsid w:val="002866A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823">
      <w:bodyDiv w:val="1"/>
      <w:marLeft w:val="0"/>
      <w:marRight w:val="0"/>
      <w:marTop w:val="0"/>
      <w:marBottom w:val="0"/>
      <w:divBdr>
        <w:top w:val="none" w:sz="0" w:space="0" w:color="auto"/>
        <w:left w:val="none" w:sz="0" w:space="0" w:color="auto"/>
        <w:bottom w:val="none" w:sz="0" w:space="0" w:color="auto"/>
        <w:right w:val="none" w:sz="0" w:space="0" w:color="auto"/>
      </w:divBdr>
    </w:div>
    <w:div w:id="65077301">
      <w:bodyDiv w:val="1"/>
      <w:marLeft w:val="0"/>
      <w:marRight w:val="0"/>
      <w:marTop w:val="0"/>
      <w:marBottom w:val="0"/>
      <w:divBdr>
        <w:top w:val="none" w:sz="0" w:space="0" w:color="auto"/>
        <w:left w:val="none" w:sz="0" w:space="0" w:color="auto"/>
        <w:bottom w:val="none" w:sz="0" w:space="0" w:color="auto"/>
        <w:right w:val="none" w:sz="0" w:space="0" w:color="auto"/>
      </w:divBdr>
    </w:div>
    <w:div w:id="104618269">
      <w:bodyDiv w:val="1"/>
      <w:marLeft w:val="0"/>
      <w:marRight w:val="0"/>
      <w:marTop w:val="0"/>
      <w:marBottom w:val="0"/>
      <w:divBdr>
        <w:top w:val="none" w:sz="0" w:space="0" w:color="auto"/>
        <w:left w:val="none" w:sz="0" w:space="0" w:color="auto"/>
        <w:bottom w:val="none" w:sz="0" w:space="0" w:color="auto"/>
        <w:right w:val="none" w:sz="0" w:space="0" w:color="auto"/>
      </w:divBdr>
    </w:div>
    <w:div w:id="104814918">
      <w:bodyDiv w:val="1"/>
      <w:marLeft w:val="0"/>
      <w:marRight w:val="0"/>
      <w:marTop w:val="0"/>
      <w:marBottom w:val="0"/>
      <w:divBdr>
        <w:top w:val="none" w:sz="0" w:space="0" w:color="auto"/>
        <w:left w:val="none" w:sz="0" w:space="0" w:color="auto"/>
        <w:bottom w:val="none" w:sz="0" w:space="0" w:color="auto"/>
        <w:right w:val="none" w:sz="0" w:space="0" w:color="auto"/>
      </w:divBdr>
    </w:div>
    <w:div w:id="158735522">
      <w:bodyDiv w:val="1"/>
      <w:marLeft w:val="0"/>
      <w:marRight w:val="0"/>
      <w:marTop w:val="0"/>
      <w:marBottom w:val="0"/>
      <w:divBdr>
        <w:top w:val="none" w:sz="0" w:space="0" w:color="auto"/>
        <w:left w:val="none" w:sz="0" w:space="0" w:color="auto"/>
        <w:bottom w:val="none" w:sz="0" w:space="0" w:color="auto"/>
        <w:right w:val="none" w:sz="0" w:space="0" w:color="auto"/>
      </w:divBdr>
    </w:div>
    <w:div w:id="162166581">
      <w:bodyDiv w:val="1"/>
      <w:marLeft w:val="0"/>
      <w:marRight w:val="0"/>
      <w:marTop w:val="0"/>
      <w:marBottom w:val="0"/>
      <w:divBdr>
        <w:top w:val="none" w:sz="0" w:space="0" w:color="auto"/>
        <w:left w:val="none" w:sz="0" w:space="0" w:color="auto"/>
        <w:bottom w:val="none" w:sz="0" w:space="0" w:color="auto"/>
        <w:right w:val="none" w:sz="0" w:space="0" w:color="auto"/>
      </w:divBdr>
    </w:div>
    <w:div w:id="244803420">
      <w:bodyDiv w:val="1"/>
      <w:marLeft w:val="0"/>
      <w:marRight w:val="0"/>
      <w:marTop w:val="0"/>
      <w:marBottom w:val="0"/>
      <w:divBdr>
        <w:top w:val="none" w:sz="0" w:space="0" w:color="auto"/>
        <w:left w:val="none" w:sz="0" w:space="0" w:color="auto"/>
        <w:bottom w:val="none" w:sz="0" w:space="0" w:color="auto"/>
        <w:right w:val="none" w:sz="0" w:space="0" w:color="auto"/>
      </w:divBdr>
    </w:div>
    <w:div w:id="267857517">
      <w:bodyDiv w:val="1"/>
      <w:marLeft w:val="0"/>
      <w:marRight w:val="0"/>
      <w:marTop w:val="0"/>
      <w:marBottom w:val="0"/>
      <w:divBdr>
        <w:top w:val="none" w:sz="0" w:space="0" w:color="auto"/>
        <w:left w:val="none" w:sz="0" w:space="0" w:color="auto"/>
        <w:bottom w:val="none" w:sz="0" w:space="0" w:color="auto"/>
        <w:right w:val="none" w:sz="0" w:space="0" w:color="auto"/>
      </w:divBdr>
    </w:div>
    <w:div w:id="268704823">
      <w:bodyDiv w:val="1"/>
      <w:marLeft w:val="0"/>
      <w:marRight w:val="0"/>
      <w:marTop w:val="0"/>
      <w:marBottom w:val="0"/>
      <w:divBdr>
        <w:top w:val="none" w:sz="0" w:space="0" w:color="auto"/>
        <w:left w:val="none" w:sz="0" w:space="0" w:color="auto"/>
        <w:bottom w:val="none" w:sz="0" w:space="0" w:color="auto"/>
        <w:right w:val="none" w:sz="0" w:space="0" w:color="auto"/>
      </w:divBdr>
    </w:div>
    <w:div w:id="278415013">
      <w:bodyDiv w:val="1"/>
      <w:marLeft w:val="0"/>
      <w:marRight w:val="0"/>
      <w:marTop w:val="0"/>
      <w:marBottom w:val="0"/>
      <w:divBdr>
        <w:top w:val="none" w:sz="0" w:space="0" w:color="auto"/>
        <w:left w:val="none" w:sz="0" w:space="0" w:color="auto"/>
        <w:bottom w:val="none" w:sz="0" w:space="0" w:color="auto"/>
        <w:right w:val="none" w:sz="0" w:space="0" w:color="auto"/>
      </w:divBdr>
    </w:div>
    <w:div w:id="311914731">
      <w:bodyDiv w:val="1"/>
      <w:marLeft w:val="0"/>
      <w:marRight w:val="0"/>
      <w:marTop w:val="0"/>
      <w:marBottom w:val="0"/>
      <w:divBdr>
        <w:top w:val="none" w:sz="0" w:space="0" w:color="auto"/>
        <w:left w:val="none" w:sz="0" w:space="0" w:color="auto"/>
        <w:bottom w:val="none" w:sz="0" w:space="0" w:color="auto"/>
        <w:right w:val="none" w:sz="0" w:space="0" w:color="auto"/>
      </w:divBdr>
    </w:div>
    <w:div w:id="316346895">
      <w:bodyDiv w:val="1"/>
      <w:marLeft w:val="0"/>
      <w:marRight w:val="0"/>
      <w:marTop w:val="0"/>
      <w:marBottom w:val="0"/>
      <w:divBdr>
        <w:top w:val="none" w:sz="0" w:space="0" w:color="auto"/>
        <w:left w:val="none" w:sz="0" w:space="0" w:color="auto"/>
        <w:bottom w:val="none" w:sz="0" w:space="0" w:color="auto"/>
        <w:right w:val="none" w:sz="0" w:space="0" w:color="auto"/>
      </w:divBdr>
    </w:div>
    <w:div w:id="399406841">
      <w:bodyDiv w:val="1"/>
      <w:marLeft w:val="0"/>
      <w:marRight w:val="0"/>
      <w:marTop w:val="0"/>
      <w:marBottom w:val="0"/>
      <w:divBdr>
        <w:top w:val="none" w:sz="0" w:space="0" w:color="auto"/>
        <w:left w:val="none" w:sz="0" w:space="0" w:color="auto"/>
        <w:bottom w:val="none" w:sz="0" w:space="0" w:color="auto"/>
        <w:right w:val="none" w:sz="0" w:space="0" w:color="auto"/>
      </w:divBdr>
    </w:div>
    <w:div w:id="408891458">
      <w:bodyDiv w:val="1"/>
      <w:marLeft w:val="0"/>
      <w:marRight w:val="0"/>
      <w:marTop w:val="0"/>
      <w:marBottom w:val="0"/>
      <w:divBdr>
        <w:top w:val="none" w:sz="0" w:space="0" w:color="auto"/>
        <w:left w:val="none" w:sz="0" w:space="0" w:color="auto"/>
        <w:bottom w:val="none" w:sz="0" w:space="0" w:color="auto"/>
        <w:right w:val="none" w:sz="0" w:space="0" w:color="auto"/>
      </w:divBdr>
    </w:div>
    <w:div w:id="435904378">
      <w:bodyDiv w:val="1"/>
      <w:marLeft w:val="0"/>
      <w:marRight w:val="0"/>
      <w:marTop w:val="0"/>
      <w:marBottom w:val="0"/>
      <w:divBdr>
        <w:top w:val="none" w:sz="0" w:space="0" w:color="auto"/>
        <w:left w:val="none" w:sz="0" w:space="0" w:color="auto"/>
        <w:bottom w:val="none" w:sz="0" w:space="0" w:color="auto"/>
        <w:right w:val="none" w:sz="0" w:space="0" w:color="auto"/>
      </w:divBdr>
    </w:div>
    <w:div w:id="437605316">
      <w:bodyDiv w:val="1"/>
      <w:marLeft w:val="0"/>
      <w:marRight w:val="0"/>
      <w:marTop w:val="0"/>
      <w:marBottom w:val="0"/>
      <w:divBdr>
        <w:top w:val="none" w:sz="0" w:space="0" w:color="auto"/>
        <w:left w:val="none" w:sz="0" w:space="0" w:color="auto"/>
        <w:bottom w:val="none" w:sz="0" w:space="0" w:color="auto"/>
        <w:right w:val="none" w:sz="0" w:space="0" w:color="auto"/>
      </w:divBdr>
    </w:div>
    <w:div w:id="445003428">
      <w:bodyDiv w:val="1"/>
      <w:marLeft w:val="0"/>
      <w:marRight w:val="0"/>
      <w:marTop w:val="0"/>
      <w:marBottom w:val="0"/>
      <w:divBdr>
        <w:top w:val="none" w:sz="0" w:space="0" w:color="auto"/>
        <w:left w:val="none" w:sz="0" w:space="0" w:color="auto"/>
        <w:bottom w:val="none" w:sz="0" w:space="0" w:color="auto"/>
        <w:right w:val="none" w:sz="0" w:space="0" w:color="auto"/>
      </w:divBdr>
    </w:div>
    <w:div w:id="446703719">
      <w:bodyDiv w:val="1"/>
      <w:marLeft w:val="0"/>
      <w:marRight w:val="0"/>
      <w:marTop w:val="0"/>
      <w:marBottom w:val="0"/>
      <w:divBdr>
        <w:top w:val="none" w:sz="0" w:space="0" w:color="auto"/>
        <w:left w:val="none" w:sz="0" w:space="0" w:color="auto"/>
        <w:bottom w:val="none" w:sz="0" w:space="0" w:color="auto"/>
        <w:right w:val="none" w:sz="0" w:space="0" w:color="auto"/>
      </w:divBdr>
    </w:div>
    <w:div w:id="499582575">
      <w:bodyDiv w:val="1"/>
      <w:marLeft w:val="0"/>
      <w:marRight w:val="0"/>
      <w:marTop w:val="0"/>
      <w:marBottom w:val="0"/>
      <w:divBdr>
        <w:top w:val="none" w:sz="0" w:space="0" w:color="auto"/>
        <w:left w:val="none" w:sz="0" w:space="0" w:color="auto"/>
        <w:bottom w:val="none" w:sz="0" w:space="0" w:color="auto"/>
        <w:right w:val="none" w:sz="0" w:space="0" w:color="auto"/>
      </w:divBdr>
    </w:div>
    <w:div w:id="569776302">
      <w:bodyDiv w:val="1"/>
      <w:marLeft w:val="0"/>
      <w:marRight w:val="0"/>
      <w:marTop w:val="0"/>
      <w:marBottom w:val="0"/>
      <w:divBdr>
        <w:top w:val="none" w:sz="0" w:space="0" w:color="auto"/>
        <w:left w:val="none" w:sz="0" w:space="0" w:color="auto"/>
        <w:bottom w:val="none" w:sz="0" w:space="0" w:color="auto"/>
        <w:right w:val="none" w:sz="0" w:space="0" w:color="auto"/>
      </w:divBdr>
    </w:div>
    <w:div w:id="604730696">
      <w:bodyDiv w:val="1"/>
      <w:marLeft w:val="0"/>
      <w:marRight w:val="0"/>
      <w:marTop w:val="0"/>
      <w:marBottom w:val="0"/>
      <w:divBdr>
        <w:top w:val="none" w:sz="0" w:space="0" w:color="auto"/>
        <w:left w:val="none" w:sz="0" w:space="0" w:color="auto"/>
        <w:bottom w:val="none" w:sz="0" w:space="0" w:color="auto"/>
        <w:right w:val="none" w:sz="0" w:space="0" w:color="auto"/>
      </w:divBdr>
    </w:div>
    <w:div w:id="611934639">
      <w:bodyDiv w:val="1"/>
      <w:marLeft w:val="0"/>
      <w:marRight w:val="0"/>
      <w:marTop w:val="0"/>
      <w:marBottom w:val="0"/>
      <w:divBdr>
        <w:top w:val="none" w:sz="0" w:space="0" w:color="auto"/>
        <w:left w:val="none" w:sz="0" w:space="0" w:color="auto"/>
        <w:bottom w:val="none" w:sz="0" w:space="0" w:color="auto"/>
        <w:right w:val="none" w:sz="0" w:space="0" w:color="auto"/>
      </w:divBdr>
    </w:div>
    <w:div w:id="659193024">
      <w:bodyDiv w:val="1"/>
      <w:marLeft w:val="0"/>
      <w:marRight w:val="0"/>
      <w:marTop w:val="0"/>
      <w:marBottom w:val="0"/>
      <w:divBdr>
        <w:top w:val="none" w:sz="0" w:space="0" w:color="auto"/>
        <w:left w:val="none" w:sz="0" w:space="0" w:color="auto"/>
        <w:bottom w:val="none" w:sz="0" w:space="0" w:color="auto"/>
        <w:right w:val="none" w:sz="0" w:space="0" w:color="auto"/>
      </w:divBdr>
    </w:div>
    <w:div w:id="667245887">
      <w:bodyDiv w:val="1"/>
      <w:marLeft w:val="0"/>
      <w:marRight w:val="0"/>
      <w:marTop w:val="0"/>
      <w:marBottom w:val="0"/>
      <w:divBdr>
        <w:top w:val="none" w:sz="0" w:space="0" w:color="auto"/>
        <w:left w:val="none" w:sz="0" w:space="0" w:color="auto"/>
        <w:bottom w:val="none" w:sz="0" w:space="0" w:color="auto"/>
        <w:right w:val="none" w:sz="0" w:space="0" w:color="auto"/>
      </w:divBdr>
    </w:div>
    <w:div w:id="686366493">
      <w:bodyDiv w:val="1"/>
      <w:marLeft w:val="0"/>
      <w:marRight w:val="0"/>
      <w:marTop w:val="0"/>
      <w:marBottom w:val="0"/>
      <w:divBdr>
        <w:top w:val="none" w:sz="0" w:space="0" w:color="auto"/>
        <w:left w:val="none" w:sz="0" w:space="0" w:color="auto"/>
        <w:bottom w:val="none" w:sz="0" w:space="0" w:color="auto"/>
        <w:right w:val="none" w:sz="0" w:space="0" w:color="auto"/>
      </w:divBdr>
    </w:div>
    <w:div w:id="713770786">
      <w:bodyDiv w:val="1"/>
      <w:marLeft w:val="0"/>
      <w:marRight w:val="0"/>
      <w:marTop w:val="0"/>
      <w:marBottom w:val="0"/>
      <w:divBdr>
        <w:top w:val="none" w:sz="0" w:space="0" w:color="auto"/>
        <w:left w:val="none" w:sz="0" w:space="0" w:color="auto"/>
        <w:bottom w:val="none" w:sz="0" w:space="0" w:color="auto"/>
        <w:right w:val="none" w:sz="0" w:space="0" w:color="auto"/>
      </w:divBdr>
    </w:div>
    <w:div w:id="739403494">
      <w:bodyDiv w:val="1"/>
      <w:marLeft w:val="0"/>
      <w:marRight w:val="0"/>
      <w:marTop w:val="0"/>
      <w:marBottom w:val="0"/>
      <w:divBdr>
        <w:top w:val="none" w:sz="0" w:space="0" w:color="auto"/>
        <w:left w:val="none" w:sz="0" w:space="0" w:color="auto"/>
        <w:bottom w:val="none" w:sz="0" w:space="0" w:color="auto"/>
        <w:right w:val="none" w:sz="0" w:space="0" w:color="auto"/>
      </w:divBdr>
    </w:div>
    <w:div w:id="762190004">
      <w:bodyDiv w:val="1"/>
      <w:marLeft w:val="0"/>
      <w:marRight w:val="0"/>
      <w:marTop w:val="0"/>
      <w:marBottom w:val="0"/>
      <w:divBdr>
        <w:top w:val="none" w:sz="0" w:space="0" w:color="auto"/>
        <w:left w:val="none" w:sz="0" w:space="0" w:color="auto"/>
        <w:bottom w:val="none" w:sz="0" w:space="0" w:color="auto"/>
        <w:right w:val="none" w:sz="0" w:space="0" w:color="auto"/>
      </w:divBdr>
    </w:div>
    <w:div w:id="786855294">
      <w:bodyDiv w:val="1"/>
      <w:marLeft w:val="0"/>
      <w:marRight w:val="0"/>
      <w:marTop w:val="0"/>
      <w:marBottom w:val="0"/>
      <w:divBdr>
        <w:top w:val="none" w:sz="0" w:space="0" w:color="auto"/>
        <w:left w:val="none" w:sz="0" w:space="0" w:color="auto"/>
        <w:bottom w:val="none" w:sz="0" w:space="0" w:color="auto"/>
        <w:right w:val="none" w:sz="0" w:space="0" w:color="auto"/>
      </w:divBdr>
    </w:div>
    <w:div w:id="792678011">
      <w:bodyDiv w:val="1"/>
      <w:marLeft w:val="0"/>
      <w:marRight w:val="0"/>
      <w:marTop w:val="0"/>
      <w:marBottom w:val="0"/>
      <w:divBdr>
        <w:top w:val="none" w:sz="0" w:space="0" w:color="auto"/>
        <w:left w:val="none" w:sz="0" w:space="0" w:color="auto"/>
        <w:bottom w:val="none" w:sz="0" w:space="0" w:color="auto"/>
        <w:right w:val="none" w:sz="0" w:space="0" w:color="auto"/>
      </w:divBdr>
    </w:div>
    <w:div w:id="828137749">
      <w:bodyDiv w:val="1"/>
      <w:marLeft w:val="0"/>
      <w:marRight w:val="0"/>
      <w:marTop w:val="0"/>
      <w:marBottom w:val="0"/>
      <w:divBdr>
        <w:top w:val="none" w:sz="0" w:space="0" w:color="auto"/>
        <w:left w:val="none" w:sz="0" w:space="0" w:color="auto"/>
        <w:bottom w:val="none" w:sz="0" w:space="0" w:color="auto"/>
        <w:right w:val="none" w:sz="0" w:space="0" w:color="auto"/>
      </w:divBdr>
      <w:divsChild>
        <w:div w:id="385225997">
          <w:marLeft w:val="0"/>
          <w:marRight w:val="0"/>
          <w:marTop w:val="0"/>
          <w:marBottom w:val="0"/>
          <w:divBdr>
            <w:top w:val="none" w:sz="0" w:space="0" w:color="auto"/>
            <w:left w:val="none" w:sz="0" w:space="0" w:color="auto"/>
            <w:bottom w:val="none" w:sz="0" w:space="0" w:color="auto"/>
            <w:right w:val="none" w:sz="0" w:space="0" w:color="auto"/>
          </w:divBdr>
        </w:div>
      </w:divsChild>
    </w:div>
    <w:div w:id="840657517">
      <w:bodyDiv w:val="1"/>
      <w:marLeft w:val="0"/>
      <w:marRight w:val="0"/>
      <w:marTop w:val="0"/>
      <w:marBottom w:val="0"/>
      <w:divBdr>
        <w:top w:val="none" w:sz="0" w:space="0" w:color="auto"/>
        <w:left w:val="none" w:sz="0" w:space="0" w:color="auto"/>
        <w:bottom w:val="none" w:sz="0" w:space="0" w:color="auto"/>
        <w:right w:val="none" w:sz="0" w:space="0" w:color="auto"/>
      </w:divBdr>
    </w:div>
    <w:div w:id="892158265">
      <w:bodyDiv w:val="1"/>
      <w:marLeft w:val="0"/>
      <w:marRight w:val="0"/>
      <w:marTop w:val="0"/>
      <w:marBottom w:val="0"/>
      <w:divBdr>
        <w:top w:val="none" w:sz="0" w:space="0" w:color="auto"/>
        <w:left w:val="none" w:sz="0" w:space="0" w:color="auto"/>
        <w:bottom w:val="none" w:sz="0" w:space="0" w:color="auto"/>
        <w:right w:val="none" w:sz="0" w:space="0" w:color="auto"/>
      </w:divBdr>
    </w:div>
    <w:div w:id="927153303">
      <w:bodyDiv w:val="1"/>
      <w:marLeft w:val="0"/>
      <w:marRight w:val="0"/>
      <w:marTop w:val="0"/>
      <w:marBottom w:val="0"/>
      <w:divBdr>
        <w:top w:val="none" w:sz="0" w:space="0" w:color="auto"/>
        <w:left w:val="none" w:sz="0" w:space="0" w:color="auto"/>
        <w:bottom w:val="none" w:sz="0" w:space="0" w:color="auto"/>
        <w:right w:val="none" w:sz="0" w:space="0" w:color="auto"/>
      </w:divBdr>
    </w:div>
    <w:div w:id="1031222467">
      <w:bodyDiv w:val="1"/>
      <w:marLeft w:val="0"/>
      <w:marRight w:val="0"/>
      <w:marTop w:val="0"/>
      <w:marBottom w:val="0"/>
      <w:divBdr>
        <w:top w:val="none" w:sz="0" w:space="0" w:color="auto"/>
        <w:left w:val="none" w:sz="0" w:space="0" w:color="auto"/>
        <w:bottom w:val="none" w:sz="0" w:space="0" w:color="auto"/>
        <w:right w:val="none" w:sz="0" w:space="0" w:color="auto"/>
      </w:divBdr>
    </w:div>
    <w:div w:id="1040015739">
      <w:bodyDiv w:val="1"/>
      <w:marLeft w:val="0"/>
      <w:marRight w:val="0"/>
      <w:marTop w:val="0"/>
      <w:marBottom w:val="0"/>
      <w:divBdr>
        <w:top w:val="none" w:sz="0" w:space="0" w:color="auto"/>
        <w:left w:val="none" w:sz="0" w:space="0" w:color="auto"/>
        <w:bottom w:val="none" w:sz="0" w:space="0" w:color="auto"/>
        <w:right w:val="none" w:sz="0" w:space="0" w:color="auto"/>
      </w:divBdr>
    </w:div>
    <w:div w:id="1044404967">
      <w:bodyDiv w:val="1"/>
      <w:marLeft w:val="0"/>
      <w:marRight w:val="0"/>
      <w:marTop w:val="0"/>
      <w:marBottom w:val="0"/>
      <w:divBdr>
        <w:top w:val="none" w:sz="0" w:space="0" w:color="auto"/>
        <w:left w:val="none" w:sz="0" w:space="0" w:color="auto"/>
        <w:bottom w:val="none" w:sz="0" w:space="0" w:color="auto"/>
        <w:right w:val="none" w:sz="0" w:space="0" w:color="auto"/>
      </w:divBdr>
    </w:div>
    <w:div w:id="1047678139">
      <w:bodyDiv w:val="1"/>
      <w:marLeft w:val="0"/>
      <w:marRight w:val="0"/>
      <w:marTop w:val="0"/>
      <w:marBottom w:val="0"/>
      <w:divBdr>
        <w:top w:val="none" w:sz="0" w:space="0" w:color="auto"/>
        <w:left w:val="none" w:sz="0" w:space="0" w:color="auto"/>
        <w:bottom w:val="none" w:sz="0" w:space="0" w:color="auto"/>
        <w:right w:val="none" w:sz="0" w:space="0" w:color="auto"/>
      </w:divBdr>
    </w:div>
    <w:div w:id="1086998773">
      <w:bodyDiv w:val="1"/>
      <w:marLeft w:val="0"/>
      <w:marRight w:val="0"/>
      <w:marTop w:val="0"/>
      <w:marBottom w:val="0"/>
      <w:divBdr>
        <w:top w:val="none" w:sz="0" w:space="0" w:color="auto"/>
        <w:left w:val="none" w:sz="0" w:space="0" w:color="auto"/>
        <w:bottom w:val="none" w:sz="0" w:space="0" w:color="auto"/>
        <w:right w:val="none" w:sz="0" w:space="0" w:color="auto"/>
      </w:divBdr>
    </w:div>
    <w:div w:id="1099715378">
      <w:bodyDiv w:val="1"/>
      <w:marLeft w:val="0"/>
      <w:marRight w:val="0"/>
      <w:marTop w:val="0"/>
      <w:marBottom w:val="0"/>
      <w:divBdr>
        <w:top w:val="none" w:sz="0" w:space="0" w:color="auto"/>
        <w:left w:val="none" w:sz="0" w:space="0" w:color="auto"/>
        <w:bottom w:val="none" w:sz="0" w:space="0" w:color="auto"/>
        <w:right w:val="none" w:sz="0" w:space="0" w:color="auto"/>
      </w:divBdr>
    </w:div>
    <w:div w:id="1121998700">
      <w:bodyDiv w:val="1"/>
      <w:marLeft w:val="0"/>
      <w:marRight w:val="0"/>
      <w:marTop w:val="0"/>
      <w:marBottom w:val="0"/>
      <w:divBdr>
        <w:top w:val="none" w:sz="0" w:space="0" w:color="auto"/>
        <w:left w:val="none" w:sz="0" w:space="0" w:color="auto"/>
        <w:bottom w:val="none" w:sz="0" w:space="0" w:color="auto"/>
        <w:right w:val="none" w:sz="0" w:space="0" w:color="auto"/>
      </w:divBdr>
    </w:div>
    <w:div w:id="1131896647">
      <w:bodyDiv w:val="1"/>
      <w:marLeft w:val="0"/>
      <w:marRight w:val="0"/>
      <w:marTop w:val="0"/>
      <w:marBottom w:val="0"/>
      <w:divBdr>
        <w:top w:val="none" w:sz="0" w:space="0" w:color="auto"/>
        <w:left w:val="none" w:sz="0" w:space="0" w:color="auto"/>
        <w:bottom w:val="none" w:sz="0" w:space="0" w:color="auto"/>
        <w:right w:val="none" w:sz="0" w:space="0" w:color="auto"/>
      </w:divBdr>
    </w:div>
    <w:div w:id="1155993030">
      <w:bodyDiv w:val="1"/>
      <w:marLeft w:val="0"/>
      <w:marRight w:val="0"/>
      <w:marTop w:val="0"/>
      <w:marBottom w:val="0"/>
      <w:divBdr>
        <w:top w:val="none" w:sz="0" w:space="0" w:color="auto"/>
        <w:left w:val="none" w:sz="0" w:space="0" w:color="auto"/>
        <w:bottom w:val="none" w:sz="0" w:space="0" w:color="auto"/>
        <w:right w:val="none" w:sz="0" w:space="0" w:color="auto"/>
      </w:divBdr>
    </w:div>
    <w:div w:id="1177305114">
      <w:bodyDiv w:val="1"/>
      <w:marLeft w:val="0"/>
      <w:marRight w:val="0"/>
      <w:marTop w:val="0"/>
      <w:marBottom w:val="0"/>
      <w:divBdr>
        <w:top w:val="none" w:sz="0" w:space="0" w:color="auto"/>
        <w:left w:val="none" w:sz="0" w:space="0" w:color="auto"/>
        <w:bottom w:val="none" w:sz="0" w:space="0" w:color="auto"/>
        <w:right w:val="none" w:sz="0" w:space="0" w:color="auto"/>
      </w:divBdr>
    </w:div>
    <w:div w:id="1178883737">
      <w:bodyDiv w:val="1"/>
      <w:marLeft w:val="0"/>
      <w:marRight w:val="0"/>
      <w:marTop w:val="0"/>
      <w:marBottom w:val="0"/>
      <w:divBdr>
        <w:top w:val="none" w:sz="0" w:space="0" w:color="auto"/>
        <w:left w:val="none" w:sz="0" w:space="0" w:color="auto"/>
        <w:bottom w:val="none" w:sz="0" w:space="0" w:color="auto"/>
        <w:right w:val="none" w:sz="0" w:space="0" w:color="auto"/>
      </w:divBdr>
    </w:div>
    <w:div w:id="1245215570">
      <w:bodyDiv w:val="1"/>
      <w:marLeft w:val="0"/>
      <w:marRight w:val="0"/>
      <w:marTop w:val="0"/>
      <w:marBottom w:val="0"/>
      <w:divBdr>
        <w:top w:val="none" w:sz="0" w:space="0" w:color="auto"/>
        <w:left w:val="none" w:sz="0" w:space="0" w:color="auto"/>
        <w:bottom w:val="none" w:sz="0" w:space="0" w:color="auto"/>
        <w:right w:val="none" w:sz="0" w:space="0" w:color="auto"/>
      </w:divBdr>
    </w:div>
    <w:div w:id="1258097387">
      <w:bodyDiv w:val="1"/>
      <w:marLeft w:val="0"/>
      <w:marRight w:val="0"/>
      <w:marTop w:val="0"/>
      <w:marBottom w:val="0"/>
      <w:divBdr>
        <w:top w:val="none" w:sz="0" w:space="0" w:color="auto"/>
        <w:left w:val="none" w:sz="0" w:space="0" w:color="auto"/>
        <w:bottom w:val="none" w:sz="0" w:space="0" w:color="auto"/>
        <w:right w:val="none" w:sz="0" w:space="0" w:color="auto"/>
      </w:divBdr>
    </w:div>
    <w:div w:id="1261336239">
      <w:bodyDiv w:val="1"/>
      <w:marLeft w:val="0"/>
      <w:marRight w:val="0"/>
      <w:marTop w:val="0"/>
      <w:marBottom w:val="0"/>
      <w:divBdr>
        <w:top w:val="none" w:sz="0" w:space="0" w:color="auto"/>
        <w:left w:val="none" w:sz="0" w:space="0" w:color="auto"/>
        <w:bottom w:val="none" w:sz="0" w:space="0" w:color="auto"/>
        <w:right w:val="none" w:sz="0" w:space="0" w:color="auto"/>
      </w:divBdr>
    </w:div>
    <w:div w:id="1270622895">
      <w:bodyDiv w:val="1"/>
      <w:marLeft w:val="0"/>
      <w:marRight w:val="0"/>
      <w:marTop w:val="0"/>
      <w:marBottom w:val="0"/>
      <w:divBdr>
        <w:top w:val="none" w:sz="0" w:space="0" w:color="auto"/>
        <w:left w:val="none" w:sz="0" w:space="0" w:color="auto"/>
        <w:bottom w:val="none" w:sz="0" w:space="0" w:color="auto"/>
        <w:right w:val="none" w:sz="0" w:space="0" w:color="auto"/>
      </w:divBdr>
    </w:div>
    <w:div w:id="1271620105">
      <w:bodyDiv w:val="1"/>
      <w:marLeft w:val="0"/>
      <w:marRight w:val="0"/>
      <w:marTop w:val="0"/>
      <w:marBottom w:val="0"/>
      <w:divBdr>
        <w:top w:val="none" w:sz="0" w:space="0" w:color="auto"/>
        <w:left w:val="none" w:sz="0" w:space="0" w:color="auto"/>
        <w:bottom w:val="none" w:sz="0" w:space="0" w:color="auto"/>
        <w:right w:val="none" w:sz="0" w:space="0" w:color="auto"/>
      </w:divBdr>
    </w:div>
    <w:div w:id="1343706201">
      <w:bodyDiv w:val="1"/>
      <w:marLeft w:val="0"/>
      <w:marRight w:val="0"/>
      <w:marTop w:val="0"/>
      <w:marBottom w:val="0"/>
      <w:divBdr>
        <w:top w:val="none" w:sz="0" w:space="0" w:color="auto"/>
        <w:left w:val="none" w:sz="0" w:space="0" w:color="auto"/>
        <w:bottom w:val="none" w:sz="0" w:space="0" w:color="auto"/>
        <w:right w:val="none" w:sz="0" w:space="0" w:color="auto"/>
      </w:divBdr>
    </w:div>
    <w:div w:id="1361200144">
      <w:bodyDiv w:val="1"/>
      <w:marLeft w:val="0"/>
      <w:marRight w:val="0"/>
      <w:marTop w:val="0"/>
      <w:marBottom w:val="0"/>
      <w:divBdr>
        <w:top w:val="none" w:sz="0" w:space="0" w:color="auto"/>
        <w:left w:val="none" w:sz="0" w:space="0" w:color="auto"/>
        <w:bottom w:val="none" w:sz="0" w:space="0" w:color="auto"/>
        <w:right w:val="none" w:sz="0" w:space="0" w:color="auto"/>
      </w:divBdr>
    </w:div>
    <w:div w:id="1366054760">
      <w:bodyDiv w:val="1"/>
      <w:marLeft w:val="0"/>
      <w:marRight w:val="0"/>
      <w:marTop w:val="0"/>
      <w:marBottom w:val="0"/>
      <w:divBdr>
        <w:top w:val="none" w:sz="0" w:space="0" w:color="auto"/>
        <w:left w:val="none" w:sz="0" w:space="0" w:color="auto"/>
        <w:bottom w:val="none" w:sz="0" w:space="0" w:color="auto"/>
        <w:right w:val="none" w:sz="0" w:space="0" w:color="auto"/>
      </w:divBdr>
    </w:div>
    <w:div w:id="1386679151">
      <w:bodyDiv w:val="1"/>
      <w:marLeft w:val="0"/>
      <w:marRight w:val="0"/>
      <w:marTop w:val="0"/>
      <w:marBottom w:val="0"/>
      <w:divBdr>
        <w:top w:val="none" w:sz="0" w:space="0" w:color="auto"/>
        <w:left w:val="none" w:sz="0" w:space="0" w:color="auto"/>
        <w:bottom w:val="none" w:sz="0" w:space="0" w:color="auto"/>
        <w:right w:val="none" w:sz="0" w:space="0" w:color="auto"/>
      </w:divBdr>
    </w:div>
    <w:div w:id="1430390949">
      <w:bodyDiv w:val="1"/>
      <w:marLeft w:val="0"/>
      <w:marRight w:val="0"/>
      <w:marTop w:val="0"/>
      <w:marBottom w:val="0"/>
      <w:divBdr>
        <w:top w:val="none" w:sz="0" w:space="0" w:color="auto"/>
        <w:left w:val="none" w:sz="0" w:space="0" w:color="auto"/>
        <w:bottom w:val="none" w:sz="0" w:space="0" w:color="auto"/>
        <w:right w:val="none" w:sz="0" w:space="0" w:color="auto"/>
      </w:divBdr>
    </w:div>
    <w:div w:id="1449473386">
      <w:bodyDiv w:val="1"/>
      <w:marLeft w:val="0"/>
      <w:marRight w:val="0"/>
      <w:marTop w:val="0"/>
      <w:marBottom w:val="0"/>
      <w:divBdr>
        <w:top w:val="none" w:sz="0" w:space="0" w:color="auto"/>
        <w:left w:val="none" w:sz="0" w:space="0" w:color="auto"/>
        <w:bottom w:val="none" w:sz="0" w:space="0" w:color="auto"/>
        <w:right w:val="none" w:sz="0" w:space="0" w:color="auto"/>
      </w:divBdr>
    </w:div>
    <w:div w:id="1457333295">
      <w:bodyDiv w:val="1"/>
      <w:marLeft w:val="0"/>
      <w:marRight w:val="0"/>
      <w:marTop w:val="0"/>
      <w:marBottom w:val="0"/>
      <w:divBdr>
        <w:top w:val="none" w:sz="0" w:space="0" w:color="auto"/>
        <w:left w:val="none" w:sz="0" w:space="0" w:color="auto"/>
        <w:bottom w:val="none" w:sz="0" w:space="0" w:color="auto"/>
        <w:right w:val="none" w:sz="0" w:space="0" w:color="auto"/>
      </w:divBdr>
    </w:div>
    <w:div w:id="1535652332">
      <w:bodyDiv w:val="1"/>
      <w:marLeft w:val="0"/>
      <w:marRight w:val="0"/>
      <w:marTop w:val="0"/>
      <w:marBottom w:val="0"/>
      <w:divBdr>
        <w:top w:val="none" w:sz="0" w:space="0" w:color="auto"/>
        <w:left w:val="none" w:sz="0" w:space="0" w:color="auto"/>
        <w:bottom w:val="none" w:sz="0" w:space="0" w:color="auto"/>
        <w:right w:val="none" w:sz="0" w:space="0" w:color="auto"/>
      </w:divBdr>
    </w:div>
    <w:div w:id="1562714850">
      <w:bodyDiv w:val="1"/>
      <w:marLeft w:val="0"/>
      <w:marRight w:val="0"/>
      <w:marTop w:val="0"/>
      <w:marBottom w:val="0"/>
      <w:divBdr>
        <w:top w:val="none" w:sz="0" w:space="0" w:color="auto"/>
        <w:left w:val="none" w:sz="0" w:space="0" w:color="auto"/>
        <w:bottom w:val="none" w:sz="0" w:space="0" w:color="auto"/>
        <w:right w:val="none" w:sz="0" w:space="0" w:color="auto"/>
      </w:divBdr>
    </w:div>
    <w:div w:id="1603608162">
      <w:bodyDiv w:val="1"/>
      <w:marLeft w:val="0"/>
      <w:marRight w:val="0"/>
      <w:marTop w:val="0"/>
      <w:marBottom w:val="0"/>
      <w:divBdr>
        <w:top w:val="none" w:sz="0" w:space="0" w:color="auto"/>
        <w:left w:val="none" w:sz="0" w:space="0" w:color="auto"/>
        <w:bottom w:val="none" w:sz="0" w:space="0" w:color="auto"/>
        <w:right w:val="none" w:sz="0" w:space="0" w:color="auto"/>
      </w:divBdr>
    </w:div>
    <w:div w:id="1643608442">
      <w:bodyDiv w:val="1"/>
      <w:marLeft w:val="0"/>
      <w:marRight w:val="0"/>
      <w:marTop w:val="0"/>
      <w:marBottom w:val="0"/>
      <w:divBdr>
        <w:top w:val="none" w:sz="0" w:space="0" w:color="auto"/>
        <w:left w:val="none" w:sz="0" w:space="0" w:color="auto"/>
        <w:bottom w:val="none" w:sz="0" w:space="0" w:color="auto"/>
        <w:right w:val="none" w:sz="0" w:space="0" w:color="auto"/>
      </w:divBdr>
    </w:div>
    <w:div w:id="1648315016">
      <w:bodyDiv w:val="1"/>
      <w:marLeft w:val="0"/>
      <w:marRight w:val="0"/>
      <w:marTop w:val="0"/>
      <w:marBottom w:val="0"/>
      <w:divBdr>
        <w:top w:val="none" w:sz="0" w:space="0" w:color="auto"/>
        <w:left w:val="none" w:sz="0" w:space="0" w:color="auto"/>
        <w:bottom w:val="none" w:sz="0" w:space="0" w:color="auto"/>
        <w:right w:val="none" w:sz="0" w:space="0" w:color="auto"/>
      </w:divBdr>
    </w:div>
    <w:div w:id="1650986157">
      <w:bodyDiv w:val="1"/>
      <w:marLeft w:val="0"/>
      <w:marRight w:val="0"/>
      <w:marTop w:val="0"/>
      <w:marBottom w:val="0"/>
      <w:divBdr>
        <w:top w:val="none" w:sz="0" w:space="0" w:color="auto"/>
        <w:left w:val="none" w:sz="0" w:space="0" w:color="auto"/>
        <w:bottom w:val="none" w:sz="0" w:space="0" w:color="auto"/>
        <w:right w:val="none" w:sz="0" w:space="0" w:color="auto"/>
      </w:divBdr>
    </w:div>
    <w:div w:id="1716924934">
      <w:bodyDiv w:val="1"/>
      <w:marLeft w:val="0"/>
      <w:marRight w:val="0"/>
      <w:marTop w:val="0"/>
      <w:marBottom w:val="0"/>
      <w:divBdr>
        <w:top w:val="none" w:sz="0" w:space="0" w:color="auto"/>
        <w:left w:val="none" w:sz="0" w:space="0" w:color="auto"/>
        <w:bottom w:val="none" w:sz="0" w:space="0" w:color="auto"/>
        <w:right w:val="none" w:sz="0" w:space="0" w:color="auto"/>
      </w:divBdr>
    </w:div>
    <w:div w:id="1722514860">
      <w:bodyDiv w:val="1"/>
      <w:marLeft w:val="0"/>
      <w:marRight w:val="0"/>
      <w:marTop w:val="0"/>
      <w:marBottom w:val="0"/>
      <w:divBdr>
        <w:top w:val="none" w:sz="0" w:space="0" w:color="auto"/>
        <w:left w:val="none" w:sz="0" w:space="0" w:color="auto"/>
        <w:bottom w:val="none" w:sz="0" w:space="0" w:color="auto"/>
        <w:right w:val="none" w:sz="0" w:space="0" w:color="auto"/>
      </w:divBdr>
    </w:div>
    <w:div w:id="1733886042">
      <w:bodyDiv w:val="1"/>
      <w:marLeft w:val="0"/>
      <w:marRight w:val="0"/>
      <w:marTop w:val="0"/>
      <w:marBottom w:val="0"/>
      <w:divBdr>
        <w:top w:val="none" w:sz="0" w:space="0" w:color="auto"/>
        <w:left w:val="none" w:sz="0" w:space="0" w:color="auto"/>
        <w:bottom w:val="none" w:sz="0" w:space="0" w:color="auto"/>
        <w:right w:val="none" w:sz="0" w:space="0" w:color="auto"/>
      </w:divBdr>
    </w:div>
    <w:div w:id="1745375468">
      <w:bodyDiv w:val="1"/>
      <w:marLeft w:val="0"/>
      <w:marRight w:val="0"/>
      <w:marTop w:val="0"/>
      <w:marBottom w:val="0"/>
      <w:divBdr>
        <w:top w:val="none" w:sz="0" w:space="0" w:color="auto"/>
        <w:left w:val="none" w:sz="0" w:space="0" w:color="auto"/>
        <w:bottom w:val="none" w:sz="0" w:space="0" w:color="auto"/>
        <w:right w:val="none" w:sz="0" w:space="0" w:color="auto"/>
      </w:divBdr>
    </w:div>
    <w:div w:id="1747604409">
      <w:bodyDiv w:val="1"/>
      <w:marLeft w:val="0"/>
      <w:marRight w:val="0"/>
      <w:marTop w:val="0"/>
      <w:marBottom w:val="0"/>
      <w:divBdr>
        <w:top w:val="none" w:sz="0" w:space="0" w:color="auto"/>
        <w:left w:val="none" w:sz="0" w:space="0" w:color="auto"/>
        <w:bottom w:val="none" w:sz="0" w:space="0" w:color="auto"/>
        <w:right w:val="none" w:sz="0" w:space="0" w:color="auto"/>
      </w:divBdr>
    </w:div>
    <w:div w:id="1756586406">
      <w:bodyDiv w:val="1"/>
      <w:marLeft w:val="0"/>
      <w:marRight w:val="0"/>
      <w:marTop w:val="0"/>
      <w:marBottom w:val="0"/>
      <w:divBdr>
        <w:top w:val="none" w:sz="0" w:space="0" w:color="auto"/>
        <w:left w:val="none" w:sz="0" w:space="0" w:color="auto"/>
        <w:bottom w:val="none" w:sz="0" w:space="0" w:color="auto"/>
        <w:right w:val="none" w:sz="0" w:space="0" w:color="auto"/>
      </w:divBdr>
    </w:div>
    <w:div w:id="1761370308">
      <w:bodyDiv w:val="1"/>
      <w:marLeft w:val="0"/>
      <w:marRight w:val="0"/>
      <w:marTop w:val="0"/>
      <w:marBottom w:val="0"/>
      <w:divBdr>
        <w:top w:val="none" w:sz="0" w:space="0" w:color="auto"/>
        <w:left w:val="none" w:sz="0" w:space="0" w:color="auto"/>
        <w:bottom w:val="none" w:sz="0" w:space="0" w:color="auto"/>
        <w:right w:val="none" w:sz="0" w:space="0" w:color="auto"/>
      </w:divBdr>
    </w:div>
    <w:div w:id="1777366412">
      <w:bodyDiv w:val="1"/>
      <w:marLeft w:val="0"/>
      <w:marRight w:val="0"/>
      <w:marTop w:val="0"/>
      <w:marBottom w:val="0"/>
      <w:divBdr>
        <w:top w:val="none" w:sz="0" w:space="0" w:color="auto"/>
        <w:left w:val="none" w:sz="0" w:space="0" w:color="auto"/>
        <w:bottom w:val="none" w:sz="0" w:space="0" w:color="auto"/>
        <w:right w:val="none" w:sz="0" w:space="0" w:color="auto"/>
      </w:divBdr>
    </w:div>
    <w:div w:id="1812552680">
      <w:bodyDiv w:val="1"/>
      <w:marLeft w:val="0"/>
      <w:marRight w:val="0"/>
      <w:marTop w:val="0"/>
      <w:marBottom w:val="0"/>
      <w:divBdr>
        <w:top w:val="none" w:sz="0" w:space="0" w:color="auto"/>
        <w:left w:val="none" w:sz="0" w:space="0" w:color="auto"/>
        <w:bottom w:val="none" w:sz="0" w:space="0" w:color="auto"/>
        <w:right w:val="none" w:sz="0" w:space="0" w:color="auto"/>
      </w:divBdr>
    </w:div>
    <w:div w:id="1813250369">
      <w:bodyDiv w:val="1"/>
      <w:marLeft w:val="0"/>
      <w:marRight w:val="0"/>
      <w:marTop w:val="0"/>
      <w:marBottom w:val="0"/>
      <w:divBdr>
        <w:top w:val="none" w:sz="0" w:space="0" w:color="auto"/>
        <w:left w:val="none" w:sz="0" w:space="0" w:color="auto"/>
        <w:bottom w:val="none" w:sz="0" w:space="0" w:color="auto"/>
        <w:right w:val="none" w:sz="0" w:space="0" w:color="auto"/>
      </w:divBdr>
    </w:div>
    <w:div w:id="1866597168">
      <w:bodyDiv w:val="1"/>
      <w:marLeft w:val="0"/>
      <w:marRight w:val="0"/>
      <w:marTop w:val="0"/>
      <w:marBottom w:val="0"/>
      <w:divBdr>
        <w:top w:val="none" w:sz="0" w:space="0" w:color="auto"/>
        <w:left w:val="none" w:sz="0" w:space="0" w:color="auto"/>
        <w:bottom w:val="none" w:sz="0" w:space="0" w:color="auto"/>
        <w:right w:val="none" w:sz="0" w:space="0" w:color="auto"/>
      </w:divBdr>
    </w:div>
    <w:div w:id="1884250254">
      <w:bodyDiv w:val="1"/>
      <w:marLeft w:val="0"/>
      <w:marRight w:val="0"/>
      <w:marTop w:val="0"/>
      <w:marBottom w:val="0"/>
      <w:divBdr>
        <w:top w:val="none" w:sz="0" w:space="0" w:color="auto"/>
        <w:left w:val="none" w:sz="0" w:space="0" w:color="auto"/>
        <w:bottom w:val="none" w:sz="0" w:space="0" w:color="auto"/>
        <w:right w:val="none" w:sz="0" w:space="0" w:color="auto"/>
      </w:divBdr>
    </w:div>
    <w:div w:id="2031568774">
      <w:bodyDiv w:val="1"/>
      <w:marLeft w:val="0"/>
      <w:marRight w:val="0"/>
      <w:marTop w:val="0"/>
      <w:marBottom w:val="0"/>
      <w:divBdr>
        <w:top w:val="none" w:sz="0" w:space="0" w:color="auto"/>
        <w:left w:val="none" w:sz="0" w:space="0" w:color="auto"/>
        <w:bottom w:val="none" w:sz="0" w:space="0" w:color="auto"/>
        <w:right w:val="none" w:sz="0" w:space="0" w:color="auto"/>
      </w:divBdr>
    </w:div>
    <w:div w:id="2032687257">
      <w:bodyDiv w:val="1"/>
      <w:marLeft w:val="0"/>
      <w:marRight w:val="0"/>
      <w:marTop w:val="0"/>
      <w:marBottom w:val="0"/>
      <w:divBdr>
        <w:top w:val="none" w:sz="0" w:space="0" w:color="auto"/>
        <w:left w:val="none" w:sz="0" w:space="0" w:color="auto"/>
        <w:bottom w:val="none" w:sz="0" w:space="0" w:color="auto"/>
        <w:right w:val="none" w:sz="0" w:space="0" w:color="auto"/>
      </w:divBdr>
    </w:div>
    <w:div w:id="2067023903">
      <w:bodyDiv w:val="1"/>
      <w:marLeft w:val="0"/>
      <w:marRight w:val="0"/>
      <w:marTop w:val="0"/>
      <w:marBottom w:val="0"/>
      <w:divBdr>
        <w:top w:val="none" w:sz="0" w:space="0" w:color="auto"/>
        <w:left w:val="none" w:sz="0" w:space="0" w:color="auto"/>
        <w:bottom w:val="none" w:sz="0" w:space="0" w:color="auto"/>
        <w:right w:val="none" w:sz="0" w:space="0" w:color="auto"/>
      </w:divBdr>
    </w:div>
    <w:div w:id="2079203378">
      <w:bodyDiv w:val="1"/>
      <w:marLeft w:val="0"/>
      <w:marRight w:val="0"/>
      <w:marTop w:val="0"/>
      <w:marBottom w:val="0"/>
      <w:divBdr>
        <w:top w:val="none" w:sz="0" w:space="0" w:color="auto"/>
        <w:left w:val="none" w:sz="0" w:space="0" w:color="auto"/>
        <w:bottom w:val="none" w:sz="0" w:space="0" w:color="auto"/>
        <w:right w:val="none" w:sz="0" w:space="0" w:color="auto"/>
      </w:divBdr>
    </w:div>
    <w:div w:id="2105568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field.jobs/Job/" TargetMode="External"/><Relationship Id="rId18" Type="http://schemas.openxmlformats.org/officeDocument/2006/relationships/hyperlink" Target="https://myfuture.edu.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hefield.jobs/Job/" TargetMode="External"/><Relationship Id="rId7" Type="http://schemas.openxmlformats.org/officeDocument/2006/relationships/settings" Target="settings.xml"/><Relationship Id="rId12" Type="http://schemas.openxmlformats.org/officeDocument/2006/relationships/hyperlink" Target="https://myfuture.edu.au/" TargetMode="External"/><Relationship Id="rId17" Type="http://schemas.openxmlformats.org/officeDocument/2006/relationships/hyperlink" Target="https://www.disabilitysupportguide.com.au/information/article/job-hunting-tips-finding-work-when-living-with-a-disability" TargetMode="External"/><Relationship Id="rId25" Type="http://schemas.openxmlformats.org/officeDocument/2006/relationships/hyperlink" Target="mailto:schoolleavers.nci@dewr.gov.au" TargetMode="External"/><Relationship Id="rId2" Type="http://schemas.openxmlformats.org/officeDocument/2006/relationships/customXml" Target="../customXml/item2.xml"/><Relationship Id="rId16" Type="http://schemas.openxmlformats.org/officeDocument/2006/relationships/hyperlink" Target="https://includeability.gov.au/resources-people-disability/identifying-accessible-and-inclusive-employers" TargetMode="External"/><Relationship Id="rId20" Type="http://schemas.openxmlformats.org/officeDocument/2006/relationships/hyperlink" Target="https://www.ethicaljobs.com.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u.indeed.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obonoaustralia.com.au/" TargetMode="External"/><Relationship Id="rId23" Type="http://schemas.openxmlformats.org/officeDocument/2006/relationships/hyperlink" Target="https://www.seek.com.a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dis.gov.au/participants/finding-keeping-and-changing-jobs/leaving-schoo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hicaljobs.com.au/" TargetMode="External"/><Relationship Id="rId22" Type="http://schemas.openxmlformats.org/officeDocument/2006/relationships/hyperlink" Target="https://probonoaustralia.com.au/" TargetMode="External"/><Relationship Id="rId27" Type="http://schemas.openxmlformats.org/officeDocument/2006/relationships/header" Target="header2.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4" ma:contentTypeDescription="Create a new document." ma:contentTypeScope="" ma:versionID="20f7dd3321964170dcbb63662ebf0d9d">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c8459eb4a8ca301788c9ad53d6bfb79c"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f4305b-33d9-48c7-b2b7-0cf0c8a4f993}"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E5E9EF-CDA5-4A45-9C2D-FC21556BEFAA}">
  <ds:schemaRefs>
    <ds:schemaRef ds:uri="http://schemas.microsoft.com/sharepoint/v3/contenttype/forms"/>
  </ds:schemaRefs>
</ds:datastoreItem>
</file>

<file path=customXml/itemProps2.xml><?xml version="1.0" encoding="utf-8"?>
<ds:datastoreItem xmlns:ds="http://schemas.openxmlformats.org/officeDocument/2006/customXml" ds:itemID="{5F19C2B0-8D94-4467-819B-49969849F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8246E-8FC9-F748-B0B7-EE38B948B606}">
  <ds:schemaRefs>
    <ds:schemaRef ds:uri="http://schemas.openxmlformats.org/officeDocument/2006/bibliography"/>
  </ds:schemaRefs>
</ds:datastoreItem>
</file>

<file path=customXml/itemProps4.xml><?xml version="1.0" encoding="utf-8"?>
<ds:datastoreItem xmlns:ds="http://schemas.openxmlformats.org/officeDocument/2006/customXml" ds:itemID="{5C240FB8-B62F-4376-993C-F5F232F083A2}">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Chainey</dc:creator>
  <cp:keywords/>
  <dc:description/>
  <cp:lastModifiedBy>Naomi Chainey</cp:lastModifiedBy>
  <cp:revision>5</cp:revision>
  <dcterms:created xsi:type="dcterms:W3CDTF">2024-06-27T00:08:00Z</dcterms:created>
  <dcterms:modified xsi:type="dcterms:W3CDTF">2024-06-27T01:56:00Z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