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1891B574" w:rsidR="005470F6" w:rsidRDefault="00000000">
      <w:pPr>
        <w:pStyle w:val="Title"/>
        <w:rPr>
          <w:rFonts w:ascii="Arial" w:eastAsia="Arial" w:hAnsi="Arial" w:cs="Arial"/>
        </w:rPr>
      </w:pPr>
      <w:r>
        <w:rPr>
          <w:rFonts w:ascii="Arial" w:eastAsia="Arial" w:hAnsi="Arial" w:cs="Arial"/>
        </w:rPr>
        <w:t>My Life My Way Britt and Charlotte</w:t>
      </w:r>
    </w:p>
    <w:p w14:paraId="00000002" w14:textId="77777777" w:rsidR="005470F6" w:rsidRDefault="00000000">
      <w:pPr>
        <w:pBdr>
          <w:top w:val="nil"/>
          <w:left w:val="nil"/>
          <w:bottom w:val="nil"/>
          <w:right w:val="nil"/>
          <w:between w:val="nil"/>
        </w:pBdr>
        <w:spacing w:after="360"/>
        <w:rPr>
          <w:rFonts w:ascii="Arial" w:eastAsia="Arial" w:hAnsi="Arial" w:cs="Arial"/>
          <w:b/>
          <w:bCs/>
          <w:color w:val="000000"/>
          <w:sz w:val="28"/>
          <w:szCs w:val="28"/>
        </w:rPr>
      </w:pPr>
      <w:r>
        <w:rPr>
          <w:rFonts w:ascii="Arial" w:eastAsia="Arial" w:hAnsi="Arial" w:cs="Arial"/>
          <w:b/>
          <w:bCs/>
          <w:color w:val="000000"/>
          <w:sz w:val="28"/>
          <w:szCs w:val="28"/>
        </w:rPr>
        <w:t>Opening theme: </w:t>
      </w:r>
      <w:r>
        <w:rPr>
          <w:rFonts w:ascii="Arial" w:eastAsia="Arial" w:hAnsi="Arial" w:cs="Arial"/>
          <w:color w:val="000000"/>
          <w:sz w:val="28"/>
          <w:szCs w:val="28"/>
        </w:rPr>
        <w:t>[opening music]</w:t>
      </w:r>
    </w:p>
    <w:p w14:paraId="00000003"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If you are a more timid or shy person, or you are bad at standing up for yourself, imagine that being said to a friend of yours in your exact position. Because I can assure you, all of a sudden you will be very, very pissed off. </w:t>
      </w:r>
    </w:p>
    <w:p w14:paraId="00000004"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Hello and welcome to My Life My Way, a podcast for young people with disabilities to share their story about how they're taking charge of change in their own lives.</w:t>
      </w:r>
    </w:p>
    <w:p w14:paraId="00000005"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My name is Brittany Wilson, otherwise known as Brit. I use the pronouns she, her, and I am a lived, experienced person with disability myself. </w:t>
      </w:r>
    </w:p>
    <w:p w14:paraId="00000006"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Narrator:</w:t>
      </w:r>
      <w:r>
        <w:rPr>
          <w:rFonts w:ascii="Arial" w:eastAsia="Arial" w:hAnsi="Arial" w:cs="Arial"/>
          <w:color w:val="000000"/>
          <w:sz w:val="28"/>
          <w:szCs w:val="28"/>
        </w:rPr>
        <w:t xml:space="preserve"> This is the My Life My Way Podcast brought to you by children and young people with Disability Australia as part of the take charge of Change project. We acknowledge the traditional owners of the lands of which these podcasts have been recorded and pay our respects to elders past and present.</w:t>
      </w:r>
    </w:p>
    <w:p w14:paraId="00000007"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This always was and always will be Aboriginal land. </w:t>
      </w:r>
    </w:p>
    <w:p w14:paraId="00000008"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[Music fades]</w:t>
      </w:r>
    </w:p>
    <w:p w14:paraId="00000009"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Charlotte has already done a blog for us on the Take Charge of Change website. Would you like to introduce yourself a little bit? </w:t>
      </w:r>
    </w:p>
    <w:p w14:paraId="0000000A"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Yes. Thank you, Britt. Thank you for having me here. My name is Charlotte. I use like she they pronouns. I don't mind too much.</w:t>
      </w:r>
    </w:p>
    <w:p w14:paraId="0000000B"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I'm from like regional WA. So I definitely have an interesting perspective having been both a farm kid and also physically disabled. It's definitely an interesting mix of experiences I've got, like autism, ADHD, and then fibromyalgia, which is what my blog post was mostly about. Um, and how coming to terms with becoming physically disabled.</w:t>
      </w:r>
    </w:p>
    <w:p w14:paraId="0000000C" w14:textId="2A6D330B"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lastRenderedPageBreak/>
        <w:t>At the age of about 14 is not the easiest of processes. I write quite a lot. Um, I'm also aspiring to go into politics someday because I just wanna be able to help my communities around me in a way that we don't tend to see a lot of both representation and action. Um, so thank you for having me, Br</w:t>
      </w:r>
      <w:r w:rsidR="00811ECD">
        <w:rPr>
          <w:rFonts w:ascii="Arial" w:eastAsia="Arial" w:hAnsi="Arial" w:cs="Arial"/>
          <w:color w:val="000000"/>
          <w:sz w:val="28"/>
          <w:szCs w:val="28"/>
        </w:rPr>
        <w:t>i</w:t>
      </w:r>
      <w:r>
        <w:rPr>
          <w:rFonts w:ascii="Arial" w:eastAsia="Arial" w:hAnsi="Arial" w:cs="Arial"/>
          <w:color w:val="000000"/>
          <w:sz w:val="28"/>
          <w:szCs w:val="28"/>
        </w:rPr>
        <w:t>tt.</w:t>
      </w:r>
    </w:p>
    <w:p w14:paraId="0000000D"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Awesome. Well, I, I love that you're an aspiring politician. We need more of those that actually know where, where you're standing. So when we are talking about advocacy, what would you say advocacy is to you? </w:t>
      </w:r>
    </w:p>
    <w:p w14:paraId="0000000E"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It's standing up for yourself. And I know that seems really cliche, but it's more than just saying, oh, I don't like this thing.</w:t>
      </w:r>
    </w:p>
    <w:p w14:paraId="0000000F"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It's knowing when to accept. Oh, this person. Like if we're talking doctors, this person doesn't have the best intentions for me, or, oh, this person doesn't believe me or think that I'm telling the truth about things. Um, which as someone with fibromyalgia, which is a completely hidden disability, can get incredibly, incredibly difficult when you are, when you're trying to say to world, Hey.</w:t>
      </w:r>
    </w:p>
    <w:p w14:paraId="00000010"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On a scale out of 10, I'm ranging between a five and an eight on any particular day. Um. Painkillers aren't working, nothing works. I can barely walk sometimes. What can I do? And luckily, I've never had the misfortune of a doctor completely disbelieving me. Um, but I have definitely had doctors before just dismiss things I've experiencing going, oh, but everyone has that nowadays, which is always so helpful when you're trying to get a diagnosis.</w:t>
      </w:r>
    </w:p>
    <w:p w14:paraId="00000011"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Um, but no, really, to me, advocacy just means not letting things slide that you wouldn't let it slide for other people, because I know that, and it is slightly terrifying sometimes realistically, to stand up to those who are, especially in positions of power over you, um, like school administrators, teachers, um, even your own family and friends.</w:t>
      </w:r>
    </w:p>
    <w:p w14:paraId="00000012"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Um, and I think realistically advocacy is just making sure that. It's making sure that you don't let anything happen, that you wouldn't let happen to a friend or a family member. </w:t>
      </w:r>
    </w:p>
    <w:p w14:paraId="00000013"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I really love that because I'll always say that I'm great at sticking up for my friends, but when it comes to myself, I need a little bit of </w:t>
      </w:r>
    </w:p>
    <w:p w14:paraId="00000014"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help.</w:t>
      </w:r>
    </w:p>
    <w:p w14:paraId="00000015"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lastRenderedPageBreak/>
        <w:t xml:space="preserve">I'm my worst own enemy. </w:t>
      </w:r>
    </w:p>
    <w:p w14:paraId="00000016"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Yeah, and I love that you talk about friends and family too, because that's not often touched on very often, especially in the realms of disability where we can. We can tend to let friends and family get away with a lot more than we would otherwise do. So, yeah. Um, in regards to </w:t>
      </w:r>
    </w:p>
    <w:p w14:paraId="00000017"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our boundaries.</w:t>
      </w:r>
    </w:p>
    <w:p w14:paraId="00000018"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Yeah. Especially if you're like reliant on parents and friends for aid. Yeah. And like for helping you live independently as well. It's like, it can be very difficult to deal with that. </w:t>
      </w:r>
    </w:p>
    <w:p w14:paraId="00000019"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Yeah, definitely. Um, I love, love that you mentioned that. It's really amazing. When did you start attempting to advocate for yourself, do you think?</w:t>
      </w:r>
    </w:p>
    <w:p w14:paraId="0000001A"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Um. Well, I mean in regards to like disability accommodations probably, or. I probably would've been around when I was about 15 or so, um, when I started actually realizing, oh no, this isn't just a, I have excruciating pain in my back because my body's decided that's what's gonna happen. Um, and so then that was probably realistically when I started like advocating for myself, not just my doctors going, Hey, I know something is wrong, but also to, um.</w:t>
      </w:r>
    </w:p>
    <w:p w14:paraId="0000001B"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But also to my teachers and going, Hey, um, look, I can't do all of this. Like I am. I'm doing my best when it comes to it, but I cannot do all of it. It's just too much work for me. But realistically, I probably should have started advocating for myself, uh, when I was probably about 13, 14. Yeah, it would've been 14 in like 20, 22.</w:t>
      </w:r>
    </w:p>
    <w:p w14:paraId="0000001C"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15 is still a really young and impressive age for you to start doing that. </w:t>
      </w:r>
    </w:p>
    <w:p w14:paraId="0000001D"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Yeah, but I guess as well, considering I started using a cane at 15, I don't really have any qualms confronting people anymore because I've gotten every weird stare you can think of </w:t>
      </w:r>
    </w:p>
    <w:p w14:paraId="0000001E"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very much. I understand that as a wheelchair user, it's very out </w:t>
      </w:r>
    </w:p>
    <w:p w14:paraId="0000001F"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there.</w:t>
      </w:r>
    </w:p>
    <w:p w14:paraId="00000020"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lastRenderedPageBreak/>
        <w:t xml:space="preserve">There's also nothing quite like having hid a wheelchair for an event. 'cause I'm like, I'm not walking that far. And then watching people watch you stand up and they mm-hmm. And watch them reconsider everything they've ever thought about you. And it's like, I can't walk. It just hurts. Don't want to. </w:t>
      </w:r>
    </w:p>
    <w:p w14:paraId="00000021"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Um, I was in </w:t>
      </w:r>
      <w:r>
        <w:rPr>
          <w:rFonts w:ascii="Arial" w:eastAsia="Arial" w:hAnsi="Arial" w:cs="Arial"/>
          <w:sz w:val="28"/>
          <w:szCs w:val="28"/>
        </w:rPr>
        <w:t xml:space="preserve">intermittent </w:t>
      </w:r>
      <w:r>
        <w:rPr>
          <w:rFonts w:ascii="Arial" w:eastAsia="Arial" w:hAnsi="Arial" w:cs="Arial"/>
          <w:color w:val="000000"/>
          <w:sz w:val="28"/>
          <w:szCs w:val="28"/>
        </w:rPr>
        <w:t>wheelchair used throughout primary school, so, and then transition to full-time.</w:t>
      </w:r>
    </w:p>
    <w:p w14:paraId="00000022"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When did it hit you? That your advocacy was actually helping you in those spaces. </w:t>
      </w:r>
    </w:p>
    <w:p w14:paraId="00000023"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Um, it was probably after I got rid of a couple doctors because they just were dismissing things that I was saying and I managed to get myself a GP who deals with like chronic illness. And the first thing that he did was I went, hey, um, could I try some new pain medications?</w:t>
      </w:r>
    </w:p>
    <w:p w14:paraId="00000024"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Because my old doctor wouldn't let me try anything stronger than X. And what that was was something like, it was like a very low dosage of a pain kit of like an, I don't even think it was an opioid. She was like, oh, I can't give you anything stronger because I don't prescribe opioids to children. And I'm like, yeah, okay, cool.</w:t>
      </w:r>
    </w:p>
    <w:p w14:paraId="00000025"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Uh, these aren't usual circumstances. I'm riving in pain. I think we can try something a little stronger. And he immediately saw this and went, oh yeah, no, we can prescribe you those. And he went, okay, we're gonna get this, this, this, this, and this blood test. Um, we might send you to the long COVID clinic, but we need to get your thyroxine and your iron in check first.</w:t>
      </w:r>
    </w:p>
    <w:p w14:paraId="00000026"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Otherwise they'll send you back. And it was just this immediate thing of he didn't dis like, he didn't think anything I was saying was a lie. He didn't think I was overreacting. He just immediately went, okay, so here's our procedure. And I love my doctor for that because yeah. He, he's the one who's managed to get me a fibromyalgia diagnosis.</w:t>
      </w:r>
    </w:p>
    <w:p w14:paraId="00000027"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He's the one who's managed to get me on, um, medication that helps with my pain and brings it down to like a four out of 10 on a standard day, uh, when I'm not having a flare up instead of like between like six and eight. Um, that's </w:t>
      </w:r>
    </w:p>
    <w:p w14:paraId="00000028"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lastRenderedPageBreak/>
        <w:t>Britt:</w:t>
      </w:r>
      <w:r>
        <w:rPr>
          <w:rFonts w:ascii="Arial" w:eastAsia="Arial" w:hAnsi="Arial" w:cs="Arial"/>
          <w:color w:val="000000"/>
          <w:sz w:val="28"/>
          <w:szCs w:val="28"/>
        </w:rPr>
        <w:t xml:space="preserve"> amazing. </w:t>
      </w:r>
    </w:p>
    <w:p w14:paraId="00000029"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Yeah, and like, he's the one who's, he's referred me to all sorts of places.</w:t>
      </w:r>
    </w:p>
    <w:p w14:paraId="0000002A"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Like he's had me referred to pain specialists. He's pretty much gotten ultrasounds and of like. It feels like everywhere because it's like I've had to have ultrasounds, I think even like of my chest cavity, um, my hips for fluid, my abdomen, um, my thyroid to like make sure that I did have um, thyroid problems, which I did.</w:t>
      </w:r>
    </w:p>
    <w:p w14:paraId="0000002B"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I. Um, yeah, he's been the one who's got me on medications. Um, and never once with him have, I felt like he didn't believe me, which considering prior experiences I had with doctors was like a small miracle. </w:t>
      </w:r>
    </w:p>
    <w:p w14:paraId="0000002C"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That's really amazing that to find someone like that, I know it's so hard to find a doctor that actually </w:t>
      </w:r>
    </w:p>
    <w:p w14:paraId="0000002D"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w:t>
      </w:r>
      <w:r>
        <w:rPr>
          <w:rFonts w:ascii="Arial" w:eastAsia="Arial" w:hAnsi="Arial" w:cs="Arial"/>
          <w:sz w:val="28"/>
          <w:szCs w:val="28"/>
        </w:rPr>
        <w:t>t</w:t>
      </w:r>
      <w:r>
        <w:rPr>
          <w:rFonts w:ascii="Arial" w:eastAsia="Arial" w:hAnsi="Arial" w:cs="Arial"/>
          <w:color w:val="000000"/>
          <w:sz w:val="28"/>
          <w:szCs w:val="28"/>
        </w:rPr>
        <w:t>akes you seriously considering with that.</w:t>
      </w:r>
    </w:p>
    <w:p w14:paraId="0000002E"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He was like, after I had to start going to a doctor, like really regularly, we found him within probably a year and within two years I had a fibromyalgia diagnosis, which for fibro diagnoses is. Like is impressive, like I've known of people who have waited a decade to get a fibromyalgia diagnosis because it's just a process of elimination.</w:t>
      </w:r>
    </w:p>
    <w:p w14:paraId="0000002F"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How did you navigate that, uh, begin that ability to stand up to your doctors and educate for yourself in that space? </w:t>
      </w:r>
    </w:p>
    <w:p w14:paraId="00000030"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Well, it probably started with the fact that my parents, they, they taught me to never like stand for, uh, people treating me badly. Like, um, there's probably. A small amount of it is the fact that like my parents just, they were never like older people than You deserve respect.</w:t>
      </w:r>
    </w:p>
    <w:p w14:paraId="00000031"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They were like, no, they deserve respect if they've earned it. And so I was always, um, apart from the fact that I was a very, very smart child, and so I just would kind of talk, rings around a lot of people, um, I learned very quickly to just, if someone wants you to do something you don't want to. You don't have to.</w:t>
      </w:r>
    </w:p>
    <w:p w14:paraId="00000032"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lastRenderedPageBreak/>
        <w:t>Um, I think that's also possibly because I am autistic and so I never understood the social norms of why am I gonna do this thing that I don't want to do? Uh, it's not gonna happen, which means I am like, weirdly not susceptible to peer pressure because I'm like, no, I don't wanna do that thing. Why would I do that?</w:t>
      </w:r>
    </w:p>
    <w:p w14:paraId="00000033"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Yeah. Um, but no, it probably, realistically it started with my parents just teaching me to always stand up for myself. </w:t>
      </w:r>
    </w:p>
    <w:p w14:paraId="00000034"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Yeah. </w:t>
      </w:r>
    </w:p>
    <w:p w14:paraId="00000035"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And to always argue my case. </w:t>
      </w:r>
    </w:p>
    <w:p w14:paraId="00000036"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That foundation of that is really powerful. The, the narrative version helps a little bit in that case, </w:t>
      </w:r>
    </w:p>
    <w:p w14:paraId="00000037"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but even then it still wasn't easy. Yeah. Like, because there's still a certain amount of societal conditioning that comes to, you should respect people in positions of power of you.</w:t>
      </w:r>
    </w:p>
    <w:p w14:paraId="00000038"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Um. Mm-hmm. But that script doesn't say what you're meant to do when they don't treat you well. </w:t>
      </w:r>
    </w:p>
    <w:p w14:paraId="00000039"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No. </w:t>
      </w:r>
    </w:p>
    <w:p w14:paraId="0000003A"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Um, 'cause it's like. I have had doctors who have been very rude and dismissive towards me. And luckily I wasn't the only one who saw it like my, because my m</w:t>
      </w:r>
      <w:r>
        <w:rPr>
          <w:rFonts w:ascii="Arial" w:eastAsia="Arial" w:hAnsi="Arial" w:cs="Arial"/>
          <w:sz w:val="28"/>
          <w:szCs w:val="28"/>
        </w:rPr>
        <w:t>u</w:t>
      </w:r>
      <w:r>
        <w:rPr>
          <w:rFonts w:ascii="Arial" w:eastAsia="Arial" w:hAnsi="Arial" w:cs="Arial"/>
          <w:color w:val="000000"/>
          <w:sz w:val="28"/>
          <w:szCs w:val="28"/>
        </w:rPr>
        <w:t>m comes to lot my appointments with me just for like my own comfort.</w:t>
      </w:r>
    </w:p>
    <w:p w14:paraId="0000003B"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And so she saw it too, and she had just immediately afterwards was like, Hey, what was that? Are you okay? And I'm like, mm, no. She completely dismissed everything. I said, I want a new doctor. And my </w:t>
      </w:r>
      <w:r>
        <w:rPr>
          <w:rFonts w:ascii="Arial" w:eastAsia="Arial" w:hAnsi="Arial" w:cs="Arial"/>
          <w:sz w:val="28"/>
          <w:szCs w:val="28"/>
        </w:rPr>
        <w:t>Mu</w:t>
      </w:r>
      <w:r>
        <w:rPr>
          <w:rFonts w:ascii="Arial" w:eastAsia="Arial" w:hAnsi="Arial" w:cs="Arial"/>
          <w:color w:val="000000"/>
          <w:sz w:val="28"/>
          <w:szCs w:val="28"/>
        </w:rPr>
        <w:t>m said, okay, we'll find you one. Um, that's great validation and I think part of it's that as well is that I've never had to fight my parents to get accommodations.</w:t>
      </w:r>
    </w:p>
    <w:p w14:paraId="0000003C"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It's more that my parents have been willing to fight people to get any accommodations. </w:t>
      </w:r>
    </w:p>
    <w:p w14:paraId="0000003D"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That's a really good support system you have there in those situations. If someone were trying to find the confidence to have those, </w:t>
      </w:r>
      <w:r>
        <w:rPr>
          <w:rFonts w:ascii="Arial" w:eastAsia="Arial" w:hAnsi="Arial" w:cs="Arial"/>
          <w:color w:val="000000"/>
          <w:sz w:val="28"/>
          <w:szCs w:val="28"/>
        </w:rPr>
        <w:lastRenderedPageBreak/>
        <w:t>have those conversations around advocating for themselves and standing up, what, do you have any advice?</w:t>
      </w:r>
    </w:p>
    <w:p w14:paraId="0000003E"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Um. If you are a more timid or shy person, or you are bad at standing up for yourself, imagine that have been said to a friend of yours in your exact position because I can assure you, all of a sudden you will be very, very pissed off. And you, I think you also have to think is like, what if this had happened to like any other demographic?</w:t>
      </w:r>
    </w:p>
    <w:p w14:paraId="0000003F"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This would be considered like some form of medical discrimination. And as soon as you register that, it become, it tends to become a little bit easier. Um, but my other tip is if you are worried about any of this sort of thing happening to you or you've had bad experiences with it in past, take someone to your medical appointments.</w:t>
      </w:r>
    </w:p>
    <w:p w14:paraId="00000040"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Uh, it doesn't have to be a parent or a partner, it just has to be someone you trust who's like legally allowed to be there with you. Um, because a lot of the time as well, first off, it means if you have a second person there, you can go to them and go, Hey, we both saw the same thing, right? And it's very easy then to validate your experiences and know that, no, I didn't imagine that that did actually happen.</w:t>
      </w:r>
    </w:p>
    <w:p w14:paraId="00000041"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Um, but it's also a matter of if you get overwhelmed easily as well. Whereas as I do, because I've had multiple meltdowns in, um, in doctor's appointments, which is always an interesting experience, it's an awful experience. So don't recommend it, is that if you have a second person there, you can like.</w:t>
      </w:r>
    </w:p>
    <w:p w14:paraId="00000042"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Especially if it's someone you trust, you probably already have a way of communicating with them very easily. And so you can do that and you can get them to take over for you. Um, but no, my, my best tip for if you are not good at advocating for yourself and you realize that you need to have someone you trust with you.</w:t>
      </w:r>
    </w:p>
    <w:p w14:paraId="00000043"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Yeah, that is absolutely brilliant advice. And very much have used it in the past to myself if I've gone out of a doctor's appointment. Um, thankfully I've hired my best friend as one of my support workers. Mm-hmm. Um, so she's been to a few of my appointments with me and I've put up with something more than I should have.</w:t>
      </w:r>
    </w:p>
    <w:p w14:paraId="00000044"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And her initial response is, what if someone said that to me? Yeah. Like, oh, I, I would fight them. </w:t>
      </w:r>
    </w:p>
    <w:p w14:paraId="00000045"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lastRenderedPageBreak/>
        <w:t>Charlotte:</w:t>
      </w:r>
      <w:r>
        <w:rPr>
          <w:rFonts w:ascii="Arial" w:eastAsia="Arial" w:hAnsi="Arial" w:cs="Arial"/>
          <w:color w:val="000000"/>
          <w:sz w:val="28"/>
          <w:szCs w:val="28"/>
        </w:rPr>
        <w:t xml:space="preserve"> Yeah. </w:t>
      </w:r>
    </w:p>
    <w:p w14:paraId="00000046"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Um, so yes, it, it does, that is great advice and does help. </w:t>
      </w:r>
    </w:p>
    <w:p w14:paraId="00000047"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I, I tend to find as well, like if it's, if it's to do with, um, pain being dismissed as disabled people like, as well as, as if you're chronically ill, you have such a skewed perception of what people's normal amounts of pain are.</w:t>
      </w:r>
    </w:p>
    <w:p w14:paraId="00000048"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Mm-hmm. Like I didn't realize until I was, I think, either 13 or 14, that the standard amount of pain a person should have in a day is none. I just genuinely thought my parents were playing a joke on me because I'm like, that has never been my experience. </w:t>
      </w:r>
    </w:p>
    <w:p w14:paraId="00000049"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Yeah. </w:t>
      </w:r>
    </w:p>
    <w:p w14:paraId="0000004A"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And so it's like, I think as well, having someone else there who doesn't have your experience of disability can very easily be like, Hey, oh, that was so like not okay.</w:t>
      </w:r>
    </w:p>
    <w:p w14:paraId="0000004B"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Even, um. A high masking as well. So we tend not to be believed because we're very high masking. </w:t>
      </w:r>
    </w:p>
    <w:p w14:paraId="0000004C"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Yes, </w:t>
      </w:r>
    </w:p>
    <w:p w14:paraId="0000004D"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because we're </w:t>
      </w:r>
    </w:p>
    <w:p w14:paraId="0000004E"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used to that amount. It's just because I don't look like I'm dying inside. I am. I can assure you. I really want you to sedate me. Yeah. </w:t>
      </w:r>
    </w:p>
    <w:p w14:paraId="0000004F"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Um, </w:t>
      </w:r>
    </w:p>
    <w:p w14:paraId="00000050"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I did have an, a small argument about my </w:t>
      </w:r>
      <w:r>
        <w:rPr>
          <w:rFonts w:ascii="Arial" w:eastAsia="Arial" w:hAnsi="Arial" w:cs="Arial"/>
          <w:sz w:val="28"/>
          <w:szCs w:val="28"/>
        </w:rPr>
        <w:t>Mum</w:t>
      </w:r>
      <w:r>
        <w:rPr>
          <w:rFonts w:ascii="Arial" w:eastAsia="Arial" w:hAnsi="Arial" w:cs="Arial"/>
          <w:color w:val="000000"/>
          <w:sz w:val="28"/>
          <w:szCs w:val="28"/>
        </w:rPr>
        <w:t xml:space="preserve"> with that one because we went into an urgent care.</w:t>
      </w:r>
    </w:p>
    <w:p w14:paraId="00000051"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I had COVID, and every time I, I tend to get sick these days with the fibro. It just ravages my body because I just get like the worst, uh, like chills and like hot and cold pains. And so I was like, pretty much shaking with adrenaline because how much pain I was in. And I was like, Hey </w:t>
      </w:r>
      <w:r>
        <w:rPr>
          <w:rFonts w:ascii="Arial" w:eastAsia="Arial" w:hAnsi="Arial" w:cs="Arial"/>
          <w:sz w:val="28"/>
          <w:szCs w:val="28"/>
        </w:rPr>
        <w:t>Mum</w:t>
      </w:r>
      <w:r>
        <w:rPr>
          <w:rFonts w:ascii="Arial" w:eastAsia="Arial" w:hAnsi="Arial" w:cs="Arial"/>
          <w:color w:val="000000"/>
          <w:sz w:val="28"/>
          <w:szCs w:val="28"/>
        </w:rPr>
        <w:t>, uh, can I just get them to sedate me please?</w:t>
      </w:r>
    </w:p>
    <w:p w14:paraId="00000052"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lastRenderedPageBreak/>
        <w:t>Like, just, just, no, just cut it. I'm done. We're done. And she was like, no, you cannot go in there and ask them to sedate you, but we can gently explain what's going on. Um, I think as well, just having someone there, especially if you're in your state of like extreme pain or extreme discomfort, having a person there who can explain on behalf of you is actually really helpful as well.</w:t>
      </w:r>
    </w:p>
    <w:p w14:paraId="00000053"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'cause you don't have to worry so much about being able to actually get words out. </w:t>
      </w:r>
    </w:p>
    <w:p w14:paraId="00000054"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Or even, um, I think I have started is writing down symptoms in my notes app. </w:t>
      </w:r>
    </w:p>
    <w:p w14:paraId="00000055"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Mm. </w:t>
      </w:r>
    </w:p>
    <w:p w14:paraId="00000056"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Because 10. Yeah. Tend to high mask and tend to be like, no, I'm, I'm fine. And then later I'm like, actually I had this symptom, this symptom, this symptom.</w:t>
      </w:r>
    </w:p>
    <w:p w14:paraId="00000057"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Yeah. </w:t>
      </w:r>
    </w:p>
    <w:p w14:paraId="00000058"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And </w:t>
      </w:r>
    </w:p>
    <w:p w14:paraId="00000059"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I didn't bring it up. And adhd, it's in one ear, out the other. </w:t>
      </w:r>
    </w:p>
    <w:p w14:paraId="0000005A"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Oh yeah. That's always a fun one. Um, no, it's like, I, I try my best to remember my symptoms, but I, I have like, I dunno what it is. I just have this objection to writing down, uh, all the symptoms I experience in a day. 'cause I'm like, that takes too long.</w:t>
      </w:r>
    </w:p>
    <w:p w14:paraId="0000005B"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I can't be bothered if it's really that abnormal or happens that often. I remember it because it sticks out in my head. </w:t>
      </w:r>
    </w:p>
    <w:p w14:paraId="0000005C"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Yeah, </w:t>
      </w:r>
    </w:p>
    <w:p w14:paraId="0000005D"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yeah. If we're talking, advocating for yourself, if you're still, uh, like at, uh, if you're at like a school or work, anything like that. For the love of, of everything, please. If you need accommodations, ask for them.</w:t>
      </w:r>
    </w:p>
    <w:p w14:paraId="0000005E"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lastRenderedPageBreak/>
        <w:t xml:space="preserve">Um, like, because a lot of the time as well, what we're asking for is disability accommodations are not unreasonable. It's like, Hey, I have this severe, I have this really bad disability. That means I can't stand for hours on end. Can I have a chair so I don't have to stand for an eight hour shift? </w:t>
      </w:r>
    </w:p>
    <w:p w14:paraId="0000005F"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Yeah. </w:t>
      </w:r>
    </w:p>
    <w:p w14:paraId="00000060"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In a job where I don't need to be standing.</w:t>
      </w:r>
    </w:p>
    <w:p w14:paraId="00000061"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Um, um, sorry, my dog is asleep on my bed and keeps snoring. Um, or as well, if you are a school student and you require like help when it comes to, Hey, I need to be able to leave under these circumstances, um, because of X, Y, z, you, you need to ask for those things. You have to work as well under the philosophy of they don't know unless you say something, and it can be really daunting to say something, but it's still really important that you do because otherwise you will realize a long way down the line that.</w:t>
      </w:r>
    </w:p>
    <w:p w14:paraId="00000062"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Because if you've always operated under a certain set of set of circumstances and you've always operated a certain way, and then all of a sudden you can't operate that way anymore, people tend to still expect you to operate how you did before, even if you're not physically capable of doing so. </w:t>
      </w:r>
    </w:p>
    <w:p w14:paraId="00000063"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Yeah. </w:t>
      </w:r>
    </w:p>
    <w:p w14:paraId="00000064"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Um, like I, I know that better than a lot of people because I was a, like academically gifted and talented student since I was about eight years old.</w:t>
      </w:r>
    </w:p>
    <w:p w14:paraId="00000065"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Um, doing like. Higher level, higher like year groups worth of literacy and numeracy until I was probably about 14. Oh wait, no. Until I was about 15. And so if they don't know that you are struggling with things, this just comes under anything. If, if your teachers or those around you don't know you're struggling with something and you don't tell them, they're never going to know until it becomes too much of a flagrant issue for you to ignore.</w:t>
      </w:r>
    </w:p>
    <w:p w14:paraId="00000066"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Yeah. And not to mention if you keep operating at a so same level for so long, you're gonna put yourself in, burn out. </w:t>
      </w:r>
    </w:p>
    <w:p w14:paraId="00000067"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lastRenderedPageBreak/>
        <w:t>Charlotte:</w:t>
      </w:r>
      <w:r>
        <w:rPr>
          <w:rFonts w:ascii="Arial" w:eastAsia="Arial" w:hAnsi="Arial" w:cs="Arial"/>
          <w:color w:val="000000"/>
          <w:sz w:val="28"/>
          <w:szCs w:val="28"/>
        </w:rPr>
        <w:t xml:space="preserve"> It will burn you out. </w:t>
      </w:r>
    </w:p>
    <w:p w14:paraId="00000068"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Mm. Yeah. And then that's when </w:t>
      </w:r>
    </w:p>
    <w:p w14:paraId="00000069"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it will burn you out and you will feel even worse than you did prior. </w:t>
      </w:r>
    </w:p>
    <w:p w14:paraId="0000006A"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Yeah. It took me a long time to learn to actually ask for help and put my accommodations in place and realize that our, our accommodations are human, right?</w:t>
      </w:r>
    </w:p>
    <w:p w14:paraId="0000006B"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Yeah. They are. Very much not much to ask for as well. </w:t>
      </w:r>
    </w:p>
    <w:p w14:paraId="0000006C"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Yeah. Not, </w:t>
      </w:r>
    </w:p>
    <w:p w14:paraId="0000006D"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yeah. It also took me a very long time to accept that. Yes. Just because you used to be a straight A student with an almost perfect attendance record does not mean you can now. </w:t>
      </w:r>
    </w:p>
    <w:p w14:paraId="0000006E"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Yeah. </w:t>
      </w:r>
    </w:p>
    <w:p w14:paraId="0000006F"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Like, yes, you passed all of your classes with either Cs or Bs on a 42% attendance rate.</w:t>
      </w:r>
    </w:p>
    <w:p w14:paraId="00000070"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 xml:space="preserve">You're not doing that bad in the grand scheme of. </w:t>
      </w:r>
    </w:p>
    <w:p w14:paraId="00000071"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Britt:</w:t>
      </w:r>
      <w:r>
        <w:rPr>
          <w:rFonts w:ascii="Arial" w:eastAsia="Arial" w:hAnsi="Arial" w:cs="Arial"/>
          <w:color w:val="000000"/>
          <w:sz w:val="28"/>
          <w:szCs w:val="28"/>
        </w:rPr>
        <w:t xml:space="preserve"> Yeah, exactly. Thank you so much, Charlotte. You've been amazing today. Thank </w:t>
      </w:r>
    </w:p>
    <w:p w14:paraId="00000072"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Charlotte:</w:t>
      </w:r>
      <w:r>
        <w:rPr>
          <w:rFonts w:ascii="Arial" w:eastAsia="Arial" w:hAnsi="Arial" w:cs="Arial"/>
          <w:color w:val="000000"/>
          <w:sz w:val="28"/>
          <w:szCs w:val="28"/>
        </w:rPr>
        <w:t xml:space="preserve"> you. </w:t>
      </w:r>
    </w:p>
    <w:p w14:paraId="00000073"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color w:val="000000"/>
          <w:sz w:val="28"/>
          <w:szCs w:val="28"/>
        </w:rPr>
        <w:t>[theme music rises]</w:t>
      </w:r>
    </w:p>
    <w:p w14:paraId="00000074" w14:textId="77777777" w:rsidR="005470F6" w:rsidRDefault="00000000">
      <w:pPr>
        <w:pBdr>
          <w:top w:val="nil"/>
          <w:left w:val="nil"/>
          <w:bottom w:val="nil"/>
          <w:right w:val="nil"/>
          <w:between w:val="nil"/>
        </w:pBdr>
        <w:spacing w:after="360"/>
        <w:rPr>
          <w:rFonts w:ascii="Arial" w:eastAsia="Arial" w:hAnsi="Arial" w:cs="Arial"/>
          <w:color w:val="000000"/>
          <w:sz w:val="28"/>
          <w:szCs w:val="28"/>
        </w:rPr>
      </w:pPr>
      <w:r>
        <w:rPr>
          <w:rFonts w:ascii="Arial" w:eastAsia="Arial" w:hAnsi="Arial" w:cs="Arial"/>
          <w:b/>
          <w:bCs/>
          <w:color w:val="000000"/>
          <w:sz w:val="28"/>
          <w:szCs w:val="28"/>
        </w:rPr>
        <w:t>Narrator:</w:t>
      </w:r>
      <w:r>
        <w:rPr>
          <w:rFonts w:ascii="Arial" w:eastAsia="Arial" w:hAnsi="Arial" w:cs="Arial"/>
          <w:color w:val="000000"/>
          <w:sz w:val="28"/>
          <w:szCs w:val="28"/>
        </w:rPr>
        <w:t xml:space="preserve"> The Take Charge of Change project</w:t>
      </w:r>
      <w:r>
        <w:rPr>
          <w:rFonts w:ascii="Arial" w:eastAsia="Arial" w:hAnsi="Arial" w:cs="Arial"/>
          <w:sz w:val="28"/>
          <w:szCs w:val="28"/>
        </w:rPr>
        <w:t xml:space="preserve"> r</w:t>
      </w:r>
      <w:r>
        <w:rPr>
          <w:rFonts w:ascii="Arial" w:eastAsia="Arial" w:hAnsi="Arial" w:cs="Arial"/>
          <w:color w:val="000000"/>
          <w:sz w:val="28"/>
          <w:szCs w:val="28"/>
        </w:rPr>
        <w:t>eceived funding from the Australian Government, Department of Health, Disability, and Ageing. To learn more about children and young people with Disability Australia, or to become a member, please go to our website on www.cyda.org au.</w:t>
      </w:r>
    </w:p>
    <w:sectPr w:rsidR="005470F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embedItalic r:id="rId1" w:fontKey="{312849ED-3039-4F49-BCCF-3A2F26AC14CF}"/>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embedRegular r:id="rId2" w:fontKey="{08389A1A-7A50-43E6-B649-96536E3BB6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0F6"/>
    <w:rsid w:val="00015957"/>
    <w:rsid w:val="005470F6"/>
    <w:rsid w:val="006819CF"/>
    <w:rsid w:val="00811E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6364"/>
  <w15:docId w15:val="{DA8CAFDB-FCB2-46E4-86AC-F06B87BB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120" w:after="260"/>
      <w:outlineLvl w:val="0"/>
    </w:pPr>
    <w:rPr>
      <w:b/>
      <w:bCs/>
      <w:color w:val="000000"/>
      <w:sz w:val="48"/>
      <w:szCs w:val="48"/>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color w:val="2E74B5"/>
      <w:sz w:val="26"/>
      <w:szCs w:val="26"/>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1F4D78"/>
      <w:sz w:val="24"/>
      <w:szCs w:val="24"/>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i/>
      <w:iCs/>
      <w:color w:val="2E74B5"/>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2E74B5"/>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nil"/>
        <w:left w:val="nil"/>
        <w:bottom w:val="nil"/>
        <w:right w:val="nil"/>
        <w:between w:val="nil"/>
      </w:pBdr>
      <w:spacing w:after="260"/>
    </w:pPr>
    <w:rPr>
      <w:b/>
      <w:bCs/>
      <w:color w:val="000000"/>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14Ac2y8s248joXKYbjr4tBfsxQ==">CgMxLjA4AHIhMTJydjU4Yy1IMGpRZGRkRzBfRG9CclYwaVFyelZTTEZR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2949</Words>
  <Characters>16812</Characters>
  <Application>Microsoft Office Word</Application>
  <DocSecurity>0</DocSecurity>
  <Lines>140</Lines>
  <Paragraphs>39</Paragraphs>
  <ScaleCrop>false</ScaleCrop>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Oliver Sweeney</cp:lastModifiedBy>
  <cp:revision>3</cp:revision>
  <dcterms:created xsi:type="dcterms:W3CDTF">2026-01-30T09:39:00Z</dcterms:created>
  <dcterms:modified xsi:type="dcterms:W3CDTF">2026-02-06T00:11:00Z</dcterms:modified>
</cp:coreProperties>
</file>