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BE0DB" w14:textId="2F3D13ED" w:rsidR="006F23DF" w:rsidRDefault="006F1DB5" w:rsidP="004610C6">
      <w:pPr>
        <w:pStyle w:val="CYDABodycopyArial12pt"/>
        <w:spacing w:after="0" w:line="276" w:lineRule="auto"/>
      </w:pPr>
      <w:r>
        <w:rPr>
          <w:lang w:val="en-AU"/>
        </w:rPr>
        <w:t>The Hon. Anika Wells MP</w:t>
      </w:r>
      <w:r w:rsidR="006F23DF" w:rsidRPr="00EC1378">
        <w:rPr>
          <w:lang w:val="en-AU"/>
        </w:rPr>
        <w:br/>
      </w:r>
      <w:r w:rsidRPr="006F1DB5">
        <w:rPr>
          <w:lang w:val="en-AU"/>
        </w:rPr>
        <w:t>Department of Infrastructure, Transport, Regional Development, Communications, Sport and the Arts</w:t>
      </w:r>
      <w:r w:rsidR="006F23DF" w:rsidRPr="00EC1378">
        <w:rPr>
          <w:lang w:val="en-AU"/>
        </w:rPr>
        <w:br/>
        <w:t>PO Box 6</w:t>
      </w:r>
      <w:r>
        <w:rPr>
          <w:lang w:val="en-AU"/>
        </w:rPr>
        <w:t>022</w:t>
      </w:r>
      <w:r w:rsidR="006F23DF" w:rsidRPr="00EC1378">
        <w:rPr>
          <w:lang w:val="en-AU"/>
        </w:rPr>
        <w:br/>
        <w:t>Parliament House</w:t>
      </w:r>
      <w:r w:rsidR="006F23DF" w:rsidRPr="00EC1378">
        <w:rPr>
          <w:lang w:val="en-AU"/>
        </w:rPr>
        <w:br/>
        <w:t>Canberra ACT 2600</w:t>
      </w:r>
      <w:r w:rsidR="006F23DF" w:rsidRPr="00EC1378">
        <w:rPr>
          <w:lang w:val="en-AU"/>
        </w:rPr>
        <w:br/>
      </w:r>
    </w:p>
    <w:p w14:paraId="3CCDCF75" w14:textId="55BF0BA9" w:rsidR="006F23DF" w:rsidRPr="007A5D1F" w:rsidRDefault="00F1767E" w:rsidP="004610C6">
      <w:pPr>
        <w:pStyle w:val="CYDABodycopyArial12pt"/>
        <w:spacing w:before="0" w:after="0" w:line="240" w:lineRule="auto"/>
      </w:pPr>
      <w:r>
        <w:t>2</w:t>
      </w:r>
      <w:r w:rsidR="006874EA">
        <w:t>9</w:t>
      </w:r>
      <w:r w:rsidR="006F23DF" w:rsidRPr="007A5D1F">
        <w:t xml:space="preserve"> October 2026</w:t>
      </w:r>
    </w:p>
    <w:p w14:paraId="453A69EF" w14:textId="77777777" w:rsidR="00621590" w:rsidRDefault="00621590" w:rsidP="00EA543C">
      <w:pPr>
        <w:pStyle w:val="CYDABodycopyArial12pt"/>
        <w:spacing w:before="0" w:after="0" w:line="240" w:lineRule="auto"/>
      </w:pPr>
    </w:p>
    <w:p w14:paraId="1514F0E5" w14:textId="7FF1852A" w:rsidR="006F23DF" w:rsidRPr="006F1DB5" w:rsidRDefault="006F1DB5" w:rsidP="004610C6">
      <w:pPr>
        <w:pStyle w:val="CYDABodycopyArial12pt"/>
        <w:spacing w:before="0" w:line="240" w:lineRule="auto"/>
      </w:pPr>
      <w:r w:rsidRPr="006F1DB5">
        <w:t>Dear Minister</w:t>
      </w:r>
      <w:r w:rsidR="00C46FA3">
        <w:t xml:space="preserve"> Wells</w:t>
      </w:r>
      <w:r w:rsidRPr="006F1DB5">
        <w:t>,</w:t>
      </w:r>
    </w:p>
    <w:p w14:paraId="5F6A4E97" w14:textId="3FAC6094" w:rsidR="006F23DF" w:rsidRDefault="006F23DF" w:rsidP="004610C6">
      <w:pPr>
        <w:pStyle w:val="CYDABodycopyArial12pt"/>
        <w:spacing w:line="240" w:lineRule="auto"/>
        <w:rPr>
          <w:lang w:val="en-AU"/>
        </w:rPr>
      </w:pPr>
      <w:r w:rsidRPr="00532D2A">
        <w:rPr>
          <w:lang w:val="en-AU"/>
        </w:rPr>
        <w:t xml:space="preserve">Please accept this </w:t>
      </w:r>
      <w:r w:rsidR="00A340DB">
        <w:rPr>
          <w:lang w:val="en-AU"/>
        </w:rPr>
        <w:t>short statement of support</w:t>
      </w:r>
      <w:r w:rsidRPr="00532D2A">
        <w:rPr>
          <w:lang w:val="en-AU"/>
        </w:rPr>
        <w:t xml:space="preserve"> as Children and Young People with Disability Australia’s (CYDA) </w:t>
      </w:r>
      <w:r>
        <w:rPr>
          <w:lang w:val="en-AU"/>
        </w:rPr>
        <w:t xml:space="preserve">submission </w:t>
      </w:r>
      <w:r w:rsidR="00A340DB">
        <w:rPr>
          <w:lang w:val="en-AU"/>
        </w:rPr>
        <w:t xml:space="preserve">to the My Feed, My Way initiative </w:t>
      </w:r>
      <w:r w:rsidR="006F1DB5">
        <w:rPr>
          <w:lang w:val="en-AU"/>
        </w:rPr>
        <w:t xml:space="preserve">as part of the </w:t>
      </w:r>
      <w:r w:rsidR="00A340DB">
        <w:rPr>
          <w:lang w:val="en-AU"/>
        </w:rPr>
        <w:t>Online Safety (User Empowerment Tools) Determination 2026</w:t>
      </w:r>
      <w:r w:rsidR="006F1DB5">
        <w:rPr>
          <w:lang w:val="en-AU"/>
        </w:rPr>
        <w:t>.</w:t>
      </w:r>
    </w:p>
    <w:p w14:paraId="43B63DF2" w14:textId="77777777" w:rsidR="00EA543C" w:rsidRDefault="006F23DF" w:rsidP="004610C6">
      <w:pPr>
        <w:pStyle w:val="CYDABodycopyArial12pt"/>
        <w:spacing w:line="240" w:lineRule="auto"/>
        <w:rPr>
          <w:lang w:val="en-AU"/>
        </w:rPr>
      </w:pPr>
      <w:r w:rsidRPr="00532D2A">
        <w:rPr>
          <w:lang w:val="en-AU"/>
        </w:rPr>
        <w:t xml:space="preserve">CYDA is the national representative organisation for children and young people with disability, aged 0–25 years. Our vision is that children and young people with disability fully exercise their rights, realise their aspirations, and thrive in inclusive communities. </w:t>
      </w:r>
    </w:p>
    <w:p w14:paraId="42DFD263" w14:textId="56A345BB" w:rsidR="006F23DF" w:rsidRPr="006F1DB5" w:rsidRDefault="006F1DB5" w:rsidP="004610C6">
      <w:pPr>
        <w:rPr>
          <w:rFonts w:ascii="Arial" w:hAnsi="Arial" w:cs="Helvetica Neue"/>
          <w:color w:val="000000"/>
        </w:rPr>
      </w:pPr>
      <w:r w:rsidRPr="2ACE91DA">
        <w:rPr>
          <w:rFonts w:ascii="Arial" w:hAnsi="Arial" w:cs="Helvetica Neue"/>
          <w:color w:val="000000" w:themeColor="text1"/>
        </w:rPr>
        <w:t>Children and young people with disability are the experts of their own lives</w:t>
      </w:r>
      <w:r w:rsidR="00CA1892">
        <w:rPr>
          <w:rFonts w:ascii="Arial" w:hAnsi="Arial" w:cs="Helvetica Neue"/>
          <w:color w:val="000000" w:themeColor="text1"/>
        </w:rPr>
        <w:t>,</w:t>
      </w:r>
      <w:r w:rsidRPr="2ACE91DA">
        <w:rPr>
          <w:rFonts w:ascii="Arial" w:hAnsi="Arial" w:cs="Helvetica Neue"/>
          <w:color w:val="000000" w:themeColor="text1"/>
        </w:rPr>
        <w:t xml:space="preserve"> and feel strongly about making informed choices </w:t>
      </w:r>
      <w:r w:rsidR="007A0972" w:rsidRPr="2ACE91DA">
        <w:rPr>
          <w:rFonts w:ascii="Arial" w:hAnsi="Arial" w:cs="Helvetica Neue"/>
          <w:color w:val="000000" w:themeColor="text1"/>
        </w:rPr>
        <w:t>around their</w:t>
      </w:r>
      <w:r w:rsidRPr="2ACE91DA">
        <w:rPr>
          <w:rFonts w:ascii="Arial" w:hAnsi="Arial" w:cs="Helvetica Neue"/>
          <w:color w:val="000000" w:themeColor="text1"/>
        </w:rPr>
        <w:t xml:space="preserve"> social media use. CYDA has a </w:t>
      </w:r>
      <w:hyperlink r:id="rId10">
        <w:r w:rsidR="007A0972" w:rsidRPr="2ACE91DA">
          <w:rPr>
            <w:rStyle w:val="Hyperlink"/>
            <w:rFonts w:ascii="Arial" w:hAnsi="Arial" w:cs="Helvetica Neue"/>
          </w:rPr>
          <w:t>strong track record</w:t>
        </w:r>
      </w:hyperlink>
      <w:r w:rsidR="007A0972" w:rsidRPr="2ACE91DA">
        <w:rPr>
          <w:rFonts w:ascii="Arial" w:hAnsi="Arial" w:cs="Helvetica Neue"/>
          <w:color w:val="000000" w:themeColor="text1"/>
        </w:rPr>
        <w:t xml:space="preserve"> </w:t>
      </w:r>
      <w:r w:rsidRPr="2ACE91DA">
        <w:rPr>
          <w:rFonts w:ascii="Arial" w:hAnsi="Arial" w:cs="Helvetica Neue"/>
          <w:color w:val="000000" w:themeColor="text1"/>
        </w:rPr>
        <w:t xml:space="preserve">of supporting </w:t>
      </w:r>
      <w:r w:rsidR="00587F91">
        <w:rPr>
          <w:rFonts w:ascii="Arial" w:hAnsi="Arial" w:cs="Helvetica Neue"/>
          <w:color w:val="000000" w:themeColor="text1"/>
        </w:rPr>
        <w:t xml:space="preserve">social media </w:t>
      </w:r>
      <w:r w:rsidRPr="2ACE91DA">
        <w:rPr>
          <w:rFonts w:ascii="Arial" w:hAnsi="Arial" w:cs="Helvetica Neue"/>
          <w:color w:val="000000" w:themeColor="text1"/>
        </w:rPr>
        <w:t>safeguards for children and young people with disability</w:t>
      </w:r>
      <w:r w:rsidR="00CA1892">
        <w:rPr>
          <w:rFonts w:ascii="Arial" w:hAnsi="Arial" w:cs="Helvetica Neue"/>
          <w:color w:val="000000" w:themeColor="text1"/>
        </w:rPr>
        <w:t>,</w:t>
      </w:r>
      <w:r w:rsidRPr="2ACE91DA">
        <w:rPr>
          <w:rFonts w:ascii="Arial" w:hAnsi="Arial" w:cs="Helvetica Neue"/>
          <w:color w:val="000000" w:themeColor="text1"/>
        </w:rPr>
        <w:t xml:space="preserve"> while ensuring autonomy and dignity of risk.</w:t>
      </w:r>
    </w:p>
    <w:p w14:paraId="47B65257" w14:textId="77777777" w:rsidR="006F1DB5" w:rsidRDefault="006F1DB5" w:rsidP="004610C6">
      <w:pPr>
        <w:pStyle w:val="CYDABodycopyArial12pt"/>
        <w:spacing w:before="0" w:after="0" w:line="240" w:lineRule="auto"/>
        <w:rPr>
          <w:b/>
          <w:bCs/>
          <w:lang w:val="en-AU"/>
        </w:rPr>
      </w:pPr>
    </w:p>
    <w:p w14:paraId="5A4F8B77" w14:textId="3F86C26A" w:rsidR="006F23DF" w:rsidRDefault="006F23DF" w:rsidP="004610C6">
      <w:pPr>
        <w:pStyle w:val="CYDABodycopyArial12pt"/>
        <w:spacing w:before="0" w:after="0" w:line="240" w:lineRule="auto"/>
        <w:rPr>
          <w:lang w:val="en-AU"/>
        </w:rPr>
      </w:pPr>
      <w:r w:rsidRPr="00532D2A">
        <w:rPr>
          <w:lang w:val="en-AU"/>
        </w:rPr>
        <w:t xml:space="preserve">CYDA </w:t>
      </w:r>
      <w:r w:rsidR="000F0221">
        <w:rPr>
          <w:b/>
          <w:bCs/>
          <w:lang w:val="en-AU"/>
        </w:rPr>
        <w:t>fully</w:t>
      </w:r>
      <w:r w:rsidR="000F0221" w:rsidRPr="006F1DB5">
        <w:rPr>
          <w:b/>
          <w:bCs/>
          <w:lang w:val="en-AU"/>
        </w:rPr>
        <w:t xml:space="preserve"> </w:t>
      </w:r>
      <w:r w:rsidR="002B16DE" w:rsidRPr="006F1DB5">
        <w:rPr>
          <w:b/>
          <w:bCs/>
          <w:lang w:val="en-AU"/>
        </w:rPr>
        <w:t xml:space="preserve">supports </w:t>
      </w:r>
      <w:r w:rsidR="006F1DB5">
        <w:rPr>
          <w:lang w:val="en-AU"/>
        </w:rPr>
        <w:t>the My Feed, My Way initiative</w:t>
      </w:r>
      <w:r w:rsidR="00126ABA">
        <w:rPr>
          <w:lang w:val="en-AU"/>
        </w:rPr>
        <w:t>,</w:t>
      </w:r>
      <w:r w:rsidR="006F1DB5">
        <w:rPr>
          <w:lang w:val="en-AU"/>
        </w:rPr>
        <w:t xml:space="preserve"> </w:t>
      </w:r>
      <w:r w:rsidR="000964A4">
        <w:rPr>
          <w:lang w:val="en-AU"/>
        </w:rPr>
        <w:t xml:space="preserve">and the </w:t>
      </w:r>
      <w:r w:rsidR="000964A4" w:rsidRPr="000964A4">
        <w:rPr>
          <w:lang w:val="en-AU"/>
        </w:rPr>
        <w:t>proposed minimum standards in the Online Safety (User Empowerment Tools) Determination 2026</w:t>
      </w:r>
      <w:r w:rsidR="00126ABA">
        <w:rPr>
          <w:lang w:val="en-AU"/>
        </w:rPr>
        <w:t>,</w:t>
      </w:r>
      <w:r w:rsidR="000964A4" w:rsidRPr="000964A4">
        <w:rPr>
          <w:lang w:val="en-AU"/>
        </w:rPr>
        <w:t xml:space="preserve"> </w:t>
      </w:r>
      <w:r w:rsidR="006F1DB5">
        <w:rPr>
          <w:lang w:val="en-AU"/>
        </w:rPr>
        <w:t xml:space="preserve">as a means of safeguarding online experiences for children and young people with disability while retaining choice and control. </w:t>
      </w:r>
      <w:r w:rsidR="002B16DE">
        <w:rPr>
          <w:lang w:val="en-AU"/>
        </w:rPr>
        <w:t xml:space="preserve"> </w:t>
      </w:r>
      <w:r w:rsidRPr="00532D2A">
        <w:rPr>
          <w:lang w:val="en-AU"/>
        </w:rPr>
        <w:t> </w:t>
      </w:r>
    </w:p>
    <w:p w14:paraId="71E7D214" w14:textId="77777777" w:rsidR="006F23DF" w:rsidRPr="00FB3D0A" w:rsidRDefault="006F23DF" w:rsidP="004610C6">
      <w:pPr>
        <w:rPr>
          <w:rFonts w:ascii="Arial" w:hAnsi="Arial" w:cs="Arial"/>
        </w:rPr>
      </w:pPr>
    </w:p>
    <w:p w14:paraId="65734665" w14:textId="4962B2ED" w:rsidR="006F23DF" w:rsidRPr="007A5D1F" w:rsidRDefault="006F23DF" w:rsidP="004610C6">
      <w:pPr>
        <w:pStyle w:val="CYDABodycopyArial12pt"/>
        <w:spacing w:line="240" w:lineRule="auto"/>
        <w:rPr>
          <w:rFonts w:cs="Arial"/>
          <w:lang w:val="en-AU"/>
        </w:rPr>
      </w:pPr>
      <w:r w:rsidRPr="00532D2A">
        <w:rPr>
          <w:rFonts w:cs="Arial"/>
          <w:lang w:val="en-AU"/>
        </w:rPr>
        <w:t xml:space="preserve">Thank you for the opportunity to </w:t>
      </w:r>
      <w:r w:rsidR="006F1DB5">
        <w:rPr>
          <w:rFonts w:cs="Arial"/>
          <w:lang w:val="en-AU"/>
        </w:rPr>
        <w:t>support this initiative</w:t>
      </w:r>
      <w:r w:rsidRPr="00532D2A">
        <w:rPr>
          <w:rFonts w:cs="Arial"/>
          <w:lang w:val="en-AU"/>
        </w:rPr>
        <w:t>. </w:t>
      </w:r>
      <w:r w:rsidR="007A0972">
        <w:rPr>
          <w:rFonts w:cs="Arial"/>
          <w:lang w:val="en-AU"/>
        </w:rPr>
        <w:t>P</w:t>
      </w:r>
      <w:r w:rsidRPr="00532D2A">
        <w:rPr>
          <w:rFonts w:cs="Arial"/>
          <w:lang w:val="en-AU"/>
        </w:rPr>
        <w:t xml:space="preserve">lease contact CYDA’s </w:t>
      </w:r>
      <w:r>
        <w:rPr>
          <w:rFonts w:cs="Arial"/>
          <w:lang w:val="en-AU"/>
        </w:rPr>
        <w:t>Head of Policy and Research</w:t>
      </w:r>
      <w:r w:rsidRPr="00532D2A">
        <w:rPr>
          <w:rFonts w:cs="Arial"/>
          <w:lang w:val="en-AU"/>
        </w:rPr>
        <w:t xml:space="preserve"> </w:t>
      </w:r>
      <w:r w:rsidRPr="007A5D1F">
        <w:rPr>
          <w:rFonts w:cs="Arial"/>
          <w:lang w:val="en-AU"/>
        </w:rPr>
        <w:t>at </w:t>
      </w:r>
      <w:hyperlink r:id="rId11" w:tgtFrame="_blank" w:history="1">
        <w:r w:rsidRPr="007A5D1F">
          <w:rPr>
            <w:rStyle w:val="Hyperlink"/>
            <w:rFonts w:cs="Arial"/>
            <w:lang w:val="en-AU"/>
          </w:rPr>
          <w:t>lizhudson@cyda.org.au</w:t>
        </w:r>
      </w:hyperlink>
      <w:r w:rsidR="007A0972">
        <w:rPr>
          <w:rFonts w:cs="Arial"/>
          <w:lang w:val="en-AU"/>
        </w:rPr>
        <w:t xml:space="preserve"> with any questions.</w:t>
      </w:r>
    </w:p>
    <w:p w14:paraId="126077B9" w14:textId="77777777" w:rsidR="006F23DF" w:rsidRPr="00532D2A" w:rsidRDefault="006F23DF" w:rsidP="004610C6">
      <w:pPr>
        <w:pStyle w:val="CYDABodycopyArial12pt"/>
        <w:spacing w:line="240" w:lineRule="auto"/>
        <w:rPr>
          <w:rFonts w:cs="Arial"/>
          <w:lang w:val="en-AU"/>
        </w:rPr>
      </w:pPr>
      <w:r w:rsidRPr="00532D2A">
        <w:rPr>
          <w:rFonts w:cs="Arial"/>
          <w:lang w:val="en-AU"/>
        </w:rPr>
        <w:t>Yours sincerely   </w:t>
      </w:r>
    </w:p>
    <w:p w14:paraId="19DD9E52" w14:textId="77777777" w:rsidR="006F23DF" w:rsidRPr="00532D2A" w:rsidRDefault="006F23DF" w:rsidP="004610C6">
      <w:pPr>
        <w:pStyle w:val="CYDABodycopyArial12pt"/>
        <w:spacing w:line="240" w:lineRule="auto"/>
        <w:rPr>
          <w:rFonts w:cs="Arial"/>
          <w:lang w:val="en-AU"/>
        </w:rPr>
      </w:pPr>
      <w:r w:rsidRPr="00532D2A">
        <w:rPr>
          <w:rFonts w:cs="Arial"/>
          <w:noProof/>
          <w:lang w:val="en-AU"/>
        </w:rPr>
        <w:drawing>
          <wp:inline distT="0" distB="0" distL="0" distR="0" wp14:anchorId="65987484" wp14:editId="24BAEA95">
            <wp:extent cx="1257300" cy="533400"/>
            <wp:effectExtent l="0" t="0" r="0" b="0"/>
            <wp:docPr id="178363451" name="Picture 3" descr="A black line drawing of a c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line drawing of a cup&#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7300" cy="533400"/>
                    </a:xfrm>
                    <a:prstGeom prst="rect">
                      <a:avLst/>
                    </a:prstGeom>
                    <a:noFill/>
                    <a:ln>
                      <a:noFill/>
                    </a:ln>
                  </pic:spPr>
                </pic:pic>
              </a:graphicData>
            </a:graphic>
          </wp:inline>
        </w:drawing>
      </w:r>
      <w:r w:rsidRPr="00532D2A">
        <w:rPr>
          <w:rFonts w:cs="Arial"/>
          <w:lang w:val="en-AU"/>
        </w:rPr>
        <w:t> </w:t>
      </w:r>
    </w:p>
    <w:p w14:paraId="660F6669" w14:textId="77777777" w:rsidR="006F23DF" w:rsidRPr="00532D2A" w:rsidRDefault="006F23DF" w:rsidP="004610C6">
      <w:pPr>
        <w:pStyle w:val="CYDABodycopyArial12pt"/>
        <w:spacing w:line="240" w:lineRule="auto"/>
        <w:rPr>
          <w:rFonts w:cs="Arial"/>
          <w:lang w:val="en-AU"/>
        </w:rPr>
      </w:pPr>
      <w:r w:rsidRPr="00532D2A">
        <w:rPr>
          <w:rFonts w:cs="Arial"/>
          <w:lang w:val="en-AU"/>
        </w:rPr>
        <w:t>Skye Kakoschke-Moore  </w:t>
      </w:r>
    </w:p>
    <w:p w14:paraId="77D8B3F1" w14:textId="77777777" w:rsidR="006F23DF" w:rsidRDefault="006F23DF" w:rsidP="004610C6">
      <w:pPr>
        <w:pStyle w:val="CYDABodycopyArial12pt"/>
        <w:spacing w:line="240" w:lineRule="auto"/>
        <w:rPr>
          <w:rFonts w:cs="Arial"/>
          <w:lang w:val="en-AU"/>
        </w:rPr>
      </w:pPr>
      <w:r w:rsidRPr="00532D2A">
        <w:rPr>
          <w:rFonts w:cs="Arial"/>
          <w:lang w:val="en-AU"/>
        </w:rPr>
        <w:t>CEO, Children and Young People with Disability Australia </w:t>
      </w:r>
    </w:p>
    <w:sectPr w:rsidR="006F23DF" w:rsidSect="006F23DF">
      <w:headerReference w:type="default" r:id="rId13"/>
      <w:footerReference w:type="default" r:id="rId14"/>
      <w:headerReference w:type="first" r:id="rId15"/>
      <w:footerReference w:type="first" r:id="rId16"/>
      <w:endnotePr>
        <w:numFmt w:val="decimal"/>
      </w:endnotePr>
      <w:pgSz w:w="11906" w:h="16838"/>
      <w:pgMar w:top="1440" w:right="1440" w:bottom="1440" w:left="1440"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41D10" w14:textId="77777777" w:rsidR="001E46B2" w:rsidRDefault="001E46B2" w:rsidP="006F23DF">
      <w:r>
        <w:separator/>
      </w:r>
    </w:p>
  </w:endnote>
  <w:endnote w:type="continuationSeparator" w:id="0">
    <w:p w14:paraId="56C733AA" w14:textId="77777777" w:rsidR="001E46B2" w:rsidRDefault="001E46B2" w:rsidP="006F2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Sylfaen"/>
    <w:charset w:val="00"/>
    <w:family w:val="auto"/>
    <w:pitch w:val="variable"/>
    <w:sig w:usb0="E50002FF" w:usb1="500079DB" w:usb2="0000001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74731"/>
      <w:docPartObj>
        <w:docPartGallery w:val="Page Numbers (Bottom of Page)"/>
        <w:docPartUnique/>
      </w:docPartObj>
    </w:sdtPr>
    <w:sdtEndPr>
      <w:rPr>
        <w:noProof/>
      </w:rPr>
    </w:sdtEndPr>
    <w:sdtContent>
      <w:p w14:paraId="537BBB31" w14:textId="77777777" w:rsidR="006F23DF" w:rsidRDefault="006F23D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C9322C" w14:textId="77777777" w:rsidR="006F23DF" w:rsidRPr="0000728E" w:rsidRDefault="006F23DF">
    <w:pPr>
      <w:pStyle w:val="Footer"/>
      <w:tabs>
        <w:tab w:val="clear" w:pos="9026"/>
      </w:tabs>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5643D" w14:textId="3B2E8B89" w:rsidR="009C7CE4" w:rsidRPr="007815FB" w:rsidRDefault="007815FB" w:rsidP="009C7CE4">
    <w:pPr>
      <w:pStyle w:val="CYDABodycopyArial12pt"/>
      <w:spacing w:line="240" w:lineRule="auto"/>
      <w:rPr>
        <w:i/>
        <w:iCs/>
        <w:sz w:val="20"/>
        <w:szCs w:val="20"/>
        <w:lang w:val="en-AU"/>
      </w:rPr>
    </w:pPr>
    <w:r>
      <w:rPr>
        <w:i/>
        <w:iCs/>
        <w:sz w:val="20"/>
        <w:szCs w:val="20"/>
        <w:lang w:val="en-AU"/>
      </w:rPr>
      <w:t>CYDA</w:t>
    </w:r>
    <w:r w:rsidR="009C7CE4" w:rsidRPr="007815FB">
      <w:rPr>
        <w:i/>
        <w:iCs/>
        <w:sz w:val="20"/>
        <w:szCs w:val="20"/>
        <w:lang w:val="en-AU"/>
      </w:rPr>
      <w:t xml:space="preserve"> acknowledge</w:t>
    </w:r>
    <w:r>
      <w:rPr>
        <w:i/>
        <w:iCs/>
        <w:sz w:val="20"/>
        <w:szCs w:val="20"/>
        <w:lang w:val="en-AU"/>
      </w:rPr>
      <w:t>s</w:t>
    </w:r>
    <w:r w:rsidR="009C7CE4" w:rsidRPr="007815FB">
      <w:rPr>
        <w:i/>
        <w:iCs/>
        <w:sz w:val="20"/>
        <w:szCs w:val="20"/>
        <w:lang w:val="en-AU"/>
      </w:rPr>
      <w:t xml:space="preserve"> the Traditional Custodians of the Lands on which this statement has been written, and pay our respects to their Elders past and present. This is, was, and always will be Aboriginal Land. </w:t>
    </w:r>
  </w:p>
  <w:p w14:paraId="33C84EA7" w14:textId="2286361A" w:rsidR="009C7CE4" w:rsidRDefault="009C7CE4">
    <w:pPr>
      <w:pStyle w:val="Footer"/>
    </w:pPr>
  </w:p>
  <w:p w14:paraId="640AEBCF" w14:textId="77777777" w:rsidR="006F23DF" w:rsidRDefault="006F23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12740" w14:textId="77777777" w:rsidR="001E46B2" w:rsidRDefault="001E46B2" w:rsidP="006F23DF">
      <w:r>
        <w:separator/>
      </w:r>
    </w:p>
  </w:footnote>
  <w:footnote w:type="continuationSeparator" w:id="0">
    <w:p w14:paraId="5BAA3489" w14:textId="77777777" w:rsidR="001E46B2" w:rsidRDefault="001E46B2" w:rsidP="006F2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5"/>
      <w:gridCol w:w="2885"/>
      <w:gridCol w:w="2885"/>
    </w:tblGrid>
    <w:tr w:rsidR="006F23DF" w14:paraId="337EDC3E" w14:textId="77777777">
      <w:trPr>
        <w:trHeight w:val="300"/>
      </w:trPr>
      <w:tc>
        <w:tcPr>
          <w:tcW w:w="2885" w:type="dxa"/>
        </w:tcPr>
        <w:p w14:paraId="1D0CB3FB" w14:textId="77777777" w:rsidR="006F23DF" w:rsidRDefault="006F23DF">
          <w:pPr>
            <w:pStyle w:val="Header"/>
            <w:ind w:left="-115"/>
          </w:pPr>
        </w:p>
      </w:tc>
      <w:tc>
        <w:tcPr>
          <w:tcW w:w="2885" w:type="dxa"/>
        </w:tcPr>
        <w:p w14:paraId="0B615CAF" w14:textId="77777777" w:rsidR="006F23DF" w:rsidRDefault="006F23DF">
          <w:pPr>
            <w:pStyle w:val="Header"/>
            <w:jc w:val="center"/>
          </w:pPr>
        </w:p>
      </w:tc>
      <w:tc>
        <w:tcPr>
          <w:tcW w:w="2885" w:type="dxa"/>
        </w:tcPr>
        <w:p w14:paraId="312D5767" w14:textId="77777777" w:rsidR="006F23DF" w:rsidRDefault="006F23DF">
          <w:pPr>
            <w:pStyle w:val="Header"/>
            <w:ind w:right="-115"/>
            <w:jc w:val="right"/>
          </w:pPr>
        </w:p>
      </w:tc>
    </w:tr>
  </w:tbl>
  <w:p w14:paraId="24D3F77D" w14:textId="77777777" w:rsidR="006F23DF" w:rsidRDefault="006F23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0C0D" w14:textId="77777777" w:rsidR="006F23DF" w:rsidRDefault="006F23DF">
    <w:pPr>
      <w:pStyle w:val="Header"/>
      <w:tabs>
        <w:tab w:val="clear" w:pos="4513"/>
        <w:tab w:val="clear" w:pos="9026"/>
      </w:tabs>
    </w:pPr>
    <w:r>
      <w:rPr>
        <w:noProof/>
      </w:rPr>
      <w:drawing>
        <wp:inline distT="0" distB="0" distL="0" distR="0" wp14:anchorId="18B4F030" wp14:editId="706F2745">
          <wp:extent cx="2342508" cy="732784"/>
          <wp:effectExtent l="0" t="0" r="0" b="4445"/>
          <wp:docPr id="1875137321" name="Picture 1875137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2342508" cy="732784"/>
                  </a:xfrm>
                  <a:prstGeom prst="rect">
                    <a:avLst/>
                  </a:prstGeom>
                </pic:spPr>
              </pic:pic>
            </a:graphicData>
          </a:graphic>
        </wp:inline>
      </w:drawing>
    </w:r>
  </w:p>
  <w:p w14:paraId="12884E41" w14:textId="77777777" w:rsidR="006F23DF" w:rsidRPr="002A52AA" w:rsidRDefault="006F23DF">
    <w:pPr>
      <w:jc w:val="right"/>
      <w:rPr>
        <w:rFonts w:ascii="Arial" w:hAnsi="Arial" w:cs="Arial"/>
        <w:b/>
        <w:bCs/>
        <w:color w:val="00663E"/>
      </w:rPr>
    </w:pPr>
    <w:r w:rsidRPr="00AC4561">
      <w:rPr>
        <w:rFonts w:ascii="Arial" w:hAnsi="Arial" w:cs="Arial"/>
      </w:rPr>
      <w:t>PO Box 172</w:t>
    </w:r>
    <w:r w:rsidRPr="00AC4561">
      <w:rPr>
        <w:rFonts w:ascii="Arial" w:hAnsi="Arial" w:cs="Arial"/>
      </w:rPr>
      <w:br/>
      <w:t>Clifton Hill VIC 3068</w:t>
    </w:r>
    <w:r>
      <w:rPr>
        <w:rFonts w:ascii="Arial" w:hAnsi="Arial" w:cs="Arial"/>
      </w:rPr>
      <w:br/>
      <w:t>Phone</w:t>
    </w:r>
    <w:r w:rsidRPr="00AC4561">
      <w:rPr>
        <w:rFonts w:ascii="Arial" w:hAnsi="Arial" w:cs="Arial"/>
      </w:rPr>
      <w:t>: 03 9417 1025</w:t>
    </w:r>
    <w:r w:rsidRPr="00AC4561">
      <w:rPr>
        <w:rFonts w:ascii="Arial" w:hAnsi="Arial" w:cs="Arial"/>
      </w:rPr>
      <w:br/>
      <w:t>Regional &amp; Interstate: 1800 222 660</w:t>
    </w:r>
    <w:r w:rsidRPr="00AC4561">
      <w:rPr>
        <w:rFonts w:ascii="Arial" w:hAnsi="Arial" w:cs="Arial"/>
      </w:rPr>
      <w:br/>
    </w:r>
    <w:r w:rsidRPr="00AC4561">
      <w:rPr>
        <w:rFonts w:ascii="Arial" w:hAnsi="Arial" w:cs="Arial"/>
        <w:sz w:val="22"/>
        <w:szCs w:val="22"/>
      </w:rPr>
      <w:t>ABN: 42 140 529 273</w:t>
    </w:r>
    <w:r>
      <w:rPr>
        <w:rFonts w:ascii="Arial" w:hAnsi="Arial" w:cs="Arial"/>
        <w:sz w:val="22"/>
        <w:szCs w:val="22"/>
      </w:rPr>
      <w:br/>
    </w:r>
    <w:r w:rsidRPr="002A52AA">
      <w:rPr>
        <w:rFonts w:ascii="Arial" w:hAnsi="Arial" w:cs="Arial"/>
        <w:b/>
        <w:bCs/>
        <w:color w:val="00663E"/>
      </w:rPr>
      <w:t>www.cyda.org.au</w:t>
    </w:r>
  </w:p>
  <w:p w14:paraId="122ECD16" w14:textId="77777777" w:rsidR="006F23DF" w:rsidRDefault="006F23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FB147C"/>
    <w:multiLevelType w:val="multilevel"/>
    <w:tmpl w:val="24321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9048CD"/>
    <w:multiLevelType w:val="hybridMultilevel"/>
    <w:tmpl w:val="2F60C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7411205"/>
    <w:multiLevelType w:val="hybridMultilevel"/>
    <w:tmpl w:val="FD400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5E64AD2"/>
    <w:multiLevelType w:val="hybridMultilevel"/>
    <w:tmpl w:val="797E54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91672870">
    <w:abstractNumId w:val="1"/>
  </w:num>
  <w:num w:numId="2" w16cid:durableId="1413621229">
    <w:abstractNumId w:val="3"/>
  </w:num>
  <w:num w:numId="3" w16cid:durableId="1025984663">
    <w:abstractNumId w:val="0"/>
  </w:num>
  <w:num w:numId="4" w16cid:durableId="6413497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3DF"/>
    <w:rsid w:val="000653E3"/>
    <w:rsid w:val="000964A4"/>
    <w:rsid w:val="00097AC4"/>
    <w:rsid w:val="000A0707"/>
    <w:rsid w:val="000C7126"/>
    <w:rsid w:val="000F0221"/>
    <w:rsid w:val="0010737F"/>
    <w:rsid w:val="00126ABA"/>
    <w:rsid w:val="00133BF5"/>
    <w:rsid w:val="001906B0"/>
    <w:rsid w:val="001C3F6B"/>
    <w:rsid w:val="001E46B2"/>
    <w:rsid w:val="001E547C"/>
    <w:rsid w:val="001E5B27"/>
    <w:rsid w:val="001E6B16"/>
    <w:rsid w:val="0022746E"/>
    <w:rsid w:val="002B16DE"/>
    <w:rsid w:val="002B6074"/>
    <w:rsid w:val="002D1C5C"/>
    <w:rsid w:val="003A7043"/>
    <w:rsid w:val="003C6602"/>
    <w:rsid w:val="003F2886"/>
    <w:rsid w:val="003F7D22"/>
    <w:rsid w:val="004024C0"/>
    <w:rsid w:val="00403408"/>
    <w:rsid w:val="00447A68"/>
    <w:rsid w:val="004610C6"/>
    <w:rsid w:val="004B184F"/>
    <w:rsid w:val="004C6338"/>
    <w:rsid w:val="00565FA5"/>
    <w:rsid w:val="00587F91"/>
    <w:rsid w:val="00591639"/>
    <w:rsid w:val="005D279C"/>
    <w:rsid w:val="006121DB"/>
    <w:rsid w:val="0061639F"/>
    <w:rsid w:val="00621590"/>
    <w:rsid w:val="00640A79"/>
    <w:rsid w:val="00665BA2"/>
    <w:rsid w:val="006874EA"/>
    <w:rsid w:val="00692752"/>
    <w:rsid w:val="006C37A1"/>
    <w:rsid w:val="006F1DB5"/>
    <w:rsid w:val="006F23DF"/>
    <w:rsid w:val="007815FB"/>
    <w:rsid w:val="007A0972"/>
    <w:rsid w:val="007E28B0"/>
    <w:rsid w:val="00833F13"/>
    <w:rsid w:val="00894132"/>
    <w:rsid w:val="00905036"/>
    <w:rsid w:val="00957F50"/>
    <w:rsid w:val="009B7F52"/>
    <w:rsid w:val="009C7CE4"/>
    <w:rsid w:val="009F0D92"/>
    <w:rsid w:val="00A340DB"/>
    <w:rsid w:val="00AC38AE"/>
    <w:rsid w:val="00AD1AB4"/>
    <w:rsid w:val="00B21443"/>
    <w:rsid w:val="00B506D7"/>
    <w:rsid w:val="00C025B6"/>
    <w:rsid w:val="00C46FA3"/>
    <w:rsid w:val="00C512F5"/>
    <w:rsid w:val="00C923CD"/>
    <w:rsid w:val="00CA1892"/>
    <w:rsid w:val="00D82BC5"/>
    <w:rsid w:val="00D87838"/>
    <w:rsid w:val="00DA017B"/>
    <w:rsid w:val="00E143D4"/>
    <w:rsid w:val="00E6413C"/>
    <w:rsid w:val="00EA543C"/>
    <w:rsid w:val="00EB017B"/>
    <w:rsid w:val="00ED388D"/>
    <w:rsid w:val="00F1767E"/>
    <w:rsid w:val="00FC6EF9"/>
    <w:rsid w:val="2ACE91D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F555E"/>
  <w15:chartTrackingRefBased/>
  <w15:docId w15:val="{41C26027-9364-40D2-A04F-A36466CB6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3DF"/>
    <w:pPr>
      <w:spacing w:after="0" w:line="240" w:lineRule="auto"/>
    </w:pPr>
    <w:rPr>
      <w:kern w:val="0"/>
      <w14:ligatures w14:val="none"/>
    </w:rPr>
  </w:style>
  <w:style w:type="paragraph" w:styleId="Heading1">
    <w:name w:val="heading 1"/>
    <w:basedOn w:val="Normal"/>
    <w:next w:val="Normal"/>
    <w:link w:val="Heading1Char"/>
    <w:uiPriority w:val="9"/>
    <w:qFormat/>
    <w:rsid w:val="006F23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23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23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3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3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3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3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3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3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23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23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23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3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3DF"/>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6F23DF"/>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6F23DF"/>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6F23DF"/>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6F23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3DF"/>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F23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3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3DF"/>
    <w:pPr>
      <w:spacing w:before="160"/>
      <w:jc w:val="center"/>
    </w:pPr>
    <w:rPr>
      <w:i/>
      <w:iCs/>
      <w:color w:val="404040" w:themeColor="text1" w:themeTint="BF"/>
    </w:rPr>
  </w:style>
  <w:style w:type="character" w:customStyle="1" w:styleId="QuoteChar">
    <w:name w:val="Quote Char"/>
    <w:basedOn w:val="DefaultParagraphFont"/>
    <w:link w:val="Quote"/>
    <w:uiPriority w:val="29"/>
    <w:rsid w:val="006F23DF"/>
    <w:rPr>
      <w:i/>
      <w:iCs/>
      <w:color w:val="404040" w:themeColor="text1" w:themeTint="BF"/>
    </w:rPr>
  </w:style>
  <w:style w:type="paragraph" w:styleId="ListParagraph">
    <w:name w:val="List Paragraph"/>
    <w:basedOn w:val="Normal"/>
    <w:uiPriority w:val="34"/>
    <w:qFormat/>
    <w:rsid w:val="006F23DF"/>
    <w:pPr>
      <w:ind w:left="720"/>
      <w:contextualSpacing/>
    </w:pPr>
  </w:style>
  <w:style w:type="character" w:styleId="IntenseEmphasis">
    <w:name w:val="Intense Emphasis"/>
    <w:basedOn w:val="DefaultParagraphFont"/>
    <w:uiPriority w:val="21"/>
    <w:qFormat/>
    <w:rsid w:val="006F23DF"/>
    <w:rPr>
      <w:i/>
      <w:iCs/>
      <w:color w:val="0F4761" w:themeColor="accent1" w:themeShade="BF"/>
    </w:rPr>
  </w:style>
  <w:style w:type="paragraph" w:styleId="IntenseQuote">
    <w:name w:val="Intense Quote"/>
    <w:basedOn w:val="Normal"/>
    <w:next w:val="Normal"/>
    <w:link w:val="IntenseQuoteChar"/>
    <w:uiPriority w:val="30"/>
    <w:qFormat/>
    <w:rsid w:val="006F23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3DF"/>
    <w:rPr>
      <w:i/>
      <w:iCs/>
      <w:color w:val="0F4761" w:themeColor="accent1" w:themeShade="BF"/>
    </w:rPr>
  </w:style>
  <w:style w:type="character" w:styleId="IntenseReference">
    <w:name w:val="Intense Reference"/>
    <w:basedOn w:val="DefaultParagraphFont"/>
    <w:uiPriority w:val="32"/>
    <w:qFormat/>
    <w:rsid w:val="006F23DF"/>
    <w:rPr>
      <w:b/>
      <w:bCs/>
      <w:smallCaps/>
      <w:color w:val="0F4761" w:themeColor="accent1" w:themeShade="BF"/>
      <w:spacing w:val="5"/>
    </w:rPr>
  </w:style>
  <w:style w:type="paragraph" w:styleId="Header">
    <w:name w:val="header"/>
    <w:basedOn w:val="Normal"/>
    <w:link w:val="HeaderChar"/>
    <w:uiPriority w:val="99"/>
    <w:unhideWhenUsed/>
    <w:rsid w:val="006F23DF"/>
    <w:pPr>
      <w:tabs>
        <w:tab w:val="center" w:pos="4513"/>
        <w:tab w:val="right" w:pos="9026"/>
      </w:tabs>
    </w:pPr>
  </w:style>
  <w:style w:type="character" w:customStyle="1" w:styleId="HeaderChar">
    <w:name w:val="Header Char"/>
    <w:basedOn w:val="DefaultParagraphFont"/>
    <w:link w:val="Header"/>
    <w:uiPriority w:val="99"/>
    <w:rsid w:val="006F23DF"/>
    <w:rPr>
      <w:kern w:val="0"/>
      <w14:ligatures w14:val="none"/>
    </w:rPr>
  </w:style>
  <w:style w:type="paragraph" w:styleId="Footer">
    <w:name w:val="footer"/>
    <w:basedOn w:val="Normal"/>
    <w:link w:val="FooterChar"/>
    <w:uiPriority w:val="99"/>
    <w:unhideWhenUsed/>
    <w:rsid w:val="006F23DF"/>
    <w:pPr>
      <w:tabs>
        <w:tab w:val="center" w:pos="4513"/>
        <w:tab w:val="right" w:pos="9026"/>
      </w:tabs>
    </w:pPr>
  </w:style>
  <w:style w:type="character" w:customStyle="1" w:styleId="FooterChar">
    <w:name w:val="Footer Char"/>
    <w:basedOn w:val="DefaultParagraphFont"/>
    <w:link w:val="Footer"/>
    <w:uiPriority w:val="99"/>
    <w:rsid w:val="006F23DF"/>
    <w:rPr>
      <w:kern w:val="0"/>
      <w14:ligatures w14:val="none"/>
    </w:rPr>
  </w:style>
  <w:style w:type="paragraph" w:customStyle="1" w:styleId="CYDABodycopyArial12pt">
    <w:name w:val="CYDA Body copy Arial 12pt"/>
    <w:uiPriority w:val="99"/>
    <w:rsid w:val="006F23DF"/>
    <w:pPr>
      <w:tabs>
        <w:tab w:val="left" w:pos="283"/>
      </w:tabs>
      <w:suppressAutoHyphens/>
      <w:autoSpaceDE w:val="0"/>
      <w:autoSpaceDN w:val="0"/>
      <w:adjustRightInd w:val="0"/>
      <w:spacing w:before="160" w:line="252" w:lineRule="auto"/>
      <w:textAlignment w:val="center"/>
    </w:pPr>
    <w:rPr>
      <w:rFonts w:ascii="Arial" w:hAnsi="Arial" w:cs="Helvetica Neue"/>
      <w:color w:val="000000"/>
      <w:kern w:val="0"/>
      <w:lang w:val="en-US"/>
      <w14:ligatures w14:val="none"/>
    </w:rPr>
  </w:style>
  <w:style w:type="character" w:styleId="Hyperlink">
    <w:name w:val="Hyperlink"/>
    <w:basedOn w:val="DefaultParagraphFont"/>
    <w:uiPriority w:val="99"/>
    <w:unhideWhenUsed/>
    <w:rsid w:val="006F23DF"/>
    <w:rPr>
      <w:color w:val="467886" w:themeColor="hyperlink"/>
      <w:u w:val="single"/>
    </w:rPr>
  </w:style>
  <w:style w:type="paragraph" w:styleId="EndnoteText">
    <w:name w:val="endnote text"/>
    <w:basedOn w:val="Normal"/>
    <w:link w:val="EndnoteTextChar"/>
    <w:uiPriority w:val="99"/>
    <w:semiHidden/>
    <w:unhideWhenUsed/>
    <w:rsid w:val="006F23DF"/>
    <w:rPr>
      <w:sz w:val="20"/>
      <w:szCs w:val="20"/>
    </w:rPr>
  </w:style>
  <w:style w:type="character" w:customStyle="1" w:styleId="EndnoteTextChar">
    <w:name w:val="Endnote Text Char"/>
    <w:basedOn w:val="DefaultParagraphFont"/>
    <w:link w:val="EndnoteText"/>
    <w:uiPriority w:val="99"/>
    <w:semiHidden/>
    <w:rsid w:val="006F23DF"/>
    <w:rPr>
      <w:kern w:val="0"/>
      <w:sz w:val="20"/>
      <w:szCs w:val="20"/>
      <w14:ligatures w14:val="none"/>
    </w:rPr>
  </w:style>
  <w:style w:type="character" w:styleId="EndnoteReference">
    <w:name w:val="endnote reference"/>
    <w:basedOn w:val="DefaultParagraphFont"/>
    <w:uiPriority w:val="99"/>
    <w:semiHidden/>
    <w:unhideWhenUsed/>
    <w:rsid w:val="006F23DF"/>
    <w:rPr>
      <w:vertAlign w:val="superscript"/>
    </w:rPr>
  </w:style>
  <w:style w:type="character" w:styleId="UnresolvedMention">
    <w:name w:val="Unresolved Mention"/>
    <w:basedOn w:val="DefaultParagraphFont"/>
    <w:uiPriority w:val="99"/>
    <w:semiHidden/>
    <w:unhideWhenUsed/>
    <w:rsid w:val="007A0972"/>
    <w:rPr>
      <w:color w:val="605E5C"/>
      <w:shd w:val="clear" w:color="auto" w:fill="E1DFDD"/>
    </w:rPr>
  </w:style>
  <w:style w:type="character" w:styleId="CommentReference">
    <w:name w:val="annotation reference"/>
    <w:basedOn w:val="DefaultParagraphFont"/>
    <w:uiPriority w:val="99"/>
    <w:semiHidden/>
    <w:unhideWhenUsed/>
    <w:rsid w:val="00AD1AB4"/>
    <w:rPr>
      <w:sz w:val="16"/>
      <w:szCs w:val="16"/>
    </w:rPr>
  </w:style>
  <w:style w:type="paragraph" w:styleId="CommentText">
    <w:name w:val="annotation text"/>
    <w:basedOn w:val="Normal"/>
    <w:link w:val="CommentTextChar"/>
    <w:uiPriority w:val="99"/>
    <w:unhideWhenUsed/>
    <w:rsid w:val="00AD1AB4"/>
    <w:rPr>
      <w:sz w:val="20"/>
      <w:szCs w:val="20"/>
    </w:rPr>
  </w:style>
  <w:style w:type="character" w:customStyle="1" w:styleId="CommentTextChar">
    <w:name w:val="Comment Text Char"/>
    <w:basedOn w:val="DefaultParagraphFont"/>
    <w:link w:val="CommentText"/>
    <w:uiPriority w:val="99"/>
    <w:rsid w:val="00AD1AB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D1AB4"/>
    <w:rPr>
      <w:b/>
      <w:bCs/>
    </w:rPr>
  </w:style>
  <w:style w:type="character" w:customStyle="1" w:styleId="CommentSubjectChar">
    <w:name w:val="Comment Subject Char"/>
    <w:basedOn w:val="CommentTextChar"/>
    <w:link w:val="CommentSubject"/>
    <w:uiPriority w:val="99"/>
    <w:semiHidden/>
    <w:rsid w:val="00AD1AB4"/>
    <w:rPr>
      <w:b/>
      <w:bCs/>
      <w:kern w:val="0"/>
      <w:sz w:val="20"/>
      <w:szCs w:val="20"/>
      <w14:ligatures w14:val="none"/>
    </w:rPr>
  </w:style>
  <w:style w:type="paragraph" w:styleId="Revision">
    <w:name w:val="Revision"/>
    <w:hidden/>
    <w:uiPriority w:val="99"/>
    <w:semiHidden/>
    <w:rsid w:val="000F022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zhudson@cyda.org.au"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cyda.org.au/resources/social-media-minimum-age-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1885D4208B864DB8E2028671BC8CB3" ma:contentTypeVersion="19" ma:contentTypeDescription="Create a new document." ma:contentTypeScope="" ma:versionID="982a1bf1bcc60975d09cb6e68f427000">
  <xsd:schema xmlns:xsd="http://www.w3.org/2001/XMLSchema" xmlns:xs="http://www.w3.org/2001/XMLSchema" xmlns:p="http://schemas.microsoft.com/office/2006/metadata/properties" xmlns:ns2="1687197d-ab52-43d2-b631-1ce3da201b2b" xmlns:ns3="f56cdae6-9e9c-4c3b-9d76-31558cb6e5c5" targetNamespace="http://schemas.microsoft.com/office/2006/metadata/properties" ma:root="true" ma:fieldsID="fd5dcbdc1921796a79a89d240bff31f6" ns2:_="" ns3:_="">
    <xsd:import namespace="1687197d-ab52-43d2-b631-1ce3da201b2b"/>
    <xsd:import namespace="f56cdae6-9e9c-4c3b-9d76-31558cb6e5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7197d-ab52-43d2-b631-1ce3da201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1099fe-c54a-4fbe-859b-b81a6ee2af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6cdae6-9e9c-4c3b-9d76-31558cb6e5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cb9899d-440f-40df-9620-d72096622b29}" ma:internalName="TaxCatchAll" ma:showField="CatchAllData" ma:web="f56cdae6-9e9c-4c3b-9d76-31558cb6e5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6cdae6-9e9c-4c3b-9d76-31558cb6e5c5" xsi:nil="true"/>
    <lcf76f155ced4ddcb4097134ff3c332f xmlns="1687197d-ab52-43d2-b631-1ce3da201b2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E33802-05AA-4FDC-876F-87F45E704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87197d-ab52-43d2-b631-1ce3da201b2b"/>
    <ds:schemaRef ds:uri="f56cdae6-9e9c-4c3b-9d76-31558cb6e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A7FEAE-E667-4031-8D59-171474702449}">
  <ds:schemaRefs>
    <ds:schemaRef ds:uri="http://schemas.microsoft.com/office/2006/metadata/properties"/>
    <ds:schemaRef ds:uri="http://schemas.microsoft.com/office/infopath/2007/PartnerControls"/>
    <ds:schemaRef ds:uri="f56cdae6-9e9c-4c3b-9d76-31558cb6e5c5"/>
    <ds:schemaRef ds:uri="1687197d-ab52-43d2-b631-1ce3da201b2b"/>
  </ds:schemaRefs>
</ds:datastoreItem>
</file>

<file path=customXml/itemProps3.xml><?xml version="1.0" encoding="utf-8"?>
<ds:datastoreItem xmlns:ds="http://schemas.openxmlformats.org/officeDocument/2006/customXml" ds:itemID="{866D463F-F1D9-489A-A2C6-CE58D8A44A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253</Words>
  <Characters>1444</Characters>
  <Application>Microsoft Office Word</Application>
  <DocSecurity>0</DocSecurity>
  <Lines>12</Lines>
  <Paragraphs>3</Paragraphs>
  <ScaleCrop>false</ScaleCrop>
  <Company/>
  <LinksUpToDate>false</LinksUpToDate>
  <CharactersWithSpaces>1694</CharactersWithSpaces>
  <SharedDoc>false</SharedDoc>
  <HLinks>
    <vt:vector size="12" baseType="variant">
      <vt:variant>
        <vt:i4>1835121</vt:i4>
      </vt:variant>
      <vt:variant>
        <vt:i4>3</vt:i4>
      </vt:variant>
      <vt:variant>
        <vt:i4>0</vt:i4>
      </vt:variant>
      <vt:variant>
        <vt:i4>5</vt:i4>
      </vt:variant>
      <vt:variant>
        <vt:lpwstr>mailto:lizhudson@cyda.org.au</vt:lpwstr>
      </vt:variant>
      <vt:variant>
        <vt:lpwstr/>
      </vt:variant>
      <vt:variant>
        <vt:i4>4849739</vt:i4>
      </vt:variant>
      <vt:variant>
        <vt:i4>0</vt:i4>
      </vt:variant>
      <vt:variant>
        <vt:i4>0</vt:i4>
      </vt:variant>
      <vt:variant>
        <vt:i4>5</vt:i4>
      </vt:variant>
      <vt:variant>
        <vt:lpwstr>https://cyda.org.au/resources/social-media-minimum-age-2/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Shae Hunter</dc:creator>
  <cp:keywords/>
  <dc:description/>
  <cp:lastModifiedBy>Tess Altman</cp:lastModifiedBy>
  <cp:revision>38</cp:revision>
  <cp:lastPrinted>2026-10-28T22:04:00Z</cp:lastPrinted>
  <dcterms:created xsi:type="dcterms:W3CDTF">2026-10-23T14:39:00Z</dcterms:created>
  <dcterms:modified xsi:type="dcterms:W3CDTF">2026-10-28T22:08:00Z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0x010100C91885D4208B864DB8E2028671BC8CB3</vt:lpwstr>
  </property>
  <property fmtid="{D5CDD505-2E9C-101B-9397-08002B2CF9AE}" pid="3" name="MediaServiceImageTags">
    <vt:lpwstr/>
  </property>
</Properties>
</file>